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 ДЕГТЯРЕНСКОГО СЕЛЬСКОГО ПОСЕЛЕНИЯ</w:t>
      </w:r>
    </w:p>
    <w:p w:rsidR="003005CC" w:rsidRDefault="003005CC" w:rsidP="003005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КАМЕНСКОГО МУНИЦИПАЛЬНОГО РАЙОНА</w:t>
      </w:r>
    </w:p>
    <w:p w:rsidR="003005CC" w:rsidRDefault="003005CC" w:rsidP="003005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ВОРОНЕЖСКОЙ ОБЛАСТИ</w:t>
      </w:r>
    </w:p>
    <w:p w:rsidR="003005CC" w:rsidRDefault="003005CC" w:rsidP="003005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05CC" w:rsidRDefault="003005CC" w:rsidP="003005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3005CC" w:rsidRDefault="00CA1D83" w:rsidP="00CA1D83">
      <w:pPr>
        <w:tabs>
          <w:tab w:val="left" w:pos="249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1D83">
        <w:rPr>
          <w:rFonts w:ascii="Times New Roman" w:hAnsi="Times New Roman" w:cs="Times New Roman"/>
          <w:sz w:val="24"/>
          <w:szCs w:val="24"/>
        </w:rPr>
        <w:t xml:space="preserve">16 ноября  2022 года                                                                    </w:t>
      </w:r>
      <w:r w:rsidR="00FE32C4">
        <w:rPr>
          <w:rFonts w:ascii="Times New Roman" w:hAnsi="Times New Roman" w:cs="Times New Roman"/>
          <w:sz w:val="24"/>
          <w:szCs w:val="24"/>
        </w:rPr>
        <w:t xml:space="preserve">                            № 68</w:t>
      </w:r>
    </w:p>
    <w:p w:rsidR="003005CC" w:rsidRDefault="003005CC" w:rsidP="003005C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Дегтяренского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3005CC" w:rsidRPr="00CA1D83" w:rsidRDefault="00847C7D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от 30.05.2019 г. № 38</w:t>
      </w:r>
      <w:r w:rsidR="003005CC" w:rsidRPr="00CA1D83">
        <w:rPr>
          <w:rFonts w:ascii="Times New Roman" w:hAnsi="Times New Roman" w:cs="Times New Roman"/>
          <w:sz w:val="24"/>
          <w:szCs w:val="24"/>
        </w:rPr>
        <w:t xml:space="preserve"> «О присвоении 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1D83">
        <w:rPr>
          <w:rFonts w:ascii="Times New Roman" w:hAnsi="Times New Roman" w:cs="Times New Roman"/>
          <w:sz w:val="24"/>
          <w:szCs w:val="24"/>
        </w:rPr>
        <w:t>адресов объектам адресации».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основании инвентаризации адресных объектов, расположенных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Дегтяренского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Каменского муниципального района Воронежской области, в соответствии с Федеральным законом от 28.12.2013г.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Федеральным  законом «Об общих принципах организации местного самоуправления в Российской Федерации», руководствуясь Правилами присвоения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изменения и аннулирования адресов, утвержденными постановлением Правительства РФ от 19.11.2014 №1221 «Об утверждении Правил присвоения, изменения и аннулирования адресов», Уставом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Дегтяренского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Дегтяренского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Каменского муниципального района Воронежской области</w:t>
      </w:r>
    </w:p>
    <w:p w:rsidR="003005CC" w:rsidRDefault="003005CC" w:rsidP="003005C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С Т А Н О В Л Я Е Т: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изменения в постановление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Дегтяренского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3005CC" w:rsidRDefault="00847C7D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от 30.05.2019 г. № 38</w:t>
      </w:r>
      <w:r w:rsidR="003005CC">
        <w:rPr>
          <w:rFonts w:ascii="Times New Roman" w:hAnsi="Times New Roman" w:cs="Times New Roman"/>
          <w:sz w:val="24"/>
          <w:szCs w:val="24"/>
        </w:rPr>
        <w:t xml:space="preserve"> «О присвоении адресов объектам адресации»</w:t>
      </w:r>
      <w:r w:rsidR="003005CC">
        <w:rPr>
          <w:sz w:val="24"/>
          <w:szCs w:val="24"/>
        </w:rPr>
        <w:t xml:space="preserve"> </w:t>
      </w:r>
      <w:proofErr w:type="gramStart"/>
      <w:r w:rsidR="003005CC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="003005CC">
        <w:rPr>
          <w:rFonts w:ascii="Times New Roman" w:hAnsi="Times New Roman" w:cs="Times New Roman"/>
          <w:sz w:val="24"/>
          <w:szCs w:val="24"/>
        </w:rPr>
        <w:t>.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Нижеследующие адреса  присвоены до вступления в силу постановления Правительства РФ от 19.11.2014 №1221 «Об утверждении Правил присвоения, изменения и аннулирования адресов»,  согласно приложению.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Ведущему специалисту обеспечить размещение информации об адресах в ФИАС.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Данное постановление вступает в силу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3005CC" w:rsidRDefault="003005CC" w:rsidP="003005CC">
      <w:pPr>
        <w:pStyle w:val="a3"/>
        <w:spacing w:after="0"/>
        <w:ind w:left="96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Дегтяренского</w:t>
      </w:r>
      <w:proofErr w:type="spellEnd"/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                                                               С.И.Савченко</w:t>
      </w:r>
    </w:p>
    <w:p w:rsidR="003005CC" w:rsidRDefault="003005CC" w:rsidP="003005CC">
      <w:pPr>
        <w:sectPr w:rsidR="003005CC" w:rsidSect="00A435C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815CF" w:rsidRPr="001815CF" w:rsidRDefault="00E97549" w:rsidP="00E97549">
      <w:pPr>
        <w:tabs>
          <w:tab w:val="left" w:pos="10605"/>
        </w:tabs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lastRenderedPageBreak/>
        <w:tab/>
      </w:r>
    </w:p>
    <w:p w:rsidR="00DB0ADA" w:rsidRDefault="00DB0ADA" w:rsidP="00DB0AD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к постановлению администрации</w:t>
      </w:r>
    </w:p>
    <w:p w:rsidR="00DB0ADA" w:rsidRDefault="00DB0ADA" w:rsidP="00DB0ADA">
      <w:pPr>
        <w:spacing w:after="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Дегтяренского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 </w:t>
      </w:r>
    </w:p>
    <w:p w:rsidR="00DB0ADA" w:rsidRDefault="00DB0ADA" w:rsidP="00DB0AD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Каменского муниципального района</w:t>
      </w:r>
    </w:p>
    <w:p w:rsidR="00DB0ADA" w:rsidRDefault="00DB0ADA" w:rsidP="00DB0ADA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Воронежской обл</w:t>
      </w:r>
      <w:r w:rsidR="00FE32C4">
        <w:rPr>
          <w:rFonts w:ascii="Times New Roman" w:hAnsi="Times New Roman" w:cs="Times New Roman"/>
        </w:rPr>
        <w:t>асти от 16.11.2022г № 68</w:t>
      </w:r>
    </w:p>
    <w:p w:rsidR="00DB0ADA" w:rsidRDefault="00DB0ADA" w:rsidP="00DB0A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адресов объектов адресации, расположенных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Дегтяренского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DB0ADA" w:rsidRDefault="00DB0ADA" w:rsidP="00DB0A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Каменского муниципального района Воронежской области</w:t>
      </w:r>
    </w:p>
    <w:tbl>
      <w:tblPr>
        <w:tblStyle w:val="a4"/>
        <w:tblW w:w="16215" w:type="dxa"/>
        <w:tblInd w:w="-801" w:type="dxa"/>
        <w:tblLayout w:type="fixed"/>
        <w:tblLook w:val="04A0"/>
      </w:tblPr>
      <w:tblGrid>
        <w:gridCol w:w="532"/>
        <w:gridCol w:w="1559"/>
        <w:gridCol w:w="1417"/>
        <w:gridCol w:w="1560"/>
        <w:gridCol w:w="1842"/>
        <w:gridCol w:w="1418"/>
        <w:gridCol w:w="1395"/>
        <w:gridCol w:w="1249"/>
        <w:gridCol w:w="567"/>
        <w:gridCol w:w="2055"/>
        <w:gridCol w:w="2621"/>
      </w:tblGrid>
      <w:tr w:rsidR="00DB0ADA" w:rsidTr="00345532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 адресации</w:t>
            </w:r>
          </w:p>
        </w:tc>
        <w:tc>
          <w:tcPr>
            <w:tcW w:w="9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Кадастровый номер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номер адреса объекта адресации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ГАР</w:t>
            </w:r>
          </w:p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0ADA" w:rsidTr="00345532"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населенного пункта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улицы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нумерация 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/у</w:t>
            </w: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</w:p>
        </w:tc>
      </w:tr>
      <w:tr w:rsidR="00DB0ADA" w:rsidRPr="00847C7D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56650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Механизаторов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D44858" w:rsidRDefault="0056650F" w:rsidP="0056650F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D4485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36:11:0600003:30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7D2412" w:rsidRDefault="007D2412">
            <w:pPr>
              <w:rPr>
                <w:rFonts w:ascii="Times New Roman" w:hAnsi="Times New Roman" w:cs="Times New Roman"/>
                <w:lang w:val="en-US"/>
              </w:rPr>
            </w:pPr>
            <w:r w:rsidRPr="007D241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dda1a4d9-3a25-4e5f-8ae6-7d32affe69e0</w:t>
            </w:r>
          </w:p>
        </w:tc>
      </w:tr>
      <w:tr w:rsidR="00DB0ADA" w:rsidRPr="00847C7D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56650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Механизаторов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D44858" w:rsidRDefault="0056650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4485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36:11:0600003:31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7D2412" w:rsidRDefault="007D2412">
            <w:pPr>
              <w:rPr>
                <w:rFonts w:ascii="Times New Roman" w:hAnsi="Times New Roman" w:cs="Times New Roman"/>
                <w:lang w:val="en-US"/>
              </w:rPr>
            </w:pPr>
            <w:r w:rsidRPr="007D241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3086df2e-21e8-4ace-add0-04c6816db1ab</w:t>
            </w:r>
          </w:p>
        </w:tc>
      </w:tr>
      <w:tr w:rsidR="00DB0ADA" w:rsidRPr="00847C7D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56650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Механизаторов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D44858" w:rsidRDefault="0056650F" w:rsidP="0056650F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D4485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36:11:0600003:32</w:t>
            </w:r>
          </w:p>
          <w:p w:rsidR="00DB0ADA" w:rsidRPr="00D44858" w:rsidRDefault="00DB0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7D2412" w:rsidRDefault="007D2412">
            <w:pPr>
              <w:rPr>
                <w:rFonts w:ascii="Times New Roman" w:hAnsi="Times New Roman" w:cs="Times New Roman"/>
                <w:lang w:val="en-US"/>
              </w:rPr>
            </w:pPr>
            <w:r w:rsidRPr="007D241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1cc3a557-62dc-4eb5-add4-ded3b2a17cc9</w:t>
            </w:r>
          </w:p>
        </w:tc>
      </w:tr>
      <w:tr w:rsidR="00DB0ADA" w:rsidRPr="00345532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56650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Механизаторов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D44858" w:rsidRDefault="0056650F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D4485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36:11:0600003:33</w:t>
            </w:r>
          </w:p>
          <w:p w:rsidR="00DB0ADA" w:rsidRPr="00D44858" w:rsidRDefault="00496406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hyperlink r:id="rId6" w:history="1">
              <w:r w:rsidR="00DB0ADA" w:rsidRPr="00D44858">
                <w:rPr>
                  <w:rStyle w:val="a9"/>
                  <w:rFonts w:ascii="Arial" w:eastAsia="Times New Roman" w:hAnsi="Arial" w:cs="Arial"/>
                  <w:color w:val="FFFFFF"/>
                  <w:sz w:val="20"/>
                  <w:szCs w:val="20"/>
                  <w:lang w:eastAsia="ru-RU"/>
                </w:rPr>
                <w:t>Подробно </w:t>
              </w:r>
            </w:hyperlink>
          </w:p>
          <w:p w:rsidR="00DB0ADA" w:rsidRPr="00D44858" w:rsidRDefault="00DB0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345532" w:rsidRDefault="007D2412">
            <w:pPr>
              <w:spacing w:after="157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03237d04-52d0-44e8-a422-5643e5280ed1</w:t>
            </w:r>
          </w:p>
        </w:tc>
      </w:tr>
      <w:tr w:rsidR="00DB0ADA" w:rsidRPr="0056650F" w:rsidTr="00345532">
        <w:trPr>
          <w:trHeight w:val="69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56650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Механизаторов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D44858" w:rsidRDefault="0056650F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D4485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36:11:0600003:34</w:t>
            </w:r>
          </w:p>
          <w:p w:rsidR="00DB0ADA" w:rsidRPr="00D44858" w:rsidRDefault="00496406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hyperlink r:id="rId7" w:history="1">
              <w:r w:rsidR="00DB0ADA" w:rsidRPr="00D44858">
                <w:rPr>
                  <w:rStyle w:val="a9"/>
                  <w:rFonts w:ascii="Arial" w:eastAsia="Times New Roman" w:hAnsi="Arial" w:cs="Arial"/>
                  <w:color w:val="FFFFFF"/>
                  <w:sz w:val="20"/>
                  <w:szCs w:val="20"/>
                  <w:lang w:eastAsia="ru-RU"/>
                </w:rPr>
                <w:t>Подробно </w:t>
              </w:r>
            </w:hyperlink>
          </w:p>
          <w:p w:rsidR="00DB0ADA" w:rsidRPr="00D44858" w:rsidRDefault="00DB0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56650F" w:rsidRDefault="007D2412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ae1f784d-aec6-4849-939e-68f1edc7809a</w:t>
            </w:r>
          </w:p>
        </w:tc>
      </w:tr>
      <w:tr w:rsidR="00DB0ADA" w:rsidRPr="0056650F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56650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Механизаторов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D44858" w:rsidRDefault="0056650F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D4485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36:11:0600001:20</w:t>
            </w:r>
          </w:p>
          <w:p w:rsidR="00DB0ADA" w:rsidRPr="00D44858" w:rsidRDefault="00496406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hyperlink r:id="rId8" w:history="1">
              <w:r w:rsidR="00DB0ADA" w:rsidRPr="00D44858">
                <w:rPr>
                  <w:rStyle w:val="a9"/>
                  <w:rFonts w:ascii="Arial" w:eastAsia="Times New Roman" w:hAnsi="Arial" w:cs="Arial"/>
                  <w:color w:val="FFFFFF"/>
                  <w:sz w:val="20"/>
                  <w:szCs w:val="20"/>
                  <w:lang w:eastAsia="ru-RU"/>
                </w:rPr>
                <w:t>Подробно </w:t>
              </w:r>
            </w:hyperlink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56650F" w:rsidRDefault="007D2412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067b7578-389d-44e3-a9a4-7424c3f78204</w:t>
            </w:r>
          </w:p>
        </w:tc>
      </w:tr>
      <w:tr w:rsidR="00DB0ADA" w:rsidRPr="0056650F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56650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Механизаторов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D44858" w:rsidRDefault="0056650F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D4485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36:11:0600001:21</w:t>
            </w:r>
          </w:p>
          <w:p w:rsidR="00DB0ADA" w:rsidRPr="00D44858" w:rsidRDefault="00496406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hyperlink r:id="rId9" w:history="1">
              <w:r w:rsidR="00DB0ADA" w:rsidRPr="00D44858">
                <w:rPr>
                  <w:rStyle w:val="a9"/>
                  <w:rFonts w:ascii="Arial" w:eastAsia="Times New Roman" w:hAnsi="Arial" w:cs="Arial"/>
                  <w:color w:val="FFFFFF"/>
                  <w:sz w:val="20"/>
                  <w:szCs w:val="20"/>
                  <w:lang w:eastAsia="ru-RU"/>
                </w:rPr>
                <w:t>Подробно </w:t>
              </w:r>
            </w:hyperlink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56650F" w:rsidRDefault="007D2412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e133c447-3145-4ba0-9eed-a1f0db55166c</w:t>
            </w:r>
          </w:p>
        </w:tc>
      </w:tr>
      <w:tr w:rsidR="00DB0ADA" w:rsidRPr="0056650F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 xml:space="preserve">земельный </w:t>
            </w:r>
            <w:r>
              <w:lastRenderedPageBreak/>
              <w:t>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Российская </w:t>
            </w:r>
            <w:r>
              <w:rPr>
                <w:rFonts w:ascii="Times New Roman" w:hAnsi="Times New Roman" w:cs="Times New Roman"/>
              </w:rPr>
              <w:lastRenderedPageBreak/>
              <w:t>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Воронежская </w:t>
            </w:r>
            <w:r>
              <w:rPr>
                <w:rFonts w:ascii="Times New Roman" w:hAnsi="Times New Roman" w:cs="Times New Roman"/>
              </w:rPr>
              <w:lastRenderedPageBreak/>
              <w:t>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Каменский </w:t>
            </w:r>
            <w:r>
              <w:rPr>
                <w:rFonts w:ascii="Times New Roman" w:hAnsi="Times New Roman" w:cs="Times New Roman"/>
              </w:rPr>
              <w:lastRenderedPageBreak/>
              <w:t>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Дегтяренско</w:t>
            </w:r>
            <w:r>
              <w:rPr>
                <w:rFonts w:ascii="Times New Roman" w:hAnsi="Times New Roman" w:cs="Times New Roman"/>
              </w:rPr>
              <w:lastRenderedPageBreak/>
              <w:t>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56650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Механизат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оров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D44858" w:rsidRDefault="005665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85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36:11:0600001:22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56650F" w:rsidRDefault="00D44858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be56047c-6243-4f1c-9df3-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668813eb6a5c</w:t>
            </w:r>
          </w:p>
        </w:tc>
      </w:tr>
      <w:tr w:rsidR="00DB0ADA" w:rsidRPr="0056650F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56650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Механизаторов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D44858" w:rsidRDefault="007D2412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D4485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36:11:0600001:23</w:t>
            </w:r>
          </w:p>
          <w:p w:rsidR="00DB0ADA" w:rsidRPr="00D44858" w:rsidRDefault="00496406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hyperlink r:id="rId10" w:history="1">
              <w:r w:rsidR="00DB0ADA" w:rsidRPr="00D44858">
                <w:rPr>
                  <w:rStyle w:val="a9"/>
                  <w:rFonts w:ascii="Arial" w:eastAsia="Times New Roman" w:hAnsi="Arial" w:cs="Arial"/>
                  <w:color w:val="FFFFFF"/>
                  <w:sz w:val="20"/>
                  <w:szCs w:val="20"/>
                  <w:lang w:eastAsia="ru-RU"/>
                </w:rPr>
                <w:t>Подробно </w:t>
              </w:r>
            </w:hyperlink>
          </w:p>
          <w:p w:rsidR="00DB0ADA" w:rsidRPr="00D44858" w:rsidRDefault="00DB0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56650F" w:rsidRDefault="00D44858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804d39b4-9651-4ff0-920f-c297823c7259</w:t>
            </w:r>
          </w:p>
        </w:tc>
      </w:tr>
      <w:tr w:rsidR="00DB0ADA" w:rsidRPr="00345532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56650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Механизаторов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D44858" w:rsidRDefault="007D2412">
            <w:pPr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</w:pPr>
            <w:r w:rsidRPr="00D4485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36:11:0600001:24</w:t>
            </w:r>
          </w:p>
          <w:p w:rsidR="00DB0ADA" w:rsidRPr="00D44858" w:rsidRDefault="00DB0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345532" w:rsidRDefault="00D44858">
            <w:pPr>
              <w:spacing w:after="157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92c1e798-6ec8-4513-a47c-79eecee495ff</w:t>
            </w:r>
          </w:p>
        </w:tc>
      </w:tr>
      <w:tr w:rsidR="00DB0ADA" w:rsidRPr="00847C7D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56650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Механизаторов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D44858" w:rsidRDefault="007D2412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D4485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36:11:0600001:25</w:t>
            </w:r>
          </w:p>
          <w:p w:rsidR="00DB0ADA" w:rsidRPr="00D44858" w:rsidRDefault="00496406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hyperlink r:id="rId11" w:history="1">
              <w:r w:rsidR="00DB0ADA" w:rsidRPr="00D44858">
                <w:rPr>
                  <w:rStyle w:val="a9"/>
                  <w:rFonts w:ascii="Arial" w:eastAsia="Times New Roman" w:hAnsi="Arial" w:cs="Arial"/>
                  <w:color w:val="FFFFFF"/>
                  <w:sz w:val="20"/>
                  <w:szCs w:val="20"/>
                  <w:lang w:eastAsia="ru-RU"/>
                </w:rPr>
                <w:t>Подробно </w:t>
              </w:r>
            </w:hyperlink>
          </w:p>
          <w:p w:rsidR="00DB0ADA" w:rsidRPr="00D44858" w:rsidRDefault="00DB0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7D2412" w:rsidRDefault="007D2412">
            <w:pPr>
              <w:rPr>
                <w:rFonts w:ascii="Times New Roman" w:hAnsi="Times New Roman" w:cs="Times New Roman"/>
                <w:lang w:val="en-US"/>
              </w:rPr>
            </w:pPr>
            <w:r w:rsidRPr="007D241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3b8226be-ce18-4fbd-989b-b4445e4886b1</w:t>
            </w:r>
          </w:p>
        </w:tc>
      </w:tr>
      <w:tr w:rsidR="00DB0ADA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56650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Механизаторов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D44858" w:rsidRDefault="007D2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85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36:11:0600001:25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7D2412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3683dc86-7300-4d77-8ca0-7e1360ac1560</w:t>
            </w:r>
          </w:p>
        </w:tc>
      </w:tr>
      <w:tr w:rsidR="00DB0ADA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56650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Механизаторов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D44858" w:rsidRDefault="007D2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85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36:11:0600001:27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7D2412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55e6503c-eac2-4238-ba8b-9f40a78bc10e</w:t>
            </w:r>
          </w:p>
        </w:tc>
      </w:tr>
      <w:tr w:rsidR="00DB0ADA" w:rsidRPr="00847C7D" w:rsidTr="00345532">
        <w:trPr>
          <w:trHeight w:val="7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56650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Механизаторов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D44858" w:rsidRDefault="007D2412" w:rsidP="0056650F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D4485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36:11:0600001:28</w:t>
            </w:r>
          </w:p>
          <w:p w:rsidR="00DB0ADA" w:rsidRPr="00D44858" w:rsidRDefault="00DB0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7D2412" w:rsidRDefault="007D2412">
            <w:pPr>
              <w:rPr>
                <w:rFonts w:ascii="Times New Roman" w:hAnsi="Times New Roman" w:cs="Times New Roman"/>
                <w:lang w:val="en-US"/>
              </w:rPr>
            </w:pPr>
            <w:r w:rsidRPr="007D241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785e0bf9-f467-45a1-bcbe-6332b37867df</w:t>
            </w:r>
          </w:p>
        </w:tc>
      </w:tr>
    </w:tbl>
    <w:p w:rsidR="007B4E8B" w:rsidRPr="00DB0ADA" w:rsidRDefault="00E97549" w:rsidP="00E97549">
      <w:pPr>
        <w:tabs>
          <w:tab w:val="left" w:pos="10020"/>
          <w:tab w:val="right" w:pos="14570"/>
        </w:tabs>
        <w:spacing w:after="0"/>
        <w:rPr>
          <w:lang w:val="en-US"/>
        </w:rPr>
      </w:pPr>
      <w:r w:rsidRPr="00DB0ADA">
        <w:rPr>
          <w:rFonts w:ascii="Times New Roman" w:eastAsia="Calibri" w:hAnsi="Times New Roman" w:cs="Times New Roman"/>
          <w:lang w:val="en-US"/>
        </w:rPr>
        <w:tab/>
      </w:r>
      <w:bookmarkStart w:id="0" w:name="_GoBack"/>
      <w:bookmarkEnd w:id="0"/>
    </w:p>
    <w:sectPr w:rsidR="007B4E8B" w:rsidRPr="00DB0ADA" w:rsidSect="00A435CE">
      <w:pgSz w:w="16838" w:h="11906" w:orient="landscape"/>
      <w:pgMar w:top="1077" w:right="1134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5CC" w:rsidRDefault="003005CC" w:rsidP="003005CC">
      <w:pPr>
        <w:spacing w:after="0" w:line="240" w:lineRule="auto"/>
      </w:pPr>
      <w:r>
        <w:separator/>
      </w:r>
    </w:p>
  </w:endnote>
  <w:endnote w:type="continuationSeparator" w:id="0">
    <w:p w:rsidR="003005CC" w:rsidRDefault="003005CC" w:rsidP="00300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5CC" w:rsidRDefault="003005CC" w:rsidP="003005CC">
      <w:pPr>
        <w:spacing w:after="0" w:line="240" w:lineRule="auto"/>
      </w:pPr>
      <w:r>
        <w:separator/>
      </w:r>
    </w:p>
  </w:footnote>
  <w:footnote w:type="continuationSeparator" w:id="0">
    <w:p w:rsidR="003005CC" w:rsidRDefault="003005CC" w:rsidP="003005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4AA4"/>
    <w:rsid w:val="00127E28"/>
    <w:rsid w:val="00130637"/>
    <w:rsid w:val="00131F39"/>
    <w:rsid w:val="00133A26"/>
    <w:rsid w:val="001815CF"/>
    <w:rsid w:val="001A58EC"/>
    <w:rsid w:val="002159E0"/>
    <w:rsid w:val="00236C32"/>
    <w:rsid w:val="00241D70"/>
    <w:rsid w:val="00262529"/>
    <w:rsid w:val="002A4AA4"/>
    <w:rsid w:val="002B09BA"/>
    <w:rsid w:val="002C2607"/>
    <w:rsid w:val="002C2BC7"/>
    <w:rsid w:val="003005CC"/>
    <w:rsid w:val="00341DD9"/>
    <w:rsid w:val="00345532"/>
    <w:rsid w:val="003740F8"/>
    <w:rsid w:val="003769E7"/>
    <w:rsid w:val="003B40DB"/>
    <w:rsid w:val="0041341D"/>
    <w:rsid w:val="00477ADA"/>
    <w:rsid w:val="00496406"/>
    <w:rsid w:val="005432AC"/>
    <w:rsid w:val="0056650F"/>
    <w:rsid w:val="00580A5A"/>
    <w:rsid w:val="005F308E"/>
    <w:rsid w:val="005F44C1"/>
    <w:rsid w:val="006038F0"/>
    <w:rsid w:val="00621C46"/>
    <w:rsid w:val="00634C9A"/>
    <w:rsid w:val="0067507D"/>
    <w:rsid w:val="00705A76"/>
    <w:rsid w:val="00765431"/>
    <w:rsid w:val="007B4E8B"/>
    <w:rsid w:val="007D2412"/>
    <w:rsid w:val="008079AC"/>
    <w:rsid w:val="00847C7D"/>
    <w:rsid w:val="00861CF6"/>
    <w:rsid w:val="00876DDF"/>
    <w:rsid w:val="00877754"/>
    <w:rsid w:val="008A0B73"/>
    <w:rsid w:val="008C5324"/>
    <w:rsid w:val="008F5136"/>
    <w:rsid w:val="008F6C5E"/>
    <w:rsid w:val="00A0741C"/>
    <w:rsid w:val="00A435CE"/>
    <w:rsid w:val="00AB20CC"/>
    <w:rsid w:val="00B02DAB"/>
    <w:rsid w:val="00B12A0C"/>
    <w:rsid w:val="00B331E4"/>
    <w:rsid w:val="00B37B68"/>
    <w:rsid w:val="00B67388"/>
    <w:rsid w:val="00B67F9E"/>
    <w:rsid w:val="00B757EA"/>
    <w:rsid w:val="00B766A3"/>
    <w:rsid w:val="00BB3014"/>
    <w:rsid w:val="00C5128A"/>
    <w:rsid w:val="00C757FF"/>
    <w:rsid w:val="00CA1D83"/>
    <w:rsid w:val="00CC203A"/>
    <w:rsid w:val="00CD55B5"/>
    <w:rsid w:val="00CD573B"/>
    <w:rsid w:val="00D11440"/>
    <w:rsid w:val="00D33BA3"/>
    <w:rsid w:val="00D44858"/>
    <w:rsid w:val="00D56B7A"/>
    <w:rsid w:val="00D769B4"/>
    <w:rsid w:val="00D86208"/>
    <w:rsid w:val="00DA4F05"/>
    <w:rsid w:val="00DB0ADA"/>
    <w:rsid w:val="00DC0BE1"/>
    <w:rsid w:val="00DD1C07"/>
    <w:rsid w:val="00DF0F36"/>
    <w:rsid w:val="00DF2D32"/>
    <w:rsid w:val="00E50619"/>
    <w:rsid w:val="00E97549"/>
    <w:rsid w:val="00EB3F21"/>
    <w:rsid w:val="00F228F0"/>
    <w:rsid w:val="00F46411"/>
    <w:rsid w:val="00F959D7"/>
    <w:rsid w:val="00FA63E6"/>
    <w:rsid w:val="00FE32C4"/>
    <w:rsid w:val="00FF1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AA4"/>
    <w:pPr>
      <w:ind w:left="720"/>
      <w:contextualSpacing/>
    </w:pPr>
  </w:style>
  <w:style w:type="table" w:styleId="a4">
    <w:name w:val="Table Grid"/>
    <w:basedOn w:val="a1"/>
    <w:uiPriority w:val="59"/>
    <w:rsid w:val="002A4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A4A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">
    <w:name w:val="Сетка таблицы1"/>
    <w:basedOn w:val="a1"/>
    <w:next w:val="a4"/>
    <w:uiPriority w:val="59"/>
    <w:rsid w:val="001815C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300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005CC"/>
  </w:style>
  <w:style w:type="paragraph" w:styleId="a7">
    <w:name w:val="footer"/>
    <w:basedOn w:val="a"/>
    <w:link w:val="a8"/>
    <w:uiPriority w:val="99"/>
    <w:semiHidden/>
    <w:unhideWhenUsed/>
    <w:rsid w:val="00300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005CC"/>
  </w:style>
  <w:style w:type="character" w:styleId="a9">
    <w:name w:val="Hyperlink"/>
    <w:basedOn w:val="a0"/>
    <w:uiPriority w:val="99"/>
    <w:semiHidden/>
    <w:unhideWhenUsed/>
    <w:rsid w:val="00DB0A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6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3093">
          <w:marLeft w:val="0"/>
          <w:marRight w:val="0"/>
          <w:marTop w:val="157"/>
          <w:marBottom w:val="1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2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8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kadastr.com/my_objects/search_oblects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goskadastr.com/my_objects/search_oblects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oskadastr.com/my_objects/search_oblects/" TargetMode="External"/><Relationship Id="rId11" Type="http://schemas.openxmlformats.org/officeDocument/2006/relationships/hyperlink" Target="https://goskadastr.com/my_objects/search_oblects/" TargetMode="External"/><Relationship Id="rId5" Type="http://schemas.openxmlformats.org/officeDocument/2006/relationships/endnotes" Target="endnotes.xml"/><Relationship Id="rId23" Type="http://schemas.microsoft.com/office/2007/relationships/stylesWithEffects" Target="stylesWithEffects.xml"/><Relationship Id="rId10" Type="http://schemas.openxmlformats.org/officeDocument/2006/relationships/hyperlink" Target="https://goskadastr.com/my_objects/search_oblects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goskadastr.com/my_objects/search_oblec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31</cp:revision>
  <cp:lastPrinted>2022-02-24T06:14:00Z</cp:lastPrinted>
  <dcterms:created xsi:type="dcterms:W3CDTF">2022-02-03T13:43:00Z</dcterms:created>
  <dcterms:modified xsi:type="dcterms:W3CDTF">2022-11-17T08:43:00Z</dcterms:modified>
</cp:coreProperties>
</file>