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3C6" w:rsidRPr="00492DDB" w:rsidRDefault="009D43C6" w:rsidP="00492DDB">
      <w:pPr>
        <w:autoSpaceDE w:val="0"/>
        <w:autoSpaceDN w:val="0"/>
        <w:adjustRightInd w:val="0"/>
        <w:ind w:firstLine="709"/>
        <w:jc w:val="center"/>
        <w:rPr>
          <w:rFonts w:eastAsia="Calibri"/>
          <w:bCs/>
        </w:rPr>
      </w:pPr>
      <w:r w:rsidRPr="00492DDB">
        <w:rPr>
          <w:rFonts w:eastAsia="Calibri"/>
          <w:bCs/>
        </w:rPr>
        <w:t xml:space="preserve">АДМИНИСТРАЦИЯ </w:t>
      </w:r>
      <w:r w:rsidR="001F6BE7" w:rsidRPr="00492DDB">
        <w:rPr>
          <w:rFonts w:eastAsia="Calibri"/>
          <w:bCs/>
        </w:rPr>
        <w:t>ДЕГТЯРЕНСКОГО</w:t>
      </w:r>
      <w:r w:rsidR="00F81EF9" w:rsidRPr="00492DDB">
        <w:rPr>
          <w:rFonts w:eastAsia="Calibri"/>
          <w:bCs/>
        </w:rPr>
        <w:t xml:space="preserve"> </w:t>
      </w:r>
      <w:r w:rsidRPr="00492DDB">
        <w:rPr>
          <w:rFonts w:eastAsia="Calibri"/>
          <w:bCs/>
        </w:rPr>
        <w:t>СЕЛЬСКОГО ПОСЕЛЕНИЯ</w:t>
      </w:r>
    </w:p>
    <w:p w:rsidR="009D43C6" w:rsidRPr="00492DDB" w:rsidRDefault="009D43C6" w:rsidP="00492DDB">
      <w:pPr>
        <w:autoSpaceDE w:val="0"/>
        <w:autoSpaceDN w:val="0"/>
        <w:adjustRightInd w:val="0"/>
        <w:ind w:firstLine="709"/>
        <w:jc w:val="center"/>
        <w:rPr>
          <w:rFonts w:eastAsia="Calibri"/>
          <w:bCs/>
        </w:rPr>
      </w:pPr>
      <w:r w:rsidRPr="00492DDB">
        <w:rPr>
          <w:rFonts w:eastAsia="Calibri"/>
          <w:bCs/>
        </w:rPr>
        <w:t>КАМЕНСКОГО МУНИЦИПАЛЬНОГО РАЙОНА</w:t>
      </w:r>
    </w:p>
    <w:p w:rsidR="009D43C6" w:rsidRPr="00492DDB" w:rsidRDefault="009D43C6" w:rsidP="00492DDB">
      <w:pPr>
        <w:autoSpaceDE w:val="0"/>
        <w:autoSpaceDN w:val="0"/>
        <w:adjustRightInd w:val="0"/>
        <w:ind w:firstLine="709"/>
        <w:jc w:val="center"/>
        <w:rPr>
          <w:rFonts w:eastAsia="Calibri"/>
          <w:bCs/>
        </w:rPr>
      </w:pPr>
      <w:r w:rsidRPr="00492DDB">
        <w:rPr>
          <w:rFonts w:eastAsia="Calibri"/>
          <w:bCs/>
        </w:rPr>
        <w:t>ВОРОНЕЖСКОЙ ОБЛАСТИ</w:t>
      </w:r>
    </w:p>
    <w:p w:rsidR="009D43C6" w:rsidRPr="00F81EF9" w:rsidRDefault="009D43C6" w:rsidP="00F81EF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Cs/>
        </w:rPr>
      </w:pPr>
    </w:p>
    <w:p w:rsidR="009D43C6" w:rsidRPr="00492DDB" w:rsidRDefault="009D43C6" w:rsidP="00492DD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 w:rsidRPr="00492DDB">
        <w:rPr>
          <w:rFonts w:eastAsia="Calibri"/>
          <w:b/>
          <w:bCs/>
          <w:sz w:val="28"/>
          <w:szCs w:val="28"/>
        </w:rPr>
        <w:t>ПОСТАНОВЛЕНИЕ</w:t>
      </w:r>
    </w:p>
    <w:p w:rsidR="009D43C6" w:rsidRPr="00F81EF9" w:rsidRDefault="009D43C6" w:rsidP="00F81EF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Cs/>
        </w:rPr>
      </w:pPr>
    </w:p>
    <w:p w:rsidR="009D43C6" w:rsidRPr="00492DDB" w:rsidRDefault="00492DDB" w:rsidP="00F81EF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492DDB">
        <w:rPr>
          <w:rFonts w:eastAsia="Calibri"/>
          <w:bCs/>
          <w:sz w:val="28"/>
          <w:szCs w:val="28"/>
        </w:rPr>
        <w:t>01.09</w:t>
      </w:r>
      <w:r w:rsidR="00517CF9" w:rsidRPr="00492DDB">
        <w:rPr>
          <w:rFonts w:eastAsia="Calibri"/>
          <w:bCs/>
          <w:sz w:val="28"/>
          <w:szCs w:val="28"/>
        </w:rPr>
        <w:t>.</w:t>
      </w:r>
      <w:r w:rsidRPr="00492DDB">
        <w:rPr>
          <w:rFonts w:eastAsia="Calibri"/>
          <w:bCs/>
          <w:sz w:val="28"/>
          <w:szCs w:val="28"/>
        </w:rPr>
        <w:t>2021</w:t>
      </w:r>
      <w:r w:rsidR="009D43C6" w:rsidRPr="00492DDB">
        <w:rPr>
          <w:rFonts w:eastAsia="Calibri"/>
          <w:bCs/>
          <w:sz w:val="28"/>
          <w:szCs w:val="28"/>
        </w:rPr>
        <w:t xml:space="preserve"> г.</w:t>
      </w:r>
      <w:r w:rsidR="00F81EF9" w:rsidRPr="00492DDB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 xml:space="preserve">                                                                                       </w:t>
      </w:r>
      <w:r w:rsidR="00517CF9" w:rsidRPr="00492DDB">
        <w:rPr>
          <w:rFonts w:eastAsia="Calibri"/>
          <w:bCs/>
          <w:sz w:val="28"/>
          <w:szCs w:val="28"/>
        </w:rPr>
        <w:t>№</w:t>
      </w:r>
      <w:r w:rsidR="00F81EF9" w:rsidRPr="00492DDB">
        <w:rPr>
          <w:rFonts w:eastAsia="Calibri"/>
          <w:bCs/>
          <w:sz w:val="28"/>
          <w:szCs w:val="28"/>
        </w:rPr>
        <w:t xml:space="preserve"> </w:t>
      </w:r>
      <w:r w:rsidR="00515686">
        <w:rPr>
          <w:rFonts w:eastAsia="Calibri"/>
          <w:bCs/>
          <w:sz w:val="28"/>
          <w:szCs w:val="28"/>
        </w:rPr>
        <w:t>46</w:t>
      </w:r>
    </w:p>
    <w:p w:rsidR="009D43C6" w:rsidRPr="00F81EF9" w:rsidRDefault="009D43C6" w:rsidP="00F81EF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Cs/>
        </w:rPr>
      </w:pPr>
    </w:p>
    <w:p w:rsidR="00492DDB" w:rsidRPr="00492DDB" w:rsidRDefault="00743142" w:rsidP="00492DDB">
      <w:pPr>
        <w:widowControl w:val="0"/>
        <w:tabs>
          <w:tab w:val="left" w:pos="0"/>
        </w:tabs>
        <w:autoSpaceDE w:val="0"/>
        <w:autoSpaceDN w:val="0"/>
        <w:ind w:right="34"/>
        <w:jc w:val="center"/>
        <w:rPr>
          <w:rFonts w:eastAsia="Times New Roman"/>
          <w:sz w:val="28"/>
          <w:szCs w:val="28"/>
        </w:rPr>
      </w:pPr>
      <w:r w:rsidRPr="00F81EF9">
        <w:rPr>
          <w:rFonts w:ascii="Arial" w:eastAsia="Calibri" w:hAnsi="Arial" w:cs="Arial"/>
        </w:rPr>
        <w:t>«</w:t>
      </w:r>
      <w:r w:rsidR="00492DDB" w:rsidRPr="00492DDB">
        <w:rPr>
          <w:rFonts w:eastAsia="Times New Roman"/>
          <w:sz w:val="28"/>
          <w:szCs w:val="28"/>
        </w:rPr>
        <w:t>О создании Комиссии по приемке</w:t>
      </w:r>
      <w:r w:rsidR="00492DDB">
        <w:rPr>
          <w:rFonts w:eastAsia="Times New Roman"/>
          <w:sz w:val="28"/>
          <w:szCs w:val="28"/>
        </w:rPr>
        <w:t xml:space="preserve"> </w:t>
      </w:r>
      <w:r w:rsidR="00492DDB" w:rsidRPr="00492DDB">
        <w:rPr>
          <w:rFonts w:eastAsia="Times New Roman"/>
          <w:sz w:val="28"/>
          <w:szCs w:val="28"/>
        </w:rPr>
        <w:t>выполненных работ по перебуриванию</w:t>
      </w:r>
    </w:p>
    <w:p w:rsidR="009D43C6" w:rsidRPr="00492DDB" w:rsidRDefault="00492DDB" w:rsidP="00492DDB">
      <w:pPr>
        <w:widowControl w:val="0"/>
        <w:tabs>
          <w:tab w:val="left" w:pos="0"/>
        </w:tabs>
        <w:autoSpaceDE w:val="0"/>
        <w:autoSpaceDN w:val="0"/>
        <w:ind w:right="34"/>
        <w:jc w:val="center"/>
        <w:rPr>
          <w:rFonts w:eastAsia="Times New Roman"/>
          <w:sz w:val="28"/>
          <w:szCs w:val="28"/>
        </w:rPr>
      </w:pPr>
      <w:r w:rsidRPr="00492DDB">
        <w:rPr>
          <w:rFonts w:eastAsia="Times New Roman"/>
          <w:sz w:val="28"/>
          <w:szCs w:val="28"/>
        </w:rPr>
        <w:t>эксплуатационной скважины №4114 в х.</w:t>
      </w:r>
      <w:r w:rsidR="004B2E67">
        <w:rPr>
          <w:rFonts w:eastAsia="Times New Roman"/>
          <w:sz w:val="28"/>
          <w:szCs w:val="28"/>
        </w:rPr>
        <w:t xml:space="preserve"> </w:t>
      </w:r>
      <w:r w:rsidRPr="00492DDB">
        <w:rPr>
          <w:rFonts w:eastAsia="Times New Roman"/>
          <w:sz w:val="28"/>
          <w:szCs w:val="28"/>
        </w:rPr>
        <w:t>Свистовка Дегтяренского сельского поселения Каменского муниципального района Воронежской области</w:t>
      </w:r>
      <w:r w:rsidR="009D43C6" w:rsidRPr="00F81EF9">
        <w:rPr>
          <w:rStyle w:val="a6"/>
          <w:rFonts w:ascii="Arial" w:hAnsi="Arial" w:cs="Arial"/>
          <w:b w:val="0"/>
        </w:rPr>
        <w:t>»</w:t>
      </w:r>
    </w:p>
    <w:p w:rsidR="009D43C6" w:rsidRPr="00F81EF9" w:rsidRDefault="009D43C6" w:rsidP="00F81EF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</w:p>
    <w:p w:rsidR="009D43C6" w:rsidRPr="00492DDB" w:rsidRDefault="009D43C6" w:rsidP="00F81EF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492DDB">
        <w:rPr>
          <w:rFonts w:eastAsia="Calibri"/>
          <w:sz w:val="28"/>
          <w:szCs w:val="28"/>
        </w:rPr>
        <w:t>В соответствии с</w:t>
      </w:r>
      <w:r w:rsidR="004B2E67">
        <w:rPr>
          <w:rFonts w:eastAsia="Calibri"/>
          <w:sz w:val="28"/>
          <w:szCs w:val="28"/>
        </w:rPr>
        <w:t xml:space="preserve"> ч. 3 ст. 14</w:t>
      </w:r>
      <w:r w:rsidRPr="00492DDB">
        <w:rPr>
          <w:rFonts w:eastAsia="Calibri"/>
          <w:sz w:val="28"/>
          <w:szCs w:val="28"/>
        </w:rPr>
        <w:t xml:space="preserve"> Фед</w:t>
      </w:r>
      <w:r w:rsidR="004B2E67">
        <w:rPr>
          <w:rFonts w:eastAsia="Calibri"/>
          <w:sz w:val="28"/>
          <w:szCs w:val="28"/>
        </w:rPr>
        <w:t>ерального закона</w:t>
      </w:r>
      <w:r w:rsidR="00CF0375" w:rsidRPr="00492DDB">
        <w:rPr>
          <w:rFonts w:eastAsia="Calibri"/>
          <w:sz w:val="28"/>
          <w:szCs w:val="28"/>
        </w:rPr>
        <w:t xml:space="preserve"> от 06.10.2003 №</w:t>
      </w:r>
      <w:r w:rsidR="00E24389" w:rsidRPr="00492DDB">
        <w:rPr>
          <w:rFonts w:eastAsia="Calibri"/>
          <w:sz w:val="28"/>
          <w:szCs w:val="28"/>
        </w:rPr>
        <w:t xml:space="preserve"> 131-ФЗ «</w:t>
      </w:r>
      <w:r w:rsidRPr="00492DDB">
        <w:rPr>
          <w:rFonts w:eastAsia="Calibri"/>
          <w:sz w:val="28"/>
          <w:szCs w:val="28"/>
        </w:rPr>
        <w:t>Об общих принципах организации местного самоуп</w:t>
      </w:r>
      <w:r w:rsidR="00E24389" w:rsidRPr="00492DDB">
        <w:rPr>
          <w:rFonts w:eastAsia="Calibri"/>
          <w:sz w:val="28"/>
          <w:szCs w:val="28"/>
        </w:rPr>
        <w:t>равления в Российской Федерации»</w:t>
      </w:r>
      <w:r w:rsidRPr="00492DDB">
        <w:rPr>
          <w:rFonts w:eastAsia="Calibri"/>
          <w:sz w:val="28"/>
          <w:szCs w:val="28"/>
        </w:rPr>
        <w:t>,</w:t>
      </w:r>
      <w:r w:rsidR="00CF0375" w:rsidRPr="00492DDB">
        <w:rPr>
          <w:rFonts w:eastAsia="Calibri"/>
          <w:sz w:val="28"/>
          <w:szCs w:val="28"/>
        </w:rPr>
        <w:t xml:space="preserve"> </w:t>
      </w:r>
      <w:r w:rsidR="004B2E67">
        <w:rPr>
          <w:rFonts w:eastAsia="Calibri"/>
          <w:sz w:val="28"/>
          <w:szCs w:val="28"/>
        </w:rPr>
        <w:t xml:space="preserve">п.1 ч.1 ст. 2 </w:t>
      </w:r>
      <w:r w:rsidR="004B2E67" w:rsidRPr="004B2E67">
        <w:rPr>
          <w:rFonts w:eastAsia="Calibri"/>
          <w:sz w:val="28"/>
          <w:szCs w:val="28"/>
        </w:rPr>
        <w:t>Закон</w:t>
      </w:r>
      <w:r w:rsidR="004B2E67">
        <w:rPr>
          <w:rFonts w:eastAsia="Calibri"/>
          <w:sz w:val="28"/>
          <w:szCs w:val="28"/>
        </w:rPr>
        <w:t>а</w:t>
      </w:r>
      <w:r w:rsidR="004B2E67" w:rsidRPr="004B2E67">
        <w:rPr>
          <w:rFonts w:eastAsia="Calibri"/>
          <w:sz w:val="28"/>
          <w:szCs w:val="28"/>
        </w:rPr>
        <w:t xml:space="preserve"> Вор</w:t>
      </w:r>
      <w:r w:rsidR="004B2E67">
        <w:rPr>
          <w:rFonts w:eastAsia="Calibri"/>
          <w:sz w:val="28"/>
          <w:szCs w:val="28"/>
        </w:rPr>
        <w:t>онежской области от 10.11.2014 №</w:t>
      </w:r>
      <w:r w:rsidR="004B2E67" w:rsidRPr="004B2E67">
        <w:rPr>
          <w:rFonts w:eastAsia="Calibri"/>
          <w:sz w:val="28"/>
          <w:szCs w:val="28"/>
        </w:rPr>
        <w:t xml:space="preserve"> 148-ОЗ</w:t>
      </w:r>
      <w:r w:rsidR="004B2E67">
        <w:rPr>
          <w:rFonts w:eastAsia="Calibri"/>
          <w:sz w:val="28"/>
          <w:szCs w:val="28"/>
        </w:rPr>
        <w:t xml:space="preserve"> «</w:t>
      </w:r>
      <w:r w:rsidR="004B2E67" w:rsidRPr="004B2E67">
        <w:rPr>
          <w:rFonts w:eastAsia="Calibri"/>
          <w:sz w:val="28"/>
          <w:szCs w:val="28"/>
        </w:rPr>
        <w:t xml:space="preserve">О закреплении отдельных вопросов местного значения за сельскими </w:t>
      </w:r>
      <w:r w:rsidR="004B2E67">
        <w:rPr>
          <w:rFonts w:eastAsia="Calibri"/>
          <w:sz w:val="28"/>
          <w:szCs w:val="28"/>
        </w:rPr>
        <w:t>поселениями Воронежской области»</w:t>
      </w:r>
      <w:r w:rsidR="00CF0375" w:rsidRPr="00492DDB">
        <w:rPr>
          <w:sz w:val="28"/>
          <w:szCs w:val="28"/>
        </w:rPr>
        <w:t>,</w:t>
      </w:r>
      <w:r w:rsidR="004B2E67">
        <w:rPr>
          <w:sz w:val="28"/>
          <w:szCs w:val="28"/>
        </w:rPr>
        <w:t xml:space="preserve"> п. 4.19 Муниципального контракта №1 от 25.08.2021 года, </w:t>
      </w:r>
      <w:r w:rsidR="004B2E67">
        <w:rPr>
          <w:rFonts w:eastAsia="Times New Roman"/>
          <w:spacing w:val="2"/>
          <w:sz w:val="28"/>
          <w:szCs w:val="28"/>
          <w:shd w:val="clear" w:color="auto" w:fill="FFFFFF"/>
        </w:rPr>
        <w:t>в</w:t>
      </w:r>
      <w:r w:rsidR="004B2E67" w:rsidRPr="004B2E67">
        <w:rPr>
          <w:rFonts w:eastAsia="Times New Roman"/>
          <w:spacing w:val="2"/>
          <w:sz w:val="28"/>
          <w:szCs w:val="28"/>
          <w:shd w:val="clear" w:color="auto" w:fill="FFFFFF"/>
        </w:rPr>
        <w:t xml:space="preserve"> целях приема выполненных подрядных работ для муниципальных</w:t>
      </w:r>
      <w:proofErr w:type="gramEnd"/>
      <w:r w:rsidR="004B2E67" w:rsidRPr="004B2E67">
        <w:rPr>
          <w:rFonts w:eastAsia="Times New Roman"/>
          <w:spacing w:val="2"/>
          <w:sz w:val="28"/>
          <w:szCs w:val="28"/>
          <w:shd w:val="clear" w:color="auto" w:fill="FFFFFF"/>
        </w:rPr>
        <w:t xml:space="preserve"> нужд по объекту:</w:t>
      </w:r>
      <w:r w:rsidR="004B2E67" w:rsidRPr="004B2E67">
        <w:rPr>
          <w:rFonts w:ascii="Arial" w:eastAsia="Times New Roman" w:hAnsi="Arial"/>
          <w:spacing w:val="2"/>
          <w:sz w:val="28"/>
          <w:szCs w:val="28"/>
          <w:shd w:val="clear" w:color="auto" w:fill="FFFFFF"/>
        </w:rPr>
        <w:t xml:space="preserve"> </w:t>
      </w:r>
      <w:r w:rsidR="004B2E67" w:rsidRPr="004B2E67">
        <w:rPr>
          <w:rFonts w:eastAsia="Times New Roman"/>
          <w:iCs/>
          <w:sz w:val="28"/>
          <w:szCs w:val="28"/>
        </w:rPr>
        <w:t>«</w:t>
      </w:r>
      <w:proofErr w:type="spellStart"/>
      <w:r w:rsidR="004B2E67" w:rsidRPr="004B2E67">
        <w:rPr>
          <w:rFonts w:eastAsia="Times New Roman"/>
          <w:iCs/>
          <w:sz w:val="28"/>
          <w:szCs w:val="28"/>
        </w:rPr>
        <w:t>Перебуривание</w:t>
      </w:r>
      <w:proofErr w:type="spellEnd"/>
      <w:r w:rsidR="004B2E67" w:rsidRPr="004B2E67">
        <w:rPr>
          <w:rFonts w:eastAsia="Times New Roman"/>
          <w:iCs/>
          <w:sz w:val="28"/>
          <w:szCs w:val="28"/>
        </w:rPr>
        <w:t xml:space="preserve"> эксплуатационной скважины №4114 для вод</w:t>
      </w:r>
      <w:r w:rsidR="004B2E67">
        <w:rPr>
          <w:rFonts w:eastAsia="Times New Roman"/>
          <w:iCs/>
          <w:sz w:val="28"/>
          <w:szCs w:val="28"/>
        </w:rPr>
        <w:t xml:space="preserve">оснабжения сельского поселения </w:t>
      </w:r>
      <w:r w:rsidR="004B2E67" w:rsidRPr="004B2E67">
        <w:rPr>
          <w:rFonts w:eastAsia="Times New Roman"/>
          <w:iCs/>
          <w:sz w:val="28"/>
          <w:szCs w:val="28"/>
        </w:rPr>
        <w:t>х. Свистовка Дегтяренского сельского поселения Каменского муниципального района Воронежской области», вышедшей из строя в результате возникшей чрезвычайной ситуации</w:t>
      </w:r>
      <w:r w:rsidR="00F81EF9" w:rsidRPr="00492DDB">
        <w:rPr>
          <w:sz w:val="28"/>
          <w:szCs w:val="28"/>
        </w:rPr>
        <w:t xml:space="preserve"> </w:t>
      </w:r>
      <w:r w:rsidRPr="00492DDB">
        <w:rPr>
          <w:rFonts w:eastAsia="Calibri"/>
          <w:sz w:val="28"/>
          <w:szCs w:val="28"/>
        </w:rPr>
        <w:t>администрация</w:t>
      </w:r>
      <w:r w:rsidR="00F81EF9" w:rsidRPr="00492DDB">
        <w:rPr>
          <w:rFonts w:eastAsia="Calibri"/>
          <w:sz w:val="28"/>
          <w:szCs w:val="28"/>
        </w:rPr>
        <w:t xml:space="preserve"> </w:t>
      </w:r>
      <w:r w:rsidR="001F6BE7" w:rsidRPr="00492DDB">
        <w:rPr>
          <w:rFonts w:eastAsia="Calibri"/>
          <w:sz w:val="28"/>
          <w:szCs w:val="28"/>
        </w:rPr>
        <w:t>Дегтяренского</w:t>
      </w:r>
      <w:r w:rsidR="00F81EF9" w:rsidRPr="00492DDB">
        <w:rPr>
          <w:rFonts w:eastAsia="Calibri"/>
          <w:sz w:val="28"/>
          <w:szCs w:val="28"/>
        </w:rPr>
        <w:t xml:space="preserve"> </w:t>
      </w:r>
      <w:r w:rsidR="004B2E67">
        <w:rPr>
          <w:rFonts w:eastAsia="Calibri"/>
          <w:sz w:val="28"/>
          <w:szCs w:val="28"/>
        </w:rPr>
        <w:t>сельского поселения,</w:t>
      </w:r>
    </w:p>
    <w:p w:rsidR="009D43C6" w:rsidRPr="00F81EF9" w:rsidRDefault="009D43C6" w:rsidP="00F81EF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</w:p>
    <w:p w:rsidR="009D43C6" w:rsidRDefault="009D43C6" w:rsidP="004B2E67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 w:rsidRPr="004B2E67">
        <w:rPr>
          <w:rFonts w:eastAsia="Calibri"/>
          <w:sz w:val="28"/>
          <w:szCs w:val="28"/>
        </w:rPr>
        <w:t>ПОСТАНОВЛЯЕТ:</w:t>
      </w:r>
    </w:p>
    <w:p w:rsidR="004B2E67" w:rsidRPr="004B2E67" w:rsidRDefault="004B2E67" w:rsidP="004B2E67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</w:p>
    <w:p w:rsidR="004B2E67" w:rsidRPr="004B2E67" w:rsidRDefault="004B2E67" w:rsidP="004B2E67">
      <w:pPr>
        <w:tabs>
          <w:tab w:val="left" w:pos="6610"/>
        </w:tabs>
        <w:autoSpaceDE w:val="0"/>
        <w:ind w:firstLine="567"/>
        <w:jc w:val="both"/>
        <w:rPr>
          <w:rFonts w:eastAsia="Times New Roman"/>
          <w:kern w:val="1"/>
          <w:sz w:val="28"/>
          <w:szCs w:val="28"/>
          <w:lang w:eastAsia="zh-CN"/>
        </w:rPr>
      </w:pPr>
      <w:r w:rsidRPr="004B2E67">
        <w:rPr>
          <w:rFonts w:eastAsia="Times New Roman"/>
          <w:spacing w:val="2"/>
          <w:kern w:val="1"/>
          <w:sz w:val="28"/>
          <w:szCs w:val="28"/>
          <w:shd w:val="clear" w:color="auto" w:fill="FFFFFF"/>
          <w:lang w:eastAsia="zh-CN"/>
        </w:rPr>
        <w:t>1. Создать комиссию по приему выполненных подрядных работ</w:t>
      </w:r>
      <w:r w:rsidR="00994D76">
        <w:rPr>
          <w:rFonts w:eastAsia="Times New Roman"/>
          <w:spacing w:val="2"/>
          <w:kern w:val="1"/>
          <w:sz w:val="28"/>
          <w:szCs w:val="28"/>
          <w:shd w:val="clear" w:color="auto" w:fill="FFFFFF"/>
          <w:lang w:eastAsia="zh-CN"/>
        </w:rPr>
        <w:t xml:space="preserve"> по м</w:t>
      </w:r>
      <w:r w:rsidR="00994D76">
        <w:rPr>
          <w:sz w:val="28"/>
          <w:szCs w:val="28"/>
        </w:rPr>
        <w:t>униципальному контракту №1 от 25.08.2021 года</w:t>
      </w:r>
      <w:r w:rsidRPr="004B2E67">
        <w:rPr>
          <w:rFonts w:eastAsia="Times New Roman"/>
          <w:spacing w:val="2"/>
          <w:kern w:val="1"/>
          <w:sz w:val="28"/>
          <w:szCs w:val="28"/>
          <w:shd w:val="clear" w:color="auto" w:fill="FFFFFF"/>
          <w:lang w:eastAsia="zh-CN"/>
        </w:rPr>
        <w:t xml:space="preserve"> по объекту: </w:t>
      </w:r>
      <w:r w:rsidRPr="004B2E67">
        <w:rPr>
          <w:rFonts w:eastAsia="Times New Roman"/>
          <w:iCs/>
          <w:kern w:val="1"/>
          <w:sz w:val="28"/>
          <w:szCs w:val="28"/>
          <w:lang w:eastAsia="zh-CN"/>
        </w:rPr>
        <w:t>«</w:t>
      </w:r>
      <w:proofErr w:type="spellStart"/>
      <w:r w:rsidRPr="004B2E67">
        <w:rPr>
          <w:rFonts w:eastAsia="Times New Roman"/>
          <w:iCs/>
          <w:kern w:val="1"/>
          <w:sz w:val="28"/>
          <w:szCs w:val="28"/>
          <w:lang w:eastAsia="zh-CN"/>
        </w:rPr>
        <w:t>Перебуривание</w:t>
      </w:r>
      <w:proofErr w:type="spellEnd"/>
      <w:r w:rsidRPr="004B2E67">
        <w:rPr>
          <w:rFonts w:eastAsia="Times New Roman"/>
          <w:iCs/>
          <w:kern w:val="1"/>
          <w:sz w:val="28"/>
          <w:szCs w:val="28"/>
          <w:lang w:eastAsia="zh-CN"/>
        </w:rPr>
        <w:t xml:space="preserve"> эксплуатационной скважины №4114 для водоснабжения сельского поселения  х. Свистовка Дегтяренского сельского поселения Каменского муниципального района Воронежской области</w:t>
      </w:r>
      <w:r w:rsidRPr="004B2E67">
        <w:rPr>
          <w:rFonts w:eastAsia="Times New Roman"/>
          <w:kern w:val="1"/>
          <w:sz w:val="28"/>
          <w:szCs w:val="28"/>
          <w:lang w:eastAsia="zh-CN"/>
        </w:rPr>
        <w:t xml:space="preserve">» согласно приложению </w:t>
      </w:r>
      <w:r>
        <w:rPr>
          <w:rFonts w:eastAsia="Times New Roman"/>
          <w:kern w:val="1"/>
          <w:sz w:val="28"/>
          <w:szCs w:val="28"/>
          <w:lang w:eastAsia="zh-CN"/>
        </w:rPr>
        <w:t>к настоящему постановлению</w:t>
      </w:r>
      <w:r w:rsidRPr="004B2E67">
        <w:rPr>
          <w:rFonts w:eastAsia="Times New Roman"/>
          <w:kern w:val="1"/>
          <w:sz w:val="28"/>
          <w:szCs w:val="28"/>
          <w:lang w:eastAsia="zh-CN"/>
        </w:rPr>
        <w:t>.</w:t>
      </w:r>
      <w:r w:rsidRPr="004B2E67">
        <w:rPr>
          <w:rFonts w:eastAsia="Times New Roman"/>
          <w:kern w:val="1"/>
          <w:sz w:val="28"/>
          <w:szCs w:val="28"/>
          <w:lang w:eastAsia="zh-CN"/>
        </w:rPr>
        <w:tab/>
      </w:r>
    </w:p>
    <w:p w:rsidR="004B2E67" w:rsidRPr="004B2E67" w:rsidRDefault="004B2E67" w:rsidP="004B2E67">
      <w:pPr>
        <w:tabs>
          <w:tab w:val="left" w:pos="6610"/>
        </w:tabs>
        <w:autoSpaceDE w:val="0"/>
        <w:ind w:firstLine="567"/>
        <w:jc w:val="both"/>
        <w:rPr>
          <w:rFonts w:eastAsia="Times New Roman"/>
          <w:kern w:val="1"/>
          <w:sz w:val="28"/>
          <w:szCs w:val="28"/>
          <w:lang w:eastAsia="zh-CN"/>
        </w:rPr>
      </w:pPr>
      <w:r w:rsidRPr="004B2E67">
        <w:rPr>
          <w:rFonts w:eastAsia="Times New Roman"/>
          <w:spacing w:val="2"/>
          <w:kern w:val="1"/>
          <w:sz w:val="28"/>
          <w:szCs w:val="28"/>
          <w:shd w:val="clear" w:color="auto" w:fill="FFFFFF"/>
          <w:lang w:eastAsia="zh-CN"/>
        </w:rPr>
        <w:t xml:space="preserve">2. Комиссии провести прием выполненных подрядных работ для муниципальных нужд по объекту </w:t>
      </w:r>
      <w:r w:rsidRPr="004B2E67">
        <w:rPr>
          <w:rFonts w:eastAsia="Times New Roman"/>
          <w:iCs/>
          <w:kern w:val="1"/>
          <w:sz w:val="28"/>
          <w:szCs w:val="28"/>
          <w:lang w:eastAsia="zh-CN"/>
        </w:rPr>
        <w:t>«</w:t>
      </w:r>
      <w:proofErr w:type="spellStart"/>
      <w:r w:rsidRPr="004B2E67">
        <w:rPr>
          <w:rFonts w:eastAsia="Times New Roman"/>
          <w:iCs/>
          <w:kern w:val="1"/>
          <w:sz w:val="28"/>
          <w:szCs w:val="28"/>
          <w:lang w:eastAsia="zh-CN"/>
        </w:rPr>
        <w:t>Перебуривание</w:t>
      </w:r>
      <w:proofErr w:type="spellEnd"/>
      <w:r w:rsidRPr="004B2E67">
        <w:rPr>
          <w:rFonts w:eastAsia="Times New Roman"/>
          <w:iCs/>
          <w:kern w:val="1"/>
          <w:sz w:val="28"/>
          <w:szCs w:val="28"/>
          <w:lang w:eastAsia="zh-CN"/>
        </w:rPr>
        <w:t xml:space="preserve"> эксплуатационной скважины №4114 для водоснабжения сельского поселения  х. Свистовка Дегтяренского сельского поселения Каменского муниципального района Воронежской области</w:t>
      </w:r>
      <w:r w:rsidRPr="004B2E67">
        <w:rPr>
          <w:rFonts w:eastAsia="Times New Roman"/>
          <w:kern w:val="1"/>
          <w:sz w:val="28"/>
          <w:szCs w:val="28"/>
          <w:lang w:eastAsia="zh-CN"/>
        </w:rPr>
        <w:t xml:space="preserve">» </w:t>
      </w:r>
      <w:r w:rsidRPr="004B2E67">
        <w:rPr>
          <w:rFonts w:eastAsia="Times New Roman"/>
          <w:spacing w:val="2"/>
          <w:kern w:val="1"/>
          <w:sz w:val="28"/>
          <w:szCs w:val="28"/>
          <w:shd w:val="clear" w:color="auto" w:fill="FFFFFF"/>
          <w:lang w:eastAsia="zh-CN"/>
        </w:rPr>
        <w:t xml:space="preserve"> с согласованием актов приемки выполненных работ.</w:t>
      </w:r>
    </w:p>
    <w:p w:rsidR="004B2E67" w:rsidRPr="004B2E67" w:rsidRDefault="004B2E67" w:rsidP="004B2E67">
      <w:pPr>
        <w:tabs>
          <w:tab w:val="left" w:pos="629"/>
        </w:tabs>
        <w:autoSpaceDE w:val="0"/>
        <w:ind w:firstLine="567"/>
        <w:rPr>
          <w:rFonts w:ascii="Arial" w:eastAsia="Times New Roman" w:hAnsi="Arial"/>
          <w:sz w:val="28"/>
          <w:szCs w:val="28"/>
        </w:rPr>
      </w:pPr>
      <w:r w:rsidRPr="004B2E67">
        <w:rPr>
          <w:rFonts w:eastAsia="Times New Roman"/>
          <w:sz w:val="28"/>
          <w:szCs w:val="28"/>
        </w:rPr>
        <w:t xml:space="preserve">3.     </w:t>
      </w:r>
      <w:r w:rsidRPr="004B2E67">
        <w:rPr>
          <w:rFonts w:eastAsia="Times New Roman"/>
          <w:sz w:val="28"/>
          <w:szCs w:val="28"/>
          <w:shd w:val="clear" w:color="auto" w:fill="FFFFFF"/>
        </w:rPr>
        <w:t xml:space="preserve">Настоящее </w:t>
      </w:r>
      <w:r w:rsidR="00994D76">
        <w:rPr>
          <w:rFonts w:eastAsia="Times New Roman"/>
          <w:sz w:val="28"/>
          <w:szCs w:val="28"/>
          <w:shd w:val="clear" w:color="auto" w:fill="FFFFFF"/>
        </w:rPr>
        <w:t xml:space="preserve">постановление </w:t>
      </w:r>
      <w:r w:rsidRPr="004B2E67">
        <w:rPr>
          <w:rFonts w:eastAsia="Times New Roman"/>
          <w:sz w:val="28"/>
          <w:szCs w:val="28"/>
          <w:shd w:val="clear" w:color="auto" w:fill="FFFFFF"/>
        </w:rPr>
        <w:t xml:space="preserve">вступает в силу со дня его подписания. </w:t>
      </w:r>
    </w:p>
    <w:p w:rsidR="004B2E67" w:rsidRPr="004B2E67" w:rsidRDefault="004B2E67" w:rsidP="00994D76">
      <w:pPr>
        <w:ind w:firstLine="567"/>
        <w:jc w:val="both"/>
        <w:rPr>
          <w:rFonts w:ascii="Arial" w:eastAsia="Times New Roman" w:hAnsi="Arial"/>
          <w:sz w:val="28"/>
          <w:szCs w:val="28"/>
        </w:rPr>
      </w:pPr>
      <w:r w:rsidRPr="004B2E67">
        <w:rPr>
          <w:rFonts w:eastAsia="Times New Roman"/>
          <w:sz w:val="28"/>
          <w:szCs w:val="28"/>
          <w:highlight w:val="white"/>
        </w:rPr>
        <w:t xml:space="preserve">4. </w:t>
      </w:r>
      <w:r w:rsidRPr="004B2E67">
        <w:rPr>
          <w:rFonts w:eastAsia="Times New Roman"/>
          <w:sz w:val="28"/>
          <w:szCs w:val="28"/>
        </w:rPr>
        <w:t xml:space="preserve">    </w:t>
      </w:r>
      <w:proofErr w:type="gramStart"/>
      <w:r w:rsidRPr="004B2E67">
        <w:rPr>
          <w:rFonts w:eastAsia="Times New Roman"/>
          <w:sz w:val="28"/>
          <w:szCs w:val="28"/>
        </w:rPr>
        <w:t>Контроль  за</w:t>
      </w:r>
      <w:proofErr w:type="gramEnd"/>
      <w:r w:rsidRPr="004B2E67">
        <w:rPr>
          <w:rFonts w:eastAsia="Times New Roman"/>
          <w:sz w:val="28"/>
          <w:szCs w:val="28"/>
        </w:rPr>
        <w:t xml:space="preserve">  исполнением настоящего </w:t>
      </w:r>
      <w:r w:rsidR="00994D76">
        <w:rPr>
          <w:rFonts w:eastAsia="Times New Roman"/>
          <w:sz w:val="28"/>
          <w:szCs w:val="28"/>
        </w:rPr>
        <w:t xml:space="preserve">постановления </w:t>
      </w:r>
      <w:r w:rsidRPr="004B2E67">
        <w:rPr>
          <w:rFonts w:eastAsia="Times New Roman"/>
          <w:sz w:val="28"/>
          <w:szCs w:val="28"/>
        </w:rPr>
        <w:t xml:space="preserve"> оставляю за собой.</w:t>
      </w:r>
    </w:p>
    <w:p w:rsidR="009D43C6" w:rsidRDefault="009D43C6" w:rsidP="00F81EF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</w:p>
    <w:p w:rsidR="00994D76" w:rsidRDefault="00994D76" w:rsidP="00F81EF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</w:p>
    <w:p w:rsidR="00994D76" w:rsidRDefault="00994D76" w:rsidP="00F81EF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</w:p>
    <w:p w:rsidR="00994D76" w:rsidRPr="00994D76" w:rsidRDefault="00994D76" w:rsidP="00994D7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994D76">
        <w:rPr>
          <w:rFonts w:eastAsia="Calibri"/>
          <w:sz w:val="28"/>
          <w:szCs w:val="28"/>
        </w:rPr>
        <w:t xml:space="preserve">Глава Дегтяренского </w:t>
      </w:r>
    </w:p>
    <w:p w:rsidR="00994D76" w:rsidRPr="00994D76" w:rsidRDefault="00994D76" w:rsidP="00994D76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994D76">
        <w:rPr>
          <w:rFonts w:eastAsia="Calibri"/>
          <w:sz w:val="28"/>
          <w:szCs w:val="28"/>
        </w:rPr>
        <w:t xml:space="preserve">сельского поселения     </w:t>
      </w:r>
      <w:r>
        <w:rPr>
          <w:rFonts w:eastAsia="Calibri"/>
          <w:sz w:val="28"/>
          <w:szCs w:val="28"/>
        </w:rPr>
        <w:t xml:space="preserve">                         </w:t>
      </w:r>
      <w:r w:rsidRPr="00994D76">
        <w:rPr>
          <w:rFonts w:eastAsia="Calibri"/>
          <w:sz w:val="28"/>
          <w:szCs w:val="28"/>
        </w:rPr>
        <w:t xml:space="preserve">                                                 С.И. Савченко</w:t>
      </w:r>
    </w:p>
    <w:p w:rsidR="00994D76" w:rsidRDefault="00994D76" w:rsidP="00F81EF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</w:p>
    <w:p w:rsidR="00994D76" w:rsidRDefault="00994D76" w:rsidP="00F81EF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</w:p>
    <w:p w:rsidR="00994D76" w:rsidRPr="00994D76" w:rsidRDefault="00994D76" w:rsidP="00994D76">
      <w:pPr>
        <w:jc w:val="right"/>
        <w:rPr>
          <w:rFonts w:eastAsia="Times New Roman"/>
          <w:sz w:val="28"/>
          <w:szCs w:val="28"/>
        </w:rPr>
      </w:pPr>
      <w:r w:rsidRPr="00994D76">
        <w:rPr>
          <w:rFonts w:eastAsia="Times New Roman"/>
          <w:sz w:val="28"/>
          <w:szCs w:val="28"/>
        </w:rPr>
        <w:t xml:space="preserve">Приложение </w:t>
      </w:r>
    </w:p>
    <w:p w:rsidR="00994D76" w:rsidRPr="00994D76" w:rsidRDefault="00994D76" w:rsidP="00994D76">
      <w:pPr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</w:t>
      </w:r>
      <w:r w:rsidRPr="00994D76">
        <w:rPr>
          <w:rFonts w:eastAsia="Times New Roman"/>
          <w:sz w:val="28"/>
          <w:szCs w:val="28"/>
        </w:rPr>
        <w:t xml:space="preserve"> </w:t>
      </w:r>
    </w:p>
    <w:p w:rsidR="00994D76" w:rsidRPr="00994D76" w:rsidRDefault="00515686" w:rsidP="00994D76">
      <w:pPr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№ 46  от  01.09.2021 года</w:t>
      </w:r>
      <w:bookmarkStart w:id="0" w:name="_GoBack"/>
      <w:bookmarkEnd w:id="0"/>
    </w:p>
    <w:p w:rsidR="00994D76" w:rsidRDefault="00994D76" w:rsidP="00994D76">
      <w:pPr>
        <w:jc w:val="right"/>
        <w:rPr>
          <w:rFonts w:eastAsia="Times New Roman"/>
          <w:sz w:val="28"/>
          <w:szCs w:val="28"/>
        </w:rPr>
      </w:pPr>
    </w:p>
    <w:p w:rsidR="00994D76" w:rsidRPr="00994D76" w:rsidRDefault="00994D76" w:rsidP="00994D76">
      <w:pPr>
        <w:jc w:val="right"/>
        <w:rPr>
          <w:rFonts w:eastAsia="Times New Roman"/>
          <w:sz w:val="28"/>
          <w:szCs w:val="28"/>
        </w:rPr>
      </w:pPr>
    </w:p>
    <w:p w:rsidR="00994D76" w:rsidRDefault="00994D76" w:rsidP="00994D76">
      <w:pPr>
        <w:jc w:val="center"/>
        <w:rPr>
          <w:rFonts w:eastAsia="Times New Roman"/>
          <w:spacing w:val="2"/>
          <w:kern w:val="1"/>
          <w:sz w:val="28"/>
          <w:szCs w:val="28"/>
          <w:shd w:val="clear" w:color="auto" w:fill="FFFFFF"/>
          <w:lang w:eastAsia="zh-CN"/>
        </w:rPr>
      </w:pPr>
      <w:r>
        <w:rPr>
          <w:rFonts w:eastAsia="Times New Roman"/>
          <w:spacing w:val="2"/>
          <w:kern w:val="1"/>
          <w:sz w:val="28"/>
          <w:szCs w:val="28"/>
          <w:shd w:val="clear" w:color="auto" w:fill="FFFFFF"/>
          <w:lang w:eastAsia="zh-CN"/>
        </w:rPr>
        <w:t>СОСТАВ</w:t>
      </w:r>
    </w:p>
    <w:p w:rsidR="00994D76" w:rsidRPr="00994D76" w:rsidRDefault="00994D76" w:rsidP="00994D76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pacing w:val="2"/>
          <w:kern w:val="1"/>
          <w:sz w:val="28"/>
          <w:szCs w:val="28"/>
          <w:shd w:val="clear" w:color="auto" w:fill="FFFFFF"/>
          <w:lang w:eastAsia="zh-CN"/>
        </w:rPr>
        <w:t>комиссии</w:t>
      </w:r>
      <w:r w:rsidRPr="004B2E67">
        <w:rPr>
          <w:rFonts w:eastAsia="Times New Roman"/>
          <w:spacing w:val="2"/>
          <w:kern w:val="1"/>
          <w:sz w:val="28"/>
          <w:szCs w:val="28"/>
          <w:shd w:val="clear" w:color="auto" w:fill="FFFFFF"/>
          <w:lang w:eastAsia="zh-CN"/>
        </w:rPr>
        <w:t xml:space="preserve"> по приему выполненных подрядных работ для муниципальных нужд по объекту: </w:t>
      </w:r>
      <w:r w:rsidRPr="004B2E67">
        <w:rPr>
          <w:rFonts w:eastAsia="Times New Roman"/>
          <w:iCs/>
          <w:kern w:val="1"/>
          <w:sz w:val="28"/>
          <w:szCs w:val="28"/>
          <w:lang w:eastAsia="zh-CN"/>
        </w:rPr>
        <w:t>«</w:t>
      </w:r>
      <w:proofErr w:type="spellStart"/>
      <w:r w:rsidRPr="004B2E67">
        <w:rPr>
          <w:rFonts w:eastAsia="Times New Roman"/>
          <w:iCs/>
          <w:kern w:val="1"/>
          <w:sz w:val="28"/>
          <w:szCs w:val="28"/>
          <w:lang w:eastAsia="zh-CN"/>
        </w:rPr>
        <w:t>Перебуривание</w:t>
      </w:r>
      <w:proofErr w:type="spellEnd"/>
      <w:r w:rsidRPr="004B2E67">
        <w:rPr>
          <w:rFonts w:eastAsia="Times New Roman"/>
          <w:iCs/>
          <w:kern w:val="1"/>
          <w:sz w:val="28"/>
          <w:szCs w:val="28"/>
          <w:lang w:eastAsia="zh-CN"/>
        </w:rPr>
        <w:t xml:space="preserve"> эксплуатационной скважины №4114 для водоснабжения сельского поселения  х. Свистовка Дегтяренского сельского поселения Каменского муниципального района Воронежской области</w:t>
      </w:r>
      <w:r w:rsidRPr="004B2E67">
        <w:rPr>
          <w:rFonts w:eastAsia="Times New Roman"/>
          <w:kern w:val="1"/>
          <w:sz w:val="28"/>
          <w:szCs w:val="28"/>
          <w:lang w:eastAsia="zh-CN"/>
        </w:rPr>
        <w:t>»</w:t>
      </w:r>
    </w:p>
    <w:p w:rsidR="00994D76" w:rsidRPr="00994D76" w:rsidRDefault="00994D76" w:rsidP="00994D76">
      <w:pPr>
        <w:jc w:val="both"/>
        <w:rPr>
          <w:rFonts w:eastAsia="Times New Roman"/>
          <w:sz w:val="28"/>
          <w:szCs w:val="28"/>
        </w:rPr>
      </w:pPr>
    </w:p>
    <w:p w:rsidR="00994D76" w:rsidRPr="00994D76" w:rsidRDefault="00994D76" w:rsidP="00994D76">
      <w:pPr>
        <w:jc w:val="both"/>
        <w:rPr>
          <w:rFonts w:eastAsia="Times New Roman"/>
          <w:sz w:val="28"/>
          <w:szCs w:val="28"/>
        </w:rPr>
      </w:pPr>
    </w:p>
    <w:tbl>
      <w:tblPr>
        <w:tblW w:w="9856" w:type="dxa"/>
        <w:tblLayout w:type="fixed"/>
        <w:tblLook w:val="0000" w:firstRow="0" w:lastRow="0" w:firstColumn="0" w:lastColumn="0" w:noHBand="0" w:noVBand="0"/>
      </w:tblPr>
      <w:tblGrid>
        <w:gridCol w:w="4540"/>
        <w:gridCol w:w="5316"/>
      </w:tblGrid>
      <w:tr w:rsidR="00994D76" w:rsidRPr="00994D76" w:rsidTr="009905F5">
        <w:trPr>
          <w:trHeight w:val="511"/>
        </w:trPr>
        <w:tc>
          <w:tcPr>
            <w:tcW w:w="4540" w:type="dxa"/>
            <w:shd w:val="clear" w:color="auto" w:fill="auto"/>
          </w:tcPr>
          <w:p w:rsidR="00994D76" w:rsidRPr="00994D76" w:rsidRDefault="00994D76" w:rsidP="00994D76">
            <w:pPr>
              <w:tabs>
                <w:tab w:val="left" w:pos="6610"/>
              </w:tabs>
              <w:autoSpaceDE w:val="0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994D76">
              <w:rPr>
                <w:rFonts w:eastAsia="Times New Roman"/>
                <w:kern w:val="1"/>
                <w:sz w:val="28"/>
                <w:szCs w:val="28"/>
                <w:lang w:eastAsia="zh-CN"/>
              </w:rPr>
              <w:t>Председатель комиссии:</w:t>
            </w:r>
          </w:p>
          <w:p w:rsidR="00994D76" w:rsidRPr="00994D76" w:rsidRDefault="00994D76" w:rsidP="00994D76">
            <w:pPr>
              <w:tabs>
                <w:tab w:val="left" w:pos="6610"/>
              </w:tabs>
              <w:autoSpaceDE w:val="0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</w:p>
        </w:tc>
        <w:tc>
          <w:tcPr>
            <w:tcW w:w="5316" w:type="dxa"/>
            <w:shd w:val="clear" w:color="auto" w:fill="auto"/>
          </w:tcPr>
          <w:p w:rsidR="00994D76" w:rsidRPr="00994D76" w:rsidRDefault="00994D76" w:rsidP="00994D76">
            <w:pPr>
              <w:widowControl w:val="0"/>
              <w:tabs>
                <w:tab w:val="left" w:pos="6610"/>
              </w:tabs>
              <w:autoSpaceDE w:val="0"/>
              <w:snapToGrid w:val="0"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</w:p>
        </w:tc>
      </w:tr>
      <w:tr w:rsidR="00994D76" w:rsidRPr="00994D76" w:rsidTr="009905F5">
        <w:trPr>
          <w:trHeight w:val="1023"/>
        </w:trPr>
        <w:tc>
          <w:tcPr>
            <w:tcW w:w="4540" w:type="dxa"/>
            <w:shd w:val="clear" w:color="auto" w:fill="auto"/>
          </w:tcPr>
          <w:p w:rsidR="00994D76" w:rsidRPr="00994D76" w:rsidRDefault="00994D76" w:rsidP="00994D76">
            <w:pPr>
              <w:tabs>
                <w:tab w:val="left" w:pos="6610"/>
              </w:tabs>
              <w:autoSpaceDE w:val="0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>
              <w:rPr>
                <w:rFonts w:eastAsia="Times New Roman"/>
                <w:kern w:val="1"/>
                <w:sz w:val="28"/>
                <w:szCs w:val="28"/>
                <w:lang w:eastAsia="zh-CN"/>
              </w:rPr>
              <w:t>С</w:t>
            </w:r>
            <w:r w:rsidRPr="00994D76">
              <w:rPr>
                <w:rFonts w:eastAsia="Times New Roman"/>
                <w:kern w:val="1"/>
                <w:sz w:val="28"/>
                <w:szCs w:val="28"/>
                <w:lang w:eastAsia="zh-CN"/>
              </w:rPr>
              <w:t>авченко С.И.</w:t>
            </w:r>
          </w:p>
        </w:tc>
        <w:tc>
          <w:tcPr>
            <w:tcW w:w="5316" w:type="dxa"/>
            <w:shd w:val="clear" w:color="auto" w:fill="auto"/>
          </w:tcPr>
          <w:p w:rsidR="00994D76" w:rsidRPr="00994D76" w:rsidRDefault="00994D76" w:rsidP="00994D76">
            <w:pPr>
              <w:tabs>
                <w:tab w:val="left" w:pos="6610"/>
              </w:tabs>
              <w:autoSpaceDE w:val="0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994D76">
              <w:rPr>
                <w:rFonts w:eastAsia="Times New Roman"/>
                <w:kern w:val="1"/>
                <w:sz w:val="28"/>
                <w:szCs w:val="28"/>
              </w:rPr>
              <w:t>Глава Дегтяренского сельского поселения</w:t>
            </w:r>
          </w:p>
        </w:tc>
      </w:tr>
      <w:tr w:rsidR="00994D76" w:rsidRPr="00994D76" w:rsidTr="009905F5">
        <w:trPr>
          <w:trHeight w:val="702"/>
        </w:trPr>
        <w:tc>
          <w:tcPr>
            <w:tcW w:w="9856" w:type="dxa"/>
            <w:gridSpan w:val="2"/>
            <w:shd w:val="clear" w:color="auto" w:fill="auto"/>
          </w:tcPr>
          <w:p w:rsidR="00994D76" w:rsidRPr="00994D76" w:rsidRDefault="00994D76" w:rsidP="00994D76">
            <w:pPr>
              <w:tabs>
                <w:tab w:val="left" w:pos="6610"/>
              </w:tabs>
              <w:autoSpaceDE w:val="0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994D76">
              <w:rPr>
                <w:rFonts w:eastAsia="Times New Roman"/>
                <w:kern w:val="1"/>
                <w:sz w:val="28"/>
                <w:szCs w:val="28"/>
                <w:lang w:eastAsia="zh-CN"/>
              </w:rPr>
              <w:t>Члены комиссии:</w:t>
            </w:r>
          </w:p>
          <w:p w:rsidR="00994D76" w:rsidRPr="00994D76" w:rsidRDefault="00994D76" w:rsidP="00994D76">
            <w:pPr>
              <w:tabs>
                <w:tab w:val="left" w:pos="6610"/>
              </w:tabs>
              <w:autoSpaceDE w:val="0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</w:p>
        </w:tc>
      </w:tr>
      <w:tr w:rsidR="00994D76" w:rsidRPr="00994D76" w:rsidTr="009905F5">
        <w:trPr>
          <w:trHeight w:val="773"/>
        </w:trPr>
        <w:tc>
          <w:tcPr>
            <w:tcW w:w="4540" w:type="dxa"/>
            <w:shd w:val="clear" w:color="auto" w:fill="auto"/>
          </w:tcPr>
          <w:p w:rsidR="00994D76" w:rsidRPr="00994D76" w:rsidRDefault="00994D76" w:rsidP="00994D76">
            <w:pPr>
              <w:tabs>
                <w:tab w:val="left" w:pos="6610"/>
              </w:tabs>
              <w:autoSpaceDE w:val="0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proofErr w:type="spellStart"/>
            <w:r w:rsidRPr="00994D76">
              <w:rPr>
                <w:rFonts w:eastAsia="Times New Roman"/>
                <w:kern w:val="1"/>
                <w:sz w:val="28"/>
                <w:szCs w:val="28"/>
                <w:lang w:eastAsia="zh-CN"/>
              </w:rPr>
              <w:t>Мошуров</w:t>
            </w:r>
            <w:proofErr w:type="spellEnd"/>
            <w:r w:rsidRPr="00994D76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 Ю.П.</w:t>
            </w:r>
          </w:p>
        </w:tc>
        <w:tc>
          <w:tcPr>
            <w:tcW w:w="5316" w:type="dxa"/>
            <w:shd w:val="clear" w:color="auto" w:fill="auto"/>
          </w:tcPr>
          <w:p w:rsidR="00994D76" w:rsidRPr="00994D76" w:rsidRDefault="00994D76" w:rsidP="00994D76">
            <w:pPr>
              <w:tabs>
                <w:tab w:val="left" w:pos="6610"/>
              </w:tabs>
              <w:autoSpaceDE w:val="0"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994D76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Руководитель отдела по финансам и налогам администрации Каменского муниципального района  </w:t>
            </w:r>
            <w:r>
              <w:rPr>
                <w:rFonts w:eastAsia="Times New Roman"/>
                <w:kern w:val="1"/>
                <w:sz w:val="28"/>
                <w:szCs w:val="28"/>
                <w:lang w:eastAsia="zh-CN"/>
              </w:rPr>
              <w:t>(по согласованию)</w:t>
            </w:r>
          </w:p>
        </w:tc>
      </w:tr>
      <w:tr w:rsidR="00994D76" w:rsidRPr="00994D76" w:rsidTr="009905F5">
        <w:trPr>
          <w:trHeight w:val="726"/>
        </w:trPr>
        <w:tc>
          <w:tcPr>
            <w:tcW w:w="4540" w:type="dxa"/>
            <w:shd w:val="clear" w:color="auto" w:fill="auto"/>
          </w:tcPr>
          <w:p w:rsidR="00994D76" w:rsidRPr="00994D76" w:rsidRDefault="00994D76" w:rsidP="00994D76">
            <w:pPr>
              <w:tabs>
                <w:tab w:val="left" w:pos="6610"/>
              </w:tabs>
              <w:autoSpaceDE w:val="0"/>
              <w:rPr>
                <w:rFonts w:eastAsia="Times New Roman"/>
                <w:kern w:val="1"/>
                <w:sz w:val="28"/>
                <w:szCs w:val="28"/>
              </w:rPr>
            </w:pPr>
          </w:p>
          <w:p w:rsidR="00994D76" w:rsidRPr="00994D76" w:rsidRDefault="00994D76" w:rsidP="00994D76">
            <w:pPr>
              <w:tabs>
                <w:tab w:val="left" w:pos="6610"/>
              </w:tabs>
              <w:autoSpaceDE w:val="0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994D76">
              <w:rPr>
                <w:rFonts w:eastAsia="Times New Roman"/>
                <w:kern w:val="1"/>
                <w:sz w:val="28"/>
                <w:szCs w:val="28"/>
              </w:rPr>
              <w:t xml:space="preserve">Зеленин А.Д. </w:t>
            </w:r>
          </w:p>
        </w:tc>
        <w:tc>
          <w:tcPr>
            <w:tcW w:w="5316" w:type="dxa"/>
            <w:shd w:val="clear" w:color="auto" w:fill="auto"/>
          </w:tcPr>
          <w:p w:rsidR="00994D76" w:rsidRPr="00994D76" w:rsidRDefault="00994D76" w:rsidP="00994D76">
            <w:pPr>
              <w:tabs>
                <w:tab w:val="left" w:pos="6610"/>
              </w:tabs>
              <w:autoSpaceDE w:val="0"/>
              <w:rPr>
                <w:rFonts w:eastAsia="Times New Roman"/>
                <w:kern w:val="1"/>
                <w:sz w:val="28"/>
                <w:szCs w:val="28"/>
              </w:rPr>
            </w:pPr>
          </w:p>
          <w:p w:rsidR="00994D76" w:rsidRPr="00994D76" w:rsidRDefault="00994D76" w:rsidP="00994D76">
            <w:pPr>
              <w:tabs>
                <w:tab w:val="left" w:pos="6610"/>
              </w:tabs>
              <w:autoSpaceDE w:val="0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994D76">
              <w:rPr>
                <w:rFonts w:eastAsia="Times New Roman"/>
                <w:kern w:val="1"/>
                <w:sz w:val="28"/>
                <w:szCs w:val="28"/>
              </w:rPr>
              <w:t>Главный специалист  отдела по строительству, архитектуре, транспорту, связи и ЖКХ</w:t>
            </w:r>
            <w:r>
              <w:rPr>
                <w:rFonts w:eastAsia="Times New Roman"/>
                <w:kern w:val="1"/>
                <w:sz w:val="28"/>
                <w:szCs w:val="28"/>
              </w:rPr>
              <w:t xml:space="preserve"> (по согласованию)</w:t>
            </w:r>
            <w:r w:rsidRPr="00994D76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994D76" w:rsidRPr="00994D76" w:rsidTr="009905F5">
        <w:trPr>
          <w:trHeight w:val="250"/>
        </w:trPr>
        <w:tc>
          <w:tcPr>
            <w:tcW w:w="4540" w:type="dxa"/>
            <w:shd w:val="clear" w:color="auto" w:fill="auto"/>
          </w:tcPr>
          <w:p w:rsidR="00994D76" w:rsidRPr="00994D76" w:rsidRDefault="00994D76" w:rsidP="00994D76">
            <w:pPr>
              <w:tabs>
                <w:tab w:val="left" w:pos="6610"/>
              </w:tabs>
              <w:autoSpaceDE w:val="0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</w:p>
          <w:p w:rsidR="00994D76" w:rsidRPr="00994D76" w:rsidRDefault="00994D76" w:rsidP="00994D76">
            <w:pPr>
              <w:tabs>
                <w:tab w:val="left" w:pos="6610"/>
              </w:tabs>
              <w:autoSpaceDE w:val="0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994D76">
              <w:rPr>
                <w:rFonts w:eastAsia="Times New Roman"/>
                <w:kern w:val="1"/>
                <w:sz w:val="28"/>
                <w:szCs w:val="28"/>
                <w:lang w:eastAsia="zh-CN"/>
              </w:rPr>
              <w:t>Буравлева В.А.</w:t>
            </w:r>
          </w:p>
        </w:tc>
        <w:tc>
          <w:tcPr>
            <w:tcW w:w="5316" w:type="dxa"/>
            <w:shd w:val="clear" w:color="auto" w:fill="auto"/>
          </w:tcPr>
          <w:p w:rsidR="00994D76" w:rsidRPr="00994D76" w:rsidRDefault="00994D76" w:rsidP="00994D76">
            <w:pPr>
              <w:tabs>
                <w:tab w:val="left" w:pos="6610"/>
              </w:tabs>
              <w:autoSpaceDE w:val="0"/>
              <w:jc w:val="both"/>
              <w:rPr>
                <w:rFonts w:eastAsia="Times New Roman"/>
                <w:kern w:val="1"/>
                <w:sz w:val="28"/>
                <w:szCs w:val="28"/>
              </w:rPr>
            </w:pPr>
          </w:p>
          <w:p w:rsidR="00994D76" w:rsidRPr="00994D76" w:rsidRDefault="00994D76" w:rsidP="00994D76">
            <w:pPr>
              <w:tabs>
                <w:tab w:val="left" w:pos="6610"/>
              </w:tabs>
              <w:autoSpaceDE w:val="0"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994D76">
              <w:rPr>
                <w:rFonts w:eastAsia="Times New Roman"/>
                <w:kern w:val="1"/>
                <w:sz w:val="28"/>
                <w:szCs w:val="28"/>
              </w:rPr>
              <w:t>Начальник отдела по строительству, архитектуре, транспорту, связи и ЖКХ</w:t>
            </w:r>
          </w:p>
        </w:tc>
      </w:tr>
      <w:tr w:rsidR="00994D76" w:rsidRPr="00994D76" w:rsidTr="009905F5">
        <w:trPr>
          <w:trHeight w:val="511"/>
        </w:trPr>
        <w:tc>
          <w:tcPr>
            <w:tcW w:w="4540" w:type="dxa"/>
            <w:shd w:val="clear" w:color="auto" w:fill="auto"/>
          </w:tcPr>
          <w:p w:rsidR="00994D76" w:rsidRPr="00994D76" w:rsidRDefault="00994D76" w:rsidP="00994D76">
            <w:pPr>
              <w:tabs>
                <w:tab w:val="left" w:pos="6610"/>
              </w:tabs>
              <w:autoSpaceDE w:val="0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proofErr w:type="spellStart"/>
            <w:r w:rsidRPr="00994D76">
              <w:rPr>
                <w:rFonts w:eastAsia="Times New Roman"/>
                <w:kern w:val="1"/>
                <w:sz w:val="28"/>
                <w:szCs w:val="28"/>
                <w:lang w:eastAsia="zh-CN"/>
              </w:rPr>
              <w:t>Полумиско</w:t>
            </w:r>
            <w:proofErr w:type="spellEnd"/>
            <w:r w:rsidRPr="00994D76"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 В.В.</w:t>
            </w:r>
          </w:p>
        </w:tc>
        <w:tc>
          <w:tcPr>
            <w:tcW w:w="5316" w:type="dxa"/>
            <w:shd w:val="clear" w:color="auto" w:fill="auto"/>
          </w:tcPr>
          <w:p w:rsidR="00994D76" w:rsidRPr="00994D76" w:rsidRDefault="00994D76" w:rsidP="00994D76">
            <w:pPr>
              <w:tabs>
                <w:tab w:val="left" w:pos="6610"/>
              </w:tabs>
              <w:autoSpaceDE w:val="0"/>
              <w:jc w:val="both"/>
              <w:rPr>
                <w:rFonts w:eastAsia="Times New Roman"/>
                <w:kern w:val="1"/>
                <w:sz w:val="28"/>
                <w:szCs w:val="28"/>
                <w:lang w:eastAsia="zh-CN"/>
              </w:rPr>
            </w:pPr>
            <w:r w:rsidRPr="00994D76">
              <w:rPr>
                <w:rFonts w:eastAsia="Times New Roman"/>
                <w:kern w:val="1"/>
                <w:sz w:val="28"/>
                <w:szCs w:val="28"/>
                <w:lang w:eastAsia="zh-CN"/>
              </w:rPr>
              <w:t>Управляющий ПО «</w:t>
            </w:r>
            <w:proofErr w:type="gramStart"/>
            <w:r w:rsidRPr="00994D76">
              <w:rPr>
                <w:rFonts w:eastAsia="Times New Roman"/>
                <w:kern w:val="1"/>
                <w:sz w:val="28"/>
                <w:szCs w:val="28"/>
                <w:lang w:eastAsia="zh-CN"/>
              </w:rPr>
              <w:t>Водоканал-Дегтярное</w:t>
            </w:r>
            <w:proofErr w:type="gramEnd"/>
            <w:r w:rsidRPr="00994D76">
              <w:rPr>
                <w:rFonts w:eastAsia="Times New Roman"/>
                <w:kern w:val="1"/>
                <w:sz w:val="28"/>
                <w:szCs w:val="28"/>
                <w:lang w:eastAsia="zh-CN"/>
              </w:rPr>
              <w:t>»</w:t>
            </w:r>
            <w:r>
              <w:rPr>
                <w:rFonts w:eastAsia="Times New Roman"/>
                <w:kern w:val="1"/>
                <w:sz w:val="28"/>
                <w:szCs w:val="28"/>
                <w:lang w:eastAsia="zh-CN"/>
              </w:rPr>
              <w:t xml:space="preserve"> (по согласованию)</w:t>
            </w:r>
          </w:p>
        </w:tc>
      </w:tr>
      <w:tr w:rsidR="00994D76" w:rsidRPr="00994D76" w:rsidTr="009905F5">
        <w:trPr>
          <w:trHeight w:val="178"/>
        </w:trPr>
        <w:tc>
          <w:tcPr>
            <w:tcW w:w="4540" w:type="dxa"/>
            <w:shd w:val="clear" w:color="auto" w:fill="auto"/>
          </w:tcPr>
          <w:p w:rsidR="00994D76" w:rsidRPr="00994D76" w:rsidRDefault="00994D76" w:rsidP="00994D76">
            <w:pPr>
              <w:rPr>
                <w:rFonts w:ascii="Arial" w:eastAsia="Times New Roman" w:hAnsi="Arial"/>
                <w:sz w:val="28"/>
                <w:szCs w:val="28"/>
              </w:rPr>
            </w:pPr>
          </w:p>
        </w:tc>
        <w:tc>
          <w:tcPr>
            <w:tcW w:w="5316" w:type="dxa"/>
            <w:shd w:val="clear" w:color="auto" w:fill="auto"/>
          </w:tcPr>
          <w:p w:rsidR="00994D76" w:rsidRPr="00994D76" w:rsidRDefault="00994D76" w:rsidP="00994D76">
            <w:pPr>
              <w:rPr>
                <w:rFonts w:ascii="Arial" w:eastAsia="Times New Roman" w:hAnsi="Arial"/>
                <w:sz w:val="28"/>
                <w:szCs w:val="28"/>
              </w:rPr>
            </w:pPr>
          </w:p>
        </w:tc>
      </w:tr>
    </w:tbl>
    <w:p w:rsidR="00994D76" w:rsidRPr="00994D76" w:rsidRDefault="00994D76" w:rsidP="00994D76">
      <w:pPr>
        <w:jc w:val="both"/>
        <w:rPr>
          <w:rFonts w:eastAsia="Times New Roman"/>
          <w:sz w:val="28"/>
          <w:szCs w:val="28"/>
        </w:rPr>
      </w:pPr>
    </w:p>
    <w:p w:rsidR="00994D76" w:rsidRPr="00F81EF9" w:rsidRDefault="00994D76" w:rsidP="00F81EF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</w:p>
    <w:sectPr w:rsidR="00994D76" w:rsidRPr="00F81EF9" w:rsidSect="00492DDB">
      <w:pgSz w:w="12240" w:h="15840"/>
      <w:pgMar w:top="851" w:right="567" w:bottom="567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14168"/>
    <w:multiLevelType w:val="multilevel"/>
    <w:tmpl w:val="D8280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062A5D"/>
    <w:multiLevelType w:val="multilevel"/>
    <w:tmpl w:val="A64C36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DFA"/>
    <w:rsid w:val="00006428"/>
    <w:rsid w:val="0001001C"/>
    <w:rsid w:val="00020666"/>
    <w:rsid w:val="0002129F"/>
    <w:rsid w:val="00022278"/>
    <w:rsid w:val="000277E7"/>
    <w:rsid w:val="00034D06"/>
    <w:rsid w:val="00042E52"/>
    <w:rsid w:val="0004477A"/>
    <w:rsid w:val="00045020"/>
    <w:rsid w:val="000465C8"/>
    <w:rsid w:val="00057AE3"/>
    <w:rsid w:val="00067ABB"/>
    <w:rsid w:val="000A0D40"/>
    <w:rsid w:val="000A244C"/>
    <w:rsid w:val="000A444D"/>
    <w:rsid w:val="000D3779"/>
    <w:rsid w:val="000D3D1D"/>
    <w:rsid w:val="000E1AEC"/>
    <w:rsid w:val="000F5EFB"/>
    <w:rsid w:val="0011100E"/>
    <w:rsid w:val="001252BF"/>
    <w:rsid w:val="0013244E"/>
    <w:rsid w:val="00147673"/>
    <w:rsid w:val="00173A16"/>
    <w:rsid w:val="0017453C"/>
    <w:rsid w:val="0017583B"/>
    <w:rsid w:val="00190E46"/>
    <w:rsid w:val="00193128"/>
    <w:rsid w:val="00194133"/>
    <w:rsid w:val="001A5E88"/>
    <w:rsid w:val="001B4D6A"/>
    <w:rsid w:val="001B74BA"/>
    <w:rsid w:val="001C0E86"/>
    <w:rsid w:val="001C77AC"/>
    <w:rsid w:val="001E58F8"/>
    <w:rsid w:val="001F24B7"/>
    <w:rsid w:val="001F6BE7"/>
    <w:rsid w:val="00225C8C"/>
    <w:rsid w:val="00233400"/>
    <w:rsid w:val="002337AB"/>
    <w:rsid w:val="002470AA"/>
    <w:rsid w:val="00250408"/>
    <w:rsid w:val="00261A12"/>
    <w:rsid w:val="0026332F"/>
    <w:rsid w:val="00277511"/>
    <w:rsid w:val="002A4AC4"/>
    <w:rsid w:val="002A5AFE"/>
    <w:rsid w:val="002D0AB3"/>
    <w:rsid w:val="002F5FD4"/>
    <w:rsid w:val="002F7097"/>
    <w:rsid w:val="00304B5F"/>
    <w:rsid w:val="0034310E"/>
    <w:rsid w:val="0035404B"/>
    <w:rsid w:val="00377711"/>
    <w:rsid w:val="00392BB0"/>
    <w:rsid w:val="003A0CF1"/>
    <w:rsid w:val="003E1757"/>
    <w:rsid w:val="003E7607"/>
    <w:rsid w:val="003F5452"/>
    <w:rsid w:val="00405C36"/>
    <w:rsid w:val="00445BDD"/>
    <w:rsid w:val="0046482E"/>
    <w:rsid w:val="00465A2C"/>
    <w:rsid w:val="00482EA1"/>
    <w:rsid w:val="00483A2C"/>
    <w:rsid w:val="00491C45"/>
    <w:rsid w:val="00492DDB"/>
    <w:rsid w:val="004A4D51"/>
    <w:rsid w:val="004B1CB1"/>
    <w:rsid w:val="004B2E67"/>
    <w:rsid w:val="004B43DF"/>
    <w:rsid w:val="004E6564"/>
    <w:rsid w:val="004E7DA0"/>
    <w:rsid w:val="00502190"/>
    <w:rsid w:val="00511DEB"/>
    <w:rsid w:val="00515686"/>
    <w:rsid w:val="00517896"/>
    <w:rsid w:val="00517CF9"/>
    <w:rsid w:val="0052398F"/>
    <w:rsid w:val="005245CA"/>
    <w:rsid w:val="0053396A"/>
    <w:rsid w:val="00541A16"/>
    <w:rsid w:val="00551A78"/>
    <w:rsid w:val="005534E7"/>
    <w:rsid w:val="00565821"/>
    <w:rsid w:val="005806F1"/>
    <w:rsid w:val="005C1F89"/>
    <w:rsid w:val="005C6967"/>
    <w:rsid w:val="005D1BC4"/>
    <w:rsid w:val="005D2CD1"/>
    <w:rsid w:val="006171FF"/>
    <w:rsid w:val="00621739"/>
    <w:rsid w:val="00635AD3"/>
    <w:rsid w:val="006462D9"/>
    <w:rsid w:val="006535EC"/>
    <w:rsid w:val="006644E6"/>
    <w:rsid w:val="00674D12"/>
    <w:rsid w:val="006917E4"/>
    <w:rsid w:val="00693200"/>
    <w:rsid w:val="006B3D71"/>
    <w:rsid w:val="006C77E1"/>
    <w:rsid w:val="006C7FC2"/>
    <w:rsid w:val="006E2FB5"/>
    <w:rsid w:val="00725ACA"/>
    <w:rsid w:val="00743142"/>
    <w:rsid w:val="00743FB9"/>
    <w:rsid w:val="00744B6D"/>
    <w:rsid w:val="00751D00"/>
    <w:rsid w:val="00771AED"/>
    <w:rsid w:val="00784165"/>
    <w:rsid w:val="00784B74"/>
    <w:rsid w:val="007B2663"/>
    <w:rsid w:val="007B3E55"/>
    <w:rsid w:val="007C4EE7"/>
    <w:rsid w:val="007E0A40"/>
    <w:rsid w:val="007E727F"/>
    <w:rsid w:val="007E75DD"/>
    <w:rsid w:val="007F257B"/>
    <w:rsid w:val="007F7A5B"/>
    <w:rsid w:val="00861924"/>
    <w:rsid w:val="00866045"/>
    <w:rsid w:val="00876B99"/>
    <w:rsid w:val="00893119"/>
    <w:rsid w:val="008A6034"/>
    <w:rsid w:val="008D4121"/>
    <w:rsid w:val="008E1FA2"/>
    <w:rsid w:val="009117D5"/>
    <w:rsid w:val="00911E32"/>
    <w:rsid w:val="009643AB"/>
    <w:rsid w:val="00994D76"/>
    <w:rsid w:val="009959D5"/>
    <w:rsid w:val="009A669D"/>
    <w:rsid w:val="009C04DA"/>
    <w:rsid w:val="009D43C6"/>
    <w:rsid w:val="00A24F19"/>
    <w:rsid w:val="00A337F6"/>
    <w:rsid w:val="00A43F66"/>
    <w:rsid w:val="00A57194"/>
    <w:rsid w:val="00A60963"/>
    <w:rsid w:val="00A622CE"/>
    <w:rsid w:val="00A66A1C"/>
    <w:rsid w:val="00A66AC0"/>
    <w:rsid w:val="00A82B0F"/>
    <w:rsid w:val="00A92CB9"/>
    <w:rsid w:val="00AB5449"/>
    <w:rsid w:val="00AC0263"/>
    <w:rsid w:val="00AC5FEC"/>
    <w:rsid w:val="00AD2217"/>
    <w:rsid w:val="00AE2FB9"/>
    <w:rsid w:val="00AF055D"/>
    <w:rsid w:val="00B06FF8"/>
    <w:rsid w:val="00B12C43"/>
    <w:rsid w:val="00B42C40"/>
    <w:rsid w:val="00B44D43"/>
    <w:rsid w:val="00B50F7F"/>
    <w:rsid w:val="00B86DA3"/>
    <w:rsid w:val="00B9553F"/>
    <w:rsid w:val="00BA4D0D"/>
    <w:rsid w:val="00BC06A8"/>
    <w:rsid w:val="00BD14C3"/>
    <w:rsid w:val="00C0769A"/>
    <w:rsid w:val="00C11ACB"/>
    <w:rsid w:val="00C15F1D"/>
    <w:rsid w:val="00C41D4E"/>
    <w:rsid w:val="00C61596"/>
    <w:rsid w:val="00C84FB6"/>
    <w:rsid w:val="00C87F59"/>
    <w:rsid w:val="00C959FF"/>
    <w:rsid w:val="00CD73A4"/>
    <w:rsid w:val="00CE142B"/>
    <w:rsid w:val="00CE2AB3"/>
    <w:rsid w:val="00CF0375"/>
    <w:rsid w:val="00D3111D"/>
    <w:rsid w:val="00D44417"/>
    <w:rsid w:val="00D629AF"/>
    <w:rsid w:val="00D662D1"/>
    <w:rsid w:val="00D83DCB"/>
    <w:rsid w:val="00DA6791"/>
    <w:rsid w:val="00DB2BD0"/>
    <w:rsid w:val="00DE0BC0"/>
    <w:rsid w:val="00DE0F96"/>
    <w:rsid w:val="00DE57C5"/>
    <w:rsid w:val="00DF02AA"/>
    <w:rsid w:val="00DF05B9"/>
    <w:rsid w:val="00DF6C2E"/>
    <w:rsid w:val="00DF784A"/>
    <w:rsid w:val="00E15A0A"/>
    <w:rsid w:val="00E2040E"/>
    <w:rsid w:val="00E20737"/>
    <w:rsid w:val="00E24389"/>
    <w:rsid w:val="00E25587"/>
    <w:rsid w:val="00E82563"/>
    <w:rsid w:val="00EB5FB3"/>
    <w:rsid w:val="00EB7B5C"/>
    <w:rsid w:val="00EC3EDC"/>
    <w:rsid w:val="00EC5F10"/>
    <w:rsid w:val="00EF49F3"/>
    <w:rsid w:val="00F05363"/>
    <w:rsid w:val="00F22845"/>
    <w:rsid w:val="00F316B0"/>
    <w:rsid w:val="00F37DFA"/>
    <w:rsid w:val="00F43CF8"/>
    <w:rsid w:val="00F47F2E"/>
    <w:rsid w:val="00F56F11"/>
    <w:rsid w:val="00F70884"/>
    <w:rsid w:val="00F81EF9"/>
    <w:rsid w:val="00F90372"/>
    <w:rsid w:val="00FA5054"/>
    <w:rsid w:val="00FB49B5"/>
    <w:rsid w:val="00FC5CA2"/>
    <w:rsid w:val="00FD174B"/>
    <w:rsid w:val="00FD1B15"/>
    <w:rsid w:val="00FE40CE"/>
    <w:rsid w:val="00FE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status-macro">
    <w:name w:val="status-macro"/>
    <w:basedOn w:val="a0"/>
  </w:style>
  <w:style w:type="paragraph" w:customStyle="1" w:styleId="auto-cursor-target">
    <w:name w:val="auto-cursor-target"/>
    <w:basedOn w:val="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customStyle="1" w:styleId="aui-icon">
    <w:name w:val="aui-icon"/>
    <w:basedOn w:val="a0"/>
  </w:style>
  <w:style w:type="paragraph" w:customStyle="1" w:styleId="consplusnonformat">
    <w:name w:val="consplusnonformat"/>
    <w:basedOn w:val="a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pPr>
      <w:spacing w:before="100" w:beforeAutospacing="1" w:after="100" w:afterAutospacing="1"/>
    </w:pPr>
  </w:style>
  <w:style w:type="paragraph" w:customStyle="1" w:styleId="Title">
    <w:name w:val="Title!Название НПА"/>
    <w:basedOn w:val="a"/>
    <w:rsid w:val="009D43C6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styleId="a8">
    <w:name w:val="page number"/>
    <w:basedOn w:val="a0"/>
    <w:rsid w:val="00492D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status-macro">
    <w:name w:val="status-macro"/>
    <w:basedOn w:val="a0"/>
  </w:style>
  <w:style w:type="paragraph" w:customStyle="1" w:styleId="auto-cursor-target">
    <w:name w:val="auto-cursor-target"/>
    <w:basedOn w:val="a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customStyle="1" w:styleId="aui-icon">
    <w:name w:val="aui-icon"/>
    <w:basedOn w:val="a0"/>
  </w:style>
  <w:style w:type="paragraph" w:customStyle="1" w:styleId="consplusnonformat">
    <w:name w:val="consplusnonformat"/>
    <w:basedOn w:val="a"/>
    <w:pPr>
      <w:spacing w:before="100" w:beforeAutospacing="1" w:after="100" w:afterAutospacing="1"/>
    </w:pPr>
  </w:style>
  <w:style w:type="paragraph" w:customStyle="1" w:styleId="conspluscell">
    <w:name w:val="conspluscell"/>
    <w:basedOn w:val="a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pPr>
      <w:spacing w:before="100" w:beforeAutospacing="1" w:after="100" w:afterAutospacing="1"/>
    </w:pPr>
  </w:style>
  <w:style w:type="paragraph" w:customStyle="1" w:styleId="Title">
    <w:name w:val="Title!Название НПА"/>
    <w:basedOn w:val="a"/>
    <w:rsid w:val="009D43C6"/>
    <w:pPr>
      <w:spacing w:before="240" w:after="60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styleId="a8">
    <w:name w:val="page number"/>
    <w:basedOn w:val="a0"/>
    <w:rsid w:val="00492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7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6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0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2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3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07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3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6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67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2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7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6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6803E-D54B-42D5-9632-1264AB1BC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AR-07 NEW 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vt:lpstr>
    </vt:vector>
  </TitlesOfParts>
  <Company>*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AR-07 NEW 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dc:title>
  <dc:creator>Казьмин Алексей Владимирович</dc:creator>
  <cp:lastModifiedBy>admin</cp:lastModifiedBy>
  <cp:revision>3</cp:revision>
  <cp:lastPrinted>2019-12-25T08:53:00Z</cp:lastPrinted>
  <dcterms:created xsi:type="dcterms:W3CDTF">2021-09-07T06:00:00Z</dcterms:created>
  <dcterms:modified xsi:type="dcterms:W3CDTF">2021-09-07T06:03:00Z</dcterms:modified>
</cp:coreProperties>
</file>