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264" w:rsidRDefault="00576264" w:rsidP="00576264">
      <w:pPr>
        <w:tabs>
          <w:tab w:val="left" w:pos="5430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A6D74" w:rsidRPr="00816C6F" w:rsidRDefault="004A6D74" w:rsidP="004A6D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16C6F">
        <w:rPr>
          <w:rFonts w:ascii="Times New Roman" w:hAnsi="Times New Roman" w:cs="Times New Roman"/>
          <w:b/>
          <w:bCs/>
          <w:sz w:val="28"/>
          <w:szCs w:val="28"/>
        </w:rPr>
        <w:t>АДМИНИСТРАЦИЯ  ДЕГТЯРЕНСКОГО СЕЛЬСКОГО ПОСЕЛЕНИЯ</w:t>
      </w:r>
    </w:p>
    <w:p w:rsidR="004A6D74" w:rsidRPr="00816C6F" w:rsidRDefault="004A6D74" w:rsidP="004A6D74">
      <w:pPr>
        <w:spacing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816C6F">
        <w:rPr>
          <w:rFonts w:ascii="Times New Roman" w:hAnsi="Times New Roman" w:cs="Times New Roman"/>
          <w:b/>
          <w:bCs/>
          <w:sz w:val="28"/>
          <w:szCs w:val="28"/>
        </w:rPr>
        <w:t xml:space="preserve">              КАМЕНСКОГО МУНИЦИПАЛЬНОГО РАЙОНА</w:t>
      </w:r>
    </w:p>
    <w:p w:rsidR="004A6D74" w:rsidRPr="00816C6F" w:rsidRDefault="004A6D74" w:rsidP="004A6D74">
      <w:pPr>
        <w:tabs>
          <w:tab w:val="left" w:pos="855"/>
          <w:tab w:val="center" w:pos="4818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16C6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ВОРОНЕЖСКОЙ    ОБЛАСТИ</w:t>
      </w:r>
    </w:p>
    <w:p w:rsidR="004A6D74" w:rsidRPr="00390455" w:rsidRDefault="004A6D74" w:rsidP="004A6D7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90455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390455">
        <w:rPr>
          <w:rFonts w:ascii="Times New Roman" w:hAnsi="Times New Roman" w:cs="Times New Roman"/>
          <w:bCs/>
          <w:sz w:val="28"/>
          <w:szCs w:val="28"/>
        </w:rPr>
        <w:t xml:space="preserve"> О С Т А Н О В Л Е Н И Е</w:t>
      </w:r>
    </w:p>
    <w:p w:rsidR="004A6D74" w:rsidRPr="00E40974" w:rsidRDefault="004A6D74" w:rsidP="004A6D74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  </w:t>
      </w:r>
      <w:r w:rsidR="00C63254">
        <w:rPr>
          <w:rFonts w:ascii="Times New Roman" w:hAnsi="Times New Roman" w:cs="Times New Roman"/>
          <w:sz w:val="28"/>
          <w:szCs w:val="28"/>
        </w:rPr>
        <w:t xml:space="preserve">26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632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февраля   </w:t>
      </w:r>
      <w:r w:rsidRPr="00E40974">
        <w:rPr>
          <w:rFonts w:ascii="Times New Roman" w:hAnsi="Times New Roman" w:cs="Times New Roman"/>
          <w:sz w:val="28"/>
          <w:szCs w:val="28"/>
        </w:rPr>
        <w:t xml:space="preserve"> 201</w:t>
      </w:r>
      <w:r w:rsidR="008D156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974">
        <w:rPr>
          <w:rFonts w:ascii="Times New Roman" w:hAnsi="Times New Roman" w:cs="Times New Roman"/>
          <w:sz w:val="28"/>
          <w:szCs w:val="28"/>
        </w:rPr>
        <w:t>г.</w:t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C63254">
        <w:rPr>
          <w:rFonts w:ascii="Times New Roman" w:hAnsi="Times New Roman" w:cs="Times New Roman"/>
          <w:sz w:val="28"/>
          <w:szCs w:val="28"/>
        </w:rPr>
        <w:t>7</w:t>
      </w:r>
    </w:p>
    <w:p w:rsidR="004A6D74" w:rsidRPr="002D74AD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74AD">
        <w:rPr>
          <w:rFonts w:ascii="Times New Roman" w:hAnsi="Times New Roman" w:cs="Times New Roman"/>
          <w:bCs/>
          <w:sz w:val="28"/>
          <w:szCs w:val="28"/>
        </w:rPr>
        <w:t>О внесении изменений  в постановление</w:t>
      </w:r>
    </w:p>
    <w:p w:rsidR="004A6D74" w:rsidRPr="002D74AD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74AD">
        <w:rPr>
          <w:rFonts w:ascii="Times New Roman" w:hAnsi="Times New Roman" w:cs="Times New Roman"/>
          <w:bCs/>
          <w:sz w:val="28"/>
          <w:szCs w:val="28"/>
        </w:rPr>
        <w:t xml:space="preserve"> Администрации Дегтяренского сельского поселения</w:t>
      </w:r>
    </w:p>
    <w:p w:rsidR="004A6D74" w:rsidRPr="002D74AD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17.11.2014 № 28 </w:t>
      </w:r>
      <w:r w:rsidRPr="002D74AD">
        <w:rPr>
          <w:rFonts w:ascii="Times New Roman" w:hAnsi="Times New Roman" w:cs="Times New Roman"/>
          <w:bCs/>
          <w:sz w:val="28"/>
          <w:szCs w:val="28"/>
        </w:rPr>
        <w:t xml:space="preserve"> «Об утверждении муниципальной программы Дегтяренского сельского поселения «Муниципальное управление </w:t>
      </w:r>
      <w:r w:rsidR="008D1565">
        <w:rPr>
          <w:rFonts w:ascii="Times New Roman" w:hAnsi="Times New Roman" w:cs="Times New Roman"/>
          <w:bCs/>
          <w:sz w:val="28"/>
          <w:szCs w:val="28"/>
        </w:rPr>
        <w:t>и гражданское общество</w:t>
      </w:r>
      <w:r w:rsidRPr="002D74AD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gramStart"/>
      <w:r w:rsidR="00737EA7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="00737EA7">
        <w:rPr>
          <w:rFonts w:ascii="Times New Roman" w:hAnsi="Times New Roman" w:cs="Times New Roman"/>
          <w:bCs/>
          <w:sz w:val="28"/>
          <w:szCs w:val="28"/>
        </w:rPr>
        <w:t>в редакции  от  26.02.2018г</w:t>
      </w:r>
      <w:r w:rsidR="002C662E">
        <w:rPr>
          <w:rFonts w:ascii="Times New Roman" w:hAnsi="Times New Roman" w:cs="Times New Roman"/>
          <w:bCs/>
          <w:sz w:val="28"/>
          <w:szCs w:val="28"/>
        </w:rPr>
        <w:t xml:space="preserve"> № 15</w:t>
      </w:r>
      <w:bookmarkStart w:id="0" w:name="_GoBack"/>
      <w:bookmarkEnd w:id="0"/>
      <w:r w:rsidR="00737EA7">
        <w:rPr>
          <w:rFonts w:ascii="Times New Roman" w:hAnsi="Times New Roman" w:cs="Times New Roman"/>
          <w:bCs/>
          <w:sz w:val="28"/>
          <w:szCs w:val="28"/>
        </w:rPr>
        <w:t>)</w:t>
      </w:r>
    </w:p>
    <w:p w:rsidR="004A6D74" w:rsidRPr="002D74AD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6D74" w:rsidRPr="006C1A61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097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с решением Совета народных депутатов Дегтяренского с</w:t>
      </w:r>
      <w:r w:rsidR="00BD53E8">
        <w:rPr>
          <w:rFonts w:ascii="Times New Roman" w:hAnsi="Times New Roman" w:cs="Times New Roman"/>
          <w:sz w:val="28"/>
          <w:szCs w:val="28"/>
        </w:rPr>
        <w:t>ельского поселения от 27.12.2018г №139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народных депутатов Дегтяренского сельского поселения Каменс</w:t>
      </w:r>
      <w:r w:rsidR="00BD53E8">
        <w:rPr>
          <w:rFonts w:ascii="Times New Roman" w:hAnsi="Times New Roman" w:cs="Times New Roman"/>
          <w:sz w:val="28"/>
          <w:szCs w:val="28"/>
        </w:rPr>
        <w:t>кого муниципального района от 28.12.2017г №98</w:t>
      </w:r>
      <w:r>
        <w:rPr>
          <w:rFonts w:ascii="Times New Roman" w:hAnsi="Times New Roman" w:cs="Times New Roman"/>
          <w:sz w:val="28"/>
          <w:szCs w:val="28"/>
        </w:rPr>
        <w:t xml:space="preserve">  «О бюджете Дегтяренс</w:t>
      </w:r>
      <w:r w:rsidR="00BD53E8">
        <w:rPr>
          <w:rFonts w:ascii="Times New Roman" w:hAnsi="Times New Roman" w:cs="Times New Roman"/>
          <w:sz w:val="28"/>
          <w:szCs w:val="28"/>
        </w:rPr>
        <w:t>кого сельского поселения на 2018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BD53E8">
        <w:rPr>
          <w:rFonts w:ascii="Times New Roman" w:hAnsi="Times New Roman" w:cs="Times New Roman"/>
          <w:sz w:val="28"/>
          <w:szCs w:val="28"/>
        </w:rPr>
        <w:t xml:space="preserve"> и на плановый период 2019 и 2020 годов</w:t>
      </w:r>
      <w:r>
        <w:rPr>
          <w:rFonts w:ascii="Times New Roman" w:hAnsi="Times New Roman" w:cs="Times New Roman"/>
          <w:sz w:val="28"/>
          <w:szCs w:val="28"/>
        </w:rPr>
        <w:t>», решением Совета народных депутатов Дегтяренского се</w:t>
      </w:r>
      <w:r w:rsidR="00BF2420">
        <w:rPr>
          <w:rFonts w:ascii="Times New Roman" w:hAnsi="Times New Roman" w:cs="Times New Roman"/>
          <w:sz w:val="28"/>
          <w:szCs w:val="28"/>
        </w:rPr>
        <w:t>льского поселения  от 27.12.2018 г №138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бюджете  Дегтяренс</w:t>
      </w:r>
      <w:r w:rsidR="00BF2420">
        <w:rPr>
          <w:rFonts w:ascii="Times New Roman" w:hAnsi="Times New Roman" w:cs="Times New Roman"/>
          <w:sz w:val="28"/>
          <w:szCs w:val="28"/>
        </w:rPr>
        <w:t>кого сельского поселения на 2019 год и на плановый период 2020 и 2021</w:t>
      </w:r>
      <w:r>
        <w:rPr>
          <w:rFonts w:ascii="Times New Roman" w:hAnsi="Times New Roman" w:cs="Times New Roman"/>
          <w:sz w:val="28"/>
          <w:szCs w:val="28"/>
        </w:rPr>
        <w:t>годов»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258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E2586" w:rsidRPr="001B388C"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Дегтяренского сельского поселения от 02.02.2019г № </w:t>
      </w:r>
      <w:r w:rsidR="00C95226" w:rsidRPr="001B388C">
        <w:rPr>
          <w:rFonts w:ascii="Times New Roman" w:hAnsi="Times New Roman" w:cs="Times New Roman"/>
          <w:sz w:val="28"/>
          <w:szCs w:val="28"/>
        </w:rPr>
        <w:t xml:space="preserve">   </w:t>
      </w:r>
      <w:r w:rsidR="005E2586" w:rsidRPr="001B388C">
        <w:rPr>
          <w:rFonts w:ascii="Times New Roman" w:hAnsi="Times New Roman" w:cs="Times New Roman"/>
          <w:sz w:val="28"/>
          <w:szCs w:val="28"/>
        </w:rPr>
        <w:t>«О внесение изменения о бюджете Дегтяренского сельского поселения от</w:t>
      </w:r>
      <w:r w:rsidR="00833BBA" w:rsidRPr="001B388C">
        <w:rPr>
          <w:rFonts w:ascii="Times New Roman" w:hAnsi="Times New Roman" w:cs="Times New Roman"/>
          <w:sz w:val="28"/>
          <w:szCs w:val="28"/>
        </w:rPr>
        <w:t xml:space="preserve"> </w:t>
      </w:r>
      <w:r w:rsidR="005E2586" w:rsidRPr="001B388C">
        <w:rPr>
          <w:rFonts w:ascii="Times New Roman" w:hAnsi="Times New Roman" w:cs="Times New Roman"/>
          <w:sz w:val="28"/>
          <w:szCs w:val="28"/>
        </w:rPr>
        <w:t>27.12</w:t>
      </w:r>
      <w:r w:rsidR="005E2586">
        <w:rPr>
          <w:rFonts w:ascii="Times New Roman" w:hAnsi="Times New Roman" w:cs="Times New Roman"/>
          <w:sz w:val="28"/>
          <w:szCs w:val="28"/>
        </w:rPr>
        <w:t xml:space="preserve">.2018г №139»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Дегтяренского сельского поселения</w:t>
      </w:r>
      <w:r w:rsidRPr="00E40974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Каменского муниципального района от 25.11.2013 №47</w:t>
      </w:r>
      <w:r w:rsidRPr="006C1A61">
        <w:rPr>
          <w:rFonts w:ascii="Times New Roman" w:hAnsi="Times New Roman" w:cs="Times New Roman"/>
          <w:sz w:val="28"/>
          <w:szCs w:val="28"/>
        </w:rPr>
        <w:t>«Об утверждении Положения о порядке разработки, реализации и оценки эффективности муниципальных программ Администрации Дегтяренского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Pr="006C1A61">
        <w:rPr>
          <w:rFonts w:ascii="Times New Roman" w:hAnsi="Times New Roman" w:cs="Times New Roman"/>
          <w:sz w:val="28"/>
          <w:szCs w:val="28"/>
        </w:rPr>
        <w:tab/>
      </w:r>
    </w:p>
    <w:p w:rsidR="004A6D74" w:rsidRPr="00207106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106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4A6D74" w:rsidRPr="00E40974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6D74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муниципальную программу Дегтяренского сельского поселения «Муниципальное управление и гражданское общество» утвержденную постановлением  администрации Дегтяренского сельского поселения от 17.11.2014 года № 28,</w:t>
      </w:r>
      <w:r w:rsidR="00B465A7">
        <w:rPr>
          <w:rFonts w:ascii="Times New Roman" w:hAnsi="Times New Roman" w:cs="Times New Roman"/>
          <w:sz w:val="28"/>
          <w:szCs w:val="28"/>
        </w:rPr>
        <w:t>(</w:t>
      </w:r>
      <w:r w:rsidR="00BF242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редакции постановления администрации Дегтяренского сельского поселения от  18.02.2015 №7,  от  26.02.2016  №10</w:t>
      </w:r>
      <w:r w:rsidR="00B465A7">
        <w:rPr>
          <w:rFonts w:ascii="Times New Roman" w:hAnsi="Times New Roman" w:cs="Times New Roman"/>
          <w:sz w:val="28"/>
          <w:szCs w:val="28"/>
        </w:rPr>
        <w:t>, от  28.02.2017 года № 3</w:t>
      </w:r>
      <w:r w:rsidR="008D1565">
        <w:rPr>
          <w:rFonts w:ascii="Times New Roman" w:hAnsi="Times New Roman" w:cs="Times New Roman"/>
          <w:sz w:val="28"/>
          <w:szCs w:val="28"/>
        </w:rPr>
        <w:t>, от 26.02.2018 №15</w:t>
      </w:r>
      <w:proofErr w:type="gramStart"/>
      <w:r w:rsidR="008D1565">
        <w:rPr>
          <w:rFonts w:ascii="Times New Roman" w:hAnsi="Times New Roman" w:cs="Times New Roman"/>
          <w:sz w:val="28"/>
          <w:szCs w:val="28"/>
        </w:rPr>
        <w:t xml:space="preserve"> </w:t>
      </w:r>
      <w:r w:rsidR="00B465A7"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изменения, изложив ее в новой редакции, согласно приложению к настоящему постановлению.</w:t>
      </w:r>
    </w:p>
    <w:p w:rsidR="004A6D74" w:rsidRPr="00E40974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постановление вступает в силу со дня его подписания</w:t>
      </w:r>
    </w:p>
    <w:p w:rsidR="004A6D74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9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</w:t>
      </w:r>
      <w:r w:rsidRPr="00E40974">
        <w:rPr>
          <w:rFonts w:ascii="Times New Roman" w:hAnsi="Times New Roman" w:cs="Times New Roman"/>
          <w:sz w:val="28"/>
          <w:szCs w:val="28"/>
        </w:rPr>
        <w:t>. Контроль за исполнением постановления оставляю за собой</w:t>
      </w:r>
      <w:proofErr w:type="gramStart"/>
      <w:r w:rsidRPr="00E4097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A6D74" w:rsidRPr="00E40974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6D74" w:rsidRPr="00E40974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6D74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0974">
        <w:rPr>
          <w:rFonts w:ascii="Times New Roman" w:hAnsi="Times New Roman" w:cs="Times New Roman"/>
          <w:sz w:val="28"/>
          <w:szCs w:val="28"/>
        </w:rPr>
        <w:t>Глава Дегтяренского сельского поселения</w:t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С.И.Савченко</w:t>
      </w:r>
      <w:proofErr w:type="spellEnd"/>
    </w:p>
    <w:p w:rsidR="00B465A7" w:rsidRDefault="00B465A7" w:rsidP="00B465A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5A7" w:rsidRDefault="00B465A7" w:rsidP="00B465A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5A7" w:rsidRDefault="00B465A7" w:rsidP="00B465A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5A7" w:rsidRDefault="00B465A7" w:rsidP="00B465A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1DB" w:rsidRDefault="003C5F01" w:rsidP="00B465A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5851DB" w:rsidRPr="00193F2B">
        <w:rPr>
          <w:rFonts w:ascii="Times New Roman" w:hAnsi="Times New Roman" w:cs="Times New Roman"/>
          <w:sz w:val="28"/>
          <w:szCs w:val="28"/>
        </w:rPr>
        <w:t>Приложение</w:t>
      </w:r>
      <w:r w:rsidR="005851D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851DB" w:rsidRPr="00193F2B" w:rsidRDefault="005851DB" w:rsidP="00B73E7C">
      <w:pPr>
        <w:tabs>
          <w:tab w:val="left" w:pos="851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93F2B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193F2B">
        <w:rPr>
          <w:rFonts w:ascii="Times New Roman" w:hAnsi="Times New Roman" w:cs="Times New Roman"/>
          <w:sz w:val="28"/>
          <w:szCs w:val="28"/>
        </w:rPr>
        <w:t>постановлениюАдминистрации</w:t>
      </w:r>
      <w:proofErr w:type="spellEnd"/>
    </w:p>
    <w:p w:rsidR="005851DB" w:rsidRPr="00193F2B" w:rsidRDefault="005851DB" w:rsidP="00B73E7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Дегтяренского сельского поселения </w:t>
      </w:r>
    </w:p>
    <w:p w:rsidR="005851DB" w:rsidRPr="005E5AE3" w:rsidRDefault="005851DB" w:rsidP="00B73E7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E5AE3">
        <w:rPr>
          <w:rFonts w:ascii="Times New Roman" w:hAnsi="Times New Roman" w:cs="Times New Roman"/>
          <w:sz w:val="28"/>
          <w:szCs w:val="28"/>
        </w:rPr>
        <w:t>От</w:t>
      </w:r>
      <w:r w:rsidR="002675AD">
        <w:rPr>
          <w:rFonts w:ascii="Times New Roman" w:hAnsi="Times New Roman" w:cs="Times New Roman"/>
          <w:sz w:val="28"/>
          <w:szCs w:val="28"/>
        </w:rPr>
        <w:t xml:space="preserve">   26</w:t>
      </w:r>
      <w:r w:rsidR="008D1565">
        <w:rPr>
          <w:rFonts w:ascii="Times New Roman" w:hAnsi="Times New Roman" w:cs="Times New Roman"/>
          <w:sz w:val="28"/>
          <w:szCs w:val="28"/>
        </w:rPr>
        <w:t xml:space="preserve">  .02.2019</w:t>
      </w:r>
      <w:r w:rsidR="00B465A7">
        <w:rPr>
          <w:rFonts w:ascii="Times New Roman" w:hAnsi="Times New Roman" w:cs="Times New Roman"/>
          <w:sz w:val="28"/>
          <w:szCs w:val="28"/>
        </w:rPr>
        <w:t xml:space="preserve"> года  </w:t>
      </w:r>
      <w:r>
        <w:rPr>
          <w:rFonts w:ascii="Times New Roman" w:hAnsi="Times New Roman" w:cs="Times New Roman"/>
          <w:sz w:val="28"/>
          <w:szCs w:val="28"/>
        </w:rPr>
        <w:t xml:space="preserve">       №</w:t>
      </w:r>
      <w:r w:rsidR="002675AD">
        <w:rPr>
          <w:rFonts w:ascii="Times New Roman" w:hAnsi="Times New Roman" w:cs="Times New Roman"/>
          <w:sz w:val="28"/>
          <w:szCs w:val="28"/>
        </w:rPr>
        <w:t>7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851DB" w:rsidRPr="00747D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DE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ДЕГТЯРЕНСКОГО</w:t>
      </w:r>
      <w:r w:rsidRPr="00747DE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5851DB" w:rsidRPr="00747D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DE4">
        <w:rPr>
          <w:rFonts w:ascii="Times New Roman" w:hAnsi="Times New Roman" w:cs="Times New Roman"/>
          <w:b/>
          <w:bCs/>
          <w:sz w:val="28"/>
          <w:szCs w:val="28"/>
        </w:rPr>
        <w:t>«МУНИЦИПАЛЬНОЕ УПРАВЛЕНИЕ И ГРАЖДАНСКОЕ ОБЩЕСТВО»</w:t>
      </w:r>
    </w:p>
    <w:p w:rsidR="005851DB" w:rsidRPr="001038C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>ПАСПОРТ</w:t>
      </w:r>
    </w:p>
    <w:p w:rsidR="005851DB" w:rsidRDefault="005851DB" w:rsidP="00B73E7C">
      <w:pPr>
        <w:shd w:val="clear" w:color="auto" w:fill="FFFFFF"/>
        <w:ind w:left="6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D1BA1">
        <w:rPr>
          <w:rFonts w:ascii="Times New Roman" w:hAnsi="Times New Roman" w:cs="Times New Roman"/>
          <w:sz w:val="28"/>
          <w:szCs w:val="28"/>
        </w:rPr>
        <w:t xml:space="preserve"> программы </w:t>
      </w:r>
    </w:p>
    <w:p w:rsidR="005851DB" w:rsidRPr="00747DE4" w:rsidRDefault="005851DB" w:rsidP="00B73E7C">
      <w:pPr>
        <w:shd w:val="clear" w:color="auto" w:fill="FFFFFF"/>
        <w:ind w:left="648"/>
        <w:jc w:val="center"/>
        <w:rPr>
          <w:b/>
          <w:bCs/>
          <w:sz w:val="28"/>
          <w:szCs w:val="28"/>
        </w:rPr>
      </w:pPr>
      <w:r w:rsidRPr="00747DE4">
        <w:rPr>
          <w:rFonts w:ascii="Times New Roman" w:hAnsi="Times New Roman" w:cs="Times New Roman"/>
          <w:b/>
          <w:bCs/>
          <w:sz w:val="28"/>
          <w:szCs w:val="28"/>
        </w:rPr>
        <w:t>«Муниципальное управление и гражданское общество»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ная программа)</w:t>
      </w: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57"/>
        <w:gridCol w:w="7090"/>
      </w:tblGrid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Дегтяренского сельского поселения</w:t>
            </w: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сполнители муниципальной программы</w:t>
            </w:r>
          </w:p>
        </w:tc>
        <w:tc>
          <w:tcPr>
            <w:tcW w:w="7087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Дегтяренского сельского поселения</w:t>
            </w:r>
          </w:p>
        </w:tc>
      </w:tr>
      <w:tr w:rsidR="005851DB" w:rsidRPr="0014186D">
        <w:trPr>
          <w:trHeight w:val="789"/>
        </w:trPr>
        <w:tc>
          <w:tcPr>
            <w:tcW w:w="2660" w:type="dxa"/>
          </w:tcPr>
          <w:p w:rsidR="005851DB" w:rsidRPr="00B44AA5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</w:t>
            </w:r>
            <w:r w:rsidRPr="00B44AA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087" w:type="dxa"/>
          </w:tcPr>
          <w:p w:rsidR="005851DB" w:rsidRPr="009C7A45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Дегтяренского сельского поселения</w:t>
            </w: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программы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основные мероприятия</w:t>
            </w:r>
          </w:p>
        </w:tc>
        <w:tc>
          <w:tcPr>
            <w:tcW w:w="7087" w:type="dxa"/>
          </w:tcPr>
          <w:p w:rsidR="005851DB" w:rsidRPr="00D215FD" w:rsidRDefault="00005DDD" w:rsidP="00005D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5851DB" w:rsidRPr="00D215FD">
              <w:rPr>
                <w:rFonts w:ascii="Times New Roman" w:hAnsi="Times New Roman" w:cs="Times New Roman"/>
                <w:sz w:val="24"/>
                <w:szCs w:val="24"/>
              </w:rPr>
              <w:t>Подпрограммы отсутствуют.</w:t>
            </w:r>
          </w:p>
          <w:p w:rsidR="005851DB" w:rsidRPr="00D215FD" w:rsidRDefault="005851DB" w:rsidP="00005D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«Функционирование высшего должностного лица»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«Управление в сфере функции органов местного самоуправления»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«Проведение выборов»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устойчивости бюджета поселения»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«Финансовое обеспечение 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 xml:space="preserve">«Защита населения и территории поселения от </w:t>
            </w:r>
            <w:r w:rsidRPr="00D21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 и обеспечению первичных мер пожарной безопасности»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5DDD" w:rsidRPr="00D215F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851DB" w:rsidRPr="00005DDD" w:rsidRDefault="005851DB" w:rsidP="00005DDD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«Выполнение других расходных обязательств»</w:t>
            </w:r>
          </w:p>
          <w:p w:rsidR="00005DDD" w:rsidRPr="00D215FD" w:rsidRDefault="00005DDD" w:rsidP="00005DDD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«Муниципальный земельный контроль</w:t>
            </w: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05DDD" w:rsidRDefault="00005DDD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«Выполнение преданных полномочий по внутреннему финансовому контролю в соответствии с заключенным соглашением»</w:t>
            </w:r>
          </w:p>
          <w:p w:rsidR="00005DDD" w:rsidRDefault="00005DDD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«Выполнение переданных полномочий по внешнему финансовому контролю в соответствии с </w:t>
            </w:r>
            <w:r w:rsidR="00AD37C2">
              <w:rPr>
                <w:rFonts w:ascii="Times New Roman" w:hAnsi="Times New Roman" w:cs="Times New Roman"/>
                <w:sz w:val="24"/>
                <w:szCs w:val="24"/>
              </w:rPr>
              <w:t>заключенным соглашением»</w:t>
            </w:r>
          </w:p>
          <w:p w:rsidR="00AD37C2" w:rsidRDefault="00AD37C2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«Выполнение переданных полномочий в сфере градостроительной деятельности в соответствии с заключенным соглашением»</w:t>
            </w:r>
          </w:p>
          <w:p w:rsidR="00AD37C2" w:rsidRPr="00D215FD" w:rsidRDefault="00AD37C2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 соглашением»</w:t>
            </w: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</w:t>
            </w:r>
            <w:r w:rsidR="008F30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87" w:type="dxa"/>
          </w:tcPr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1.1 -</w:t>
            </w:r>
            <w:r w:rsidRPr="00E16A3B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чивости бюджетной системы поселения</w:t>
            </w:r>
            <w:r w:rsidRPr="00E16A3B">
              <w:rPr>
                <w:rFonts w:ascii="Times New Roman" w:hAnsi="Times New Roman" w:cs="Times New Roman"/>
                <w:sz w:val="28"/>
                <w:szCs w:val="28"/>
              </w:rPr>
              <w:t xml:space="preserve">, повышение   качества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 имуществом и</w:t>
            </w:r>
            <w:r w:rsidRPr="00E16A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муниципальными финансами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 – Выполнение обязанностей по организации  осуществления воинского учета не менее чем на 70%.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- Полнота и достоверность сведений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содержащихся в личных карточках из числа призывников и граждан, пребывающих в запасе  на 95% от числа поставленных на учет. </w:t>
            </w:r>
          </w:p>
          <w:p w:rsidR="005851DB" w:rsidRPr="00C63593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1.6-</w:t>
            </w:r>
            <w:r w:rsidRPr="00C63593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возникновения чрезвычайных ситуаций в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C635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и совершенствование системы защиты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C635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от чрезвычайных ситуаций</w:t>
            </w:r>
          </w:p>
        </w:tc>
      </w:tr>
      <w:tr w:rsidR="005851DB" w:rsidRPr="0014186D">
        <w:tc>
          <w:tcPr>
            <w:tcW w:w="2660" w:type="dxa"/>
          </w:tcPr>
          <w:p w:rsidR="005851DB" w:rsidRPr="00F70D14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D14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087" w:type="dxa"/>
          </w:tcPr>
          <w:p w:rsidR="005851DB" w:rsidRPr="00EC088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1.1- 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Организация бюджетного процесса и исполнения местного бюджета.</w:t>
            </w:r>
          </w:p>
          <w:p w:rsidR="005851DB" w:rsidRPr="00EC088D" w:rsidRDefault="005851DB" w:rsidP="00EF535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-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 муниципального имущества и увеличение поступления  доходов в местный бюджет.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Организация эффективного функционирования системы закупок для муниципальных нужд.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 – Осуществление воинского учета в поселении.</w:t>
            </w:r>
          </w:p>
          <w:p w:rsidR="005851DB" w:rsidRPr="002A7D7A" w:rsidRDefault="005851DB" w:rsidP="00EF535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1.6-  Обеспечение предупреждения</w:t>
            </w:r>
            <w:r w:rsidRPr="002A7D7A">
              <w:rPr>
                <w:rFonts w:ascii="Times New Roman" w:hAnsi="Times New Roman" w:cs="Times New Roman"/>
                <w:sz w:val="28"/>
                <w:szCs w:val="28"/>
              </w:rPr>
              <w:t xml:space="preserve"> и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  <w:p w:rsidR="005851DB" w:rsidRPr="002A7D7A" w:rsidRDefault="005851DB" w:rsidP="00EF535F">
            <w:pPr>
              <w:pStyle w:val="ConsPlusNormal"/>
              <w:widowControl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-Подготовка и содержание в готовности необходимых сил и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защиты населения и территории Дегтяренского сельского поселения от чрезвычайных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ситуаций, обучение населения способам защиты и действиям в этих ситуациях.  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B" w:rsidRPr="00EC088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087" w:type="dxa"/>
          </w:tcPr>
          <w:p w:rsidR="005851DB" w:rsidRPr="00EC088D" w:rsidRDefault="005851DB" w:rsidP="00EF53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509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C08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Отношение фактического исполнения к плановым назначениям по земельному налогу и неналоговым доходам местного бюджета за текущий год,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C08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End"/>
            <w:r w:rsidRPr="00EC08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     - Доля зарегистрированных объектов недвижимого имущества в общем количестве объектов недвижимого имущества Дегтяренского сельского поселения,</w:t>
            </w:r>
            <w:proofErr w:type="gramStart"/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( </w:t>
            </w:r>
            <w:proofErr w:type="gramEnd"/>
            <w:r>
              <w:rPr>
                <w:b w:val="0"/>
                <w:bCs w:val="0"/>
                <w:sz w:val="28"/>
                <w:szCs w:val="28"/>
                <w:lang w:eastAsia="en-US"/>
              </w:rPr>
              <w:t>%)</w:t>
            </w: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     -Доля площади земельных участков, являющихся объектами налогообложения земельным налогом, в общей площади территории сельского поселения,</w:t>
            </w:r>
            <w:proofErr w:type="gramStart"/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( </w:t>
            </w:r>
            <w:proofErr w:type="gramEnd"/>
            <w:r>
              <w:rPr>
                <w:b w:val="0"/>
                <w:bCs w:val="0"/>
                <w:sz w:val="28"/>
                <w:szCs w:val="28"/>
                <w:lang w:eastAsia="en-US"/>
              </w:rPr>
              <w:t>%)</w:t>
            </w: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675094">
              <w:rPr>
                <w:sz w:val="28"/>
                <w:szCs w:val="28"/>
                <w:lang w:eastAsia="en-US"/>
              </w:rPr>
              <w:t>1.2</w:t>
            </w:r>
            <w:r>
              <w:rPr>
                <w:sz w:val="28"/>
                <w:szCs w:val="28"/>
                <w:lang w:eastAsia="en-US"/>
              </w:rPr>
              <w:t xml:space="preserve"> -</w:t>
            </w:r>
            <w:r w:rsidRPr="0046654C">
              <w:rPr>
                <w:b w:val="0"/>
                <w:bCs w:val="0"/>
                <w:sz w:val="28"/>
                <w:szCs w:val="28"/>
                <w:lang w:eastAsia="en-US"/>
              </w:rPr>
              <w:t>Средний уровень качества управления финансами главными распорядителями средств местного бюджета</w:t>
            </w:r>
            <w:proofErr w:type="gramStart"/>
            <w:r w:rsidRPr="0046654C">
              <w:rPr>
                <w:b w:val="0"/>
                <w:bCs w:val="0"/>
                <w:sz w:val="28"/>
                <w:szCs w:val="28"/>
                <w:lang w:eastAsia="en-US"/>
              </w:rPr>
              <w:t xml:space="preserve"> ,</w:t>
            </w:r>
            <w:proofErr w:type="gramEnd"/>
            <w:r>
              <w:rPr>
                <w:b w:val="0"/>
                <w:bCs w:val="0"/>
                <w:sz w:val="28"/>
                <w:szCs w:val="28"/>
                <w:lang w:eastAsia="en-US"/>
              </w:rPr>
              <w:t>(</w:t>
            </w:r>
            <w:r w:rsidRPr="0046654C">
              <w:rPr>
                <w:b w:val="0"/>
                <w:bCs w:val="0"/>
                <w:sz w:val="28"/>
                <w:szCs w:val="28"/>
                <w:lang w:eastAsia="en-US"/>
              </w:rPr>
              <w:t>балл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>)</w:t>
            </w: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FF0308">
              <w:rPr>
                <w:sz w:val="28"/>
                <w:szCs w:val="28"/>
                <w:lang w:eastAsia="en-US"/>
              </w:rPr>
              <w:t>1.</w:t>
            </w:r>
            <w:r>
              <w:rPr>
                <w:sz w:val="28"/>
                <w:szCs w:val="28"/>
                <w:lang w:eastAsia="en-US"/>
              </w:rPr>
              <w:t>4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–Отношение муниципального долга к доходам местного бюджета без учета безвозмездных поступлений,(%)</w:t>
            </w: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E23B70">
              <w:rPr>
                <w:sz w:val="28"/>
                <w:szCs w:val="28"/>
                <w:lang w:eastAsia="en-US"/>
              </w:rPr>
              <w:t>1.5</w:t>
            </w:r>
            <w:r>
              <w:rPr>
                <w:sz w:val="28"/>
                <w:szCs w:val="28"/>
                <w:lang w:eastAsia="en-US"/>
              </w:rPr>
              <w:t xml:space="preserve">  - </w:t>
            </w:r>
            <w:r w:rsidRPr="00E23B70">
              <w:rPr>
                <w:b w:val="0"/>
                <w:bCs w:val="0"/>
                <w:sz w:val="28"/>
                <w:szCs w:val="28"/>
                <w:lang w:eastAsia="en-US"/>
              </w:rPr>
              <w:t>Полнота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и достоверность сведений, содержащихся в личных карточках работников и личных карточках муниципальных служащих из числа призывников и граждан, </w:t>
            </w:r>
            <w:r w:rsidRPr="00664985">
              <w:rPr>
                <w:b w:val="0"/>
                <w:bCs w:val="0"/>
                <w:sz w:val="28"/>
                <w:szCs w:val="28"/>
                <w:lang w:eastAsia="en-US"/>
              </w:rPr>
              <w:t>пребывающих в запасе</w:t>
            </w:r>
            <w:proofErr w:type="gramStart"/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(%)</w:t>
            </w:r>
            <w:proofErr w:type="gramEnd"/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664985">
              <w:rPr>
                <w:b w:val="0"/>
                <w:bCs w:val="0"/>
                <w:sz w:val="28"/>
                <w:szCs w:val="28"/>
                <w:lang w:eastAsia="en-US"/>
              </w:rPr>
              <w:t>1</w:t>
            </w:r>
            <w:r w:rsidRPr="0046654C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–Доля площади охвата оповещением площади поселения об угрозе возникновения и возникновения чрезвычайных ситуаций мирного и военного времени к общей площади Дегтяренского сельского поселения</w:t>
            </w:r>
            <w:proofErr w:type="gramStart"/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(%),</w:t>
            </w:r>
            <w:proofErr w:type="gramEnd"/>
          </w:p>
          <w:p w:rsidR="005851DB" w:rsidRPr="00675094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      -  Количество руководящего состава и должностных лиц, прошедших обучение по вопросам гражданской обороны и защите от чрезвычайных ситуаций</w:t>
            </w:r>
            <w:proofErr w:type="gramStart"/>
            <w:r>
              <w:rPr>
                <w:b w:val="0"/>
                <w:bCs w:val="0"/>
                <w:sz w:val="28"/>
                <w:szCs w:val="28"/>
                <w:lang w:eastAsia="en-US"/>
              </w:rPr>
              <w:t>,(</w:t>
            </w:r>
            <w:proofErr w:type="gramEnd"/>
            <w:r>
              <w:rPr>
                <w:b w:val="0"/>
                <w:bCs w:val="0"/>
                <w:sz w:val="28"/>
                <w:szCs w:val="28"/>
                <w:lang w:eastAsia="en-US"/>
              </w:rPr>
              <w:t>чел.)</w:t>
            </w: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087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На постоянной основе</w:t>
            </w:r>
            <w:r w:rsidRPr="00DD1BA1">
              <w:rPr>
                <w:rFonts w:ascii="Times New Roman" w:hAnsi="Times New Roman" w:cs="Times New Roman"/>
                <w:sz w:val="28"/>
                <w:szCs w:val="28"/>
              </w:rPr>
              <w:t>, этапы не выделяются: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01.01.201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4 - 31.12.202</w:t>
            </w:r>
            <w:r w:rsidR="008D15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51DB" w:rsidRPr="0014186D">
        <w:trPr>
          <w:trHeight w:val="711"/>
        </w:trPr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действующих ценах каждого года реализации муниципальной программы)</w:t>
            </w:r>
          </w:p>
        </w:tc>
        <w:tc>
          <w:tcPr>
            <w:tcW w:w="7087" w:type="dxa"/>
          </w:tcPr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Объём бюджетных ассигнований на реализацию муниципальной программы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8B34FC">
              <w:rPr>
                <w:rFonts w:ascii="Times New Roman" w:hAnsi="Times New Roman" w:cs="Times New Roman"/>
                <w:sz w:val="28"/>
                <w:szCs w:val="28"/>
              </w:rPr>
              <w:t>20839,1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них средств местного бюджета составляет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34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19906,6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43F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tbl>
            <w:tblPr>
              <w:tblW w:w="6861" w:type="dxa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797"/>
              <w:gridCol w:w="1040"/>
              <w:gridCol w:w="1385"/>
              <w:gridCol w:w="1848"/>
              <w:gridCol w:w="1791"/>
            </w:tblGrid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Год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Местный </w:t>
                  </w: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бюджет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Федеральный</w:t>
                  </w:r>
                </w:p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бюджет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Областной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бюджет</w:t>
                  </w: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2014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2752,6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2366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58,6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328,0</w:t>
                  </w: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2015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2365,3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2298,6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66,7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2016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2354,3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2285,4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68,9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2569,1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2500,8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68,3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2018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2583,3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2480,2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75,3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27,8</w:t>
                  </w: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2860,8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2782,0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78,8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2753,4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2674,6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78,8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8D1565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565" w:rsidRDefault="008D1565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565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2600,3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565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2519,0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565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81,3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565" w:rsidRDefault="008D1565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Объём бюджетных ассигнований на реализацию основных мероприятий муниципальной программы из средств местного бюджета составляет: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F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Основное мероприятие 1</w:t>
            </w:r>
          </w:p>
          <w:p w:rsidR="005851DB" w:rsidRPr="004D5144" w:rsidRDefault="005851DB" w:rsidP="004D5144">
            <w:pPr>
              <w:shd w:val="clear" w:color="auto" w:fill="FFFFFF"/>
              <w:tabs>
                <w:tab w:val="left" w:pos="427"/>
              </w:tabs>
              <w:ind w:left="101" w:right="23"/>
              <w:rPr>
                <w:b/>
                <w:bCs/>
                <w:sz w:val="28"/>
                <w:szCs w:val="28"/>
              </w:rPr>
            </w:pPr>
            <w:r w:rsidRPr="00336007">
              <w:rPr>
                <w:sz w:val="28"/>
                <w:szCs w:val="28"/>
              </w:rPr>
              <w:t>«Функционирование высшего должностного лица</w:t>
            </w:r>
            <w:r>
              <w:rPr>
                <w:sz w:val="28"/>
                <w:szCs w:val="28"/>
              </w:rPr>
              <w:t xml:space="preserve">»  - </w:t>
            </w:r>
            <w:r w:rsidR="00A24314">
              <w:rPr>
                <w:b/>
                <w:bCs/>
                <w:sz w:val="28"/>
                <w:szCs w:val="28"/>
              </w:rPr>
              <w:t>5016,8</w:t>
            </w:r>
            <w:r w:rsidRPr="00336007">
              <w:rPr>
                <w:sz w:val="28"/>
                <w:szCs w:val="28"/>
              </w:rPr>
              <w:t xml:space="preserve"> </w:t>
            </w:r>
            <w:proofErr w:type="spellStart"/>
            <w:r w:rsidRPr="00336007">
              <w:rPr>
                <w:sz w:val="28"/>
                <w:szCs w:val="28"/>
              </w:rPr>
              <w:t>т</w:t>
            </w:r>
            <w:proofErr w:type="gramStart"/>
            <w:r w:rsidRPr="00336007">
              <w:rPr>
                <w:sz w:val="28"/>
                <w:szCs w:val="28"/>
              </w:rPr>
              <w:t>.р</w:t>
            </w:r>
            <w:proofErr w:type="gramEnd"/>
            <w:r w:rsidRPr="00336007">
              <w:rPr>
                <w:sz w:val="28"/>
                <w:szCs w:val="28"/>
              </w:rPr>
              <w:t>уб</w:t>
            </w:r>
            <w:proofErr w:type="spellEnd"/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Основное мероприятие </w:t>
            </w:r>
            <w:r w:rsidRPr="00C70F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  <w:p w:rsidR="005851DB" w:rsidRPr="00336007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336007">
              <w:rPr>
                <w:sz w:val="28"/>
                <w:szCs w:val="28"/>
              </w:rPr>
              <w:t xml:space="preserve">«Управление в сфере функции органов местного самоуправления </w:t>
            </w:r>
            <w:r>
              <w:rPr>
                <w:sz w:val="28"/>
                <w:szCs w:val="28"/>
              </w:rPr>
              <w:t>» -</w:t>
            </w:r>
            <w:r w:rsidR="00A24314">
              <w:rPr>
                <w:b/>
                <w:bCs/>
                <w:sz w:val="28"/>
                <w:szCs w:val="28"/>
              </w:rPr>
              <w:t>8344,8</w:t>
            </w:r>
            <w:r w:rsidRPr="00336007">
              <w:rPr>
                <w:sz w:val="28"/>
                <w:szCs w:val="28"/>
              </w:rPr>
              <w:t xml:space="preserve"> </w:t>
            </w:r>
            <w:proofErr w:type="spellStart"/>
            <w:r w:rsidRPr="00336007">
              <w:rPr>
                <w:sz w:val="28"/>
                <w:szCs w:val="28"/>
              </w:rPr>
              <w:t>т</w:t>
            </w:r>
            <w:proofErr w:type="gramStart"/>
            <w:r w:rsidRPr="00336007">
              <w:rPr>
                <w:sz w:val="28"/>
                <w:szCs w:val="28"/>
              </w:rPr>
              <w:t>.р</w:t>
            </w:r>
            <w:proofErr w:type="gramEnd"/>
            <w:r w:rsidRPr="00336007">
              <w:rPr>
                <w:sz w:val="28"/>
                <w:szCs w:val="28"/>
              </w:rPr>
              <w:t>уб</w:t>
            </w:r>
            <w:proofErr w:type="spellEnd"/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Основное мероприятие </w:t>
            </w:r>
            <w:r w:rsidRPr="00EC0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  <w:p w:rsidR="005851DB" w:rsidRPr="00336007" w:rsidRDefault="005851DB" w:rsidP="00EF535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«Проведение выборов»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32,0</w:t>
            </w:r>
            <w:r w:rsidRPr="0033600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00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proofErr w:type="gramStart"/>
            <w:r w:rsidRPr="0033600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33600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5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</w:t>
            </w:r>
          </w:p>
          <w:p w:rsidR="005851DB" w:rsidRPr="00336007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«Повышение устойчивости бюджета поселения»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2431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5593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</w:t>
            </w:r>
          </w:p>
          <w:p w:rsidR="005851DB" w:rsidRPr="00336007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«Финансовое обеспечение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2431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576,7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</w:t>
            </w:r>
          </w:p>
          <w:p w:rsidR="005851DB" w:rsidRPr="00336007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«Защита населения и территории  поселения от чрезвычайных ситуаций и обеспечению первичных мер пожарной безопасности»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A2431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44,6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</w:t>
            </w:r>
          </w:p>
          <w:p w:rsidR="005851DB" w:rsidRPr="00336007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«Социальная поддержка граждан»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A2431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375,5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8</w:t>
            </w:r>
          </w:p>
          <w:p w:rsidR="003339AD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«Выполнение других расходных обязательств»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E36C8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826,6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  <w:p w:rsidR="005851DB" w:rsidRPr="003339AD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9</w:t>
            </w:r>
          </w:p>
          <w:p w:rsidR="005851DB" w:rsidRPr="00336007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«Муниципальный земельный контроль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12,5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  <w:p w:rsidR="005851DB" w:rsidRDefault="003339AD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10</w:t>
            </w:r>
          </w:p>
          <w:p w:rsidR="003339AD" w:rsidRDefault="003339AD" w:rsidP="003339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9AD">
              <w:rPr>
                <w:rFonts w:ascii="Times New Roman" w:hAnsi="Times New Roman" w:cs="Times New Roman"/>
                <w:sz w:val="28"/>
                <w:szCs w:val="28"/>
              </w:rPr>
              <w:t>«Выполнение преданных полномочий по внутреннему финансовому контролю в соответствии с заключенным соглашением»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-   </w:t>
            </w:r>
            <w:r w:rsidRPr="003339AD">
              <w:rPr>
                <w:rFonts w:ascii="Times New Roman" w:hAnsi="Times New Roman" w:cs="Times New Roman"/>
                <w:b/>
                <w:sz w:val="28"/>
                <w:szCs w:val="28"/>
              </w:rPr>
              <w:t>2,7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5851DB" w:rsidRDefault="003339AD" w:rsidP="003339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9A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 11</w:t>
            </w:r>
          </w:p>
          <w:p w:rsidR="003339AD" w:rsidRDefault="003339AD" w:rsidP="003339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339AD">
              <w:rPr>
                <w:rFonts w:ascii="Times New Roman" w:hAnsi="Times New Roman" w:cs="Times New Roman"/>
                <w:sz w:val="28"/>
                <w:szCs w:val="28"/>
              </w:rPr>
              <w:t>Выполнение переданных полномочий по внешнему финансовому контролю в соответствии с заключенным соглашением»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-</w:t>
            </w:r>
            <w:r w:rsidRPr="003339AD">
              <w:rPr>
                <w:rFonts w:ascii="Times New Roman" w:hAnsi="Times New Roman" w:cs="Times New Roman"/>
                <w:b/>
                <w:sz w:val="28"/>
                <w:szCs w:val="28"/>
              </w:rPr>
              <w:t>5,9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3339AD" w:rsidRDefault="003339AD" w:rsidP="003339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9A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</w:t>
            </w:r>
          </w:p>
          <w:p w:rsidR="003339AD" w:rsidRPr="003339AD" w:rsidRDefault="003339AD" w:rsidP="003339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339AD">
              <w:rPr>
                <w:rFonts w:ascii="Times New Roman" w:hAnsi="Times New Roman" w:cs="Times New Roman"/>
                <w:sz w:val="28"/>
                <w:szCs w:val="28"/>
              </w:rPr>
              <w:t>Выполнение переданных полномочий в сфере градостроительной деятельности в соответствии с заключенным соглашением»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3339AD">
              <w:rPr>
                <w:rFonts w:ascii="Times New Roman" w:hAnsi="Times New Roman" w:cs="Times New Roman"/>
                <w:b/>
                <w:sz w:val="28"/>
                <w:szCs w:val="28"/>
              </w:rPr>
              <w:t>4,3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  <w:p w:rsidR="003339AD" w:rsidRDefault="003339AD" w:rsidP="003339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9A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13</w:t>
            </w:r>
          </w:p>
          <w:p w:rsidR="003339AD" w:rsidRPr="003339AD" w:rsidRDefault="003339AD" w:rsidP="003339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9AD">
              <w:rPr>
                <w:rFonts w:ascii="Times New Roman" w:hAnsi="Times New Roman" w:cs="Times New Roman"/>
                <w:sz w:val="28"/>
                <w:szCs w:val="28"/>
              </w:rPr>
              <w:t>«Выполнение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 соглашением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»-  </w:t>
            </w:r>
            <w:r w:rsidRPr="00CC65CD">
              <w:rPr>
                <w:rFonts w:ascii="Times New Roman" w:hAnsi="Times New Roman" w:cs="Times New Roman"/>
                <w:b/>
                <w:sz w:val="24"/>
                <w:szCs w:val="24"/>
              </w:rPr>
              <w:t>3,7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39A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3339A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339AD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87" w:type="dxa"/>
          </w:tcPr>
          <w:p w:rsidR="005851DB" w:rsidRPr="00EC088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1.1-Сбалансированность местного бюджета и 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отсутствие просроченной кредиторской задолженности.</w:t>
            </w:r>
          </w:p>
          <w:p w:rsidR="005851DB" w:rsidRPr="00EC088D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полной паспортизации и государственной регистрации права собственности имущества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 сельского поселения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его надлежащего учета.</w:t>
            </w:r>
          </w:p>
          <w:p w:rsidR="005851DB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проведения закупок для муниципальных нужд в условиях введения</w:t>
            </w:r>
          </w:p>
          <w:p w:rsidR="005851DB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5851DB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B" w:rsidRDefault="005851DB" w:rsidP="00EF535F">
            <w:pPr>
              <w:autoSpaceDE w:val="0"/>
              <w:autoSpaceDN w:val="0"/>
              <w:adjustRightInd w:val="0"/>
              <w:spacing w:after="6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 </w:t>
            </w:r>
            <w:r w:rsidRPr="001D509F">
              <w:rPr>
                <w:sz w:val="28"/>
                <w:szCs w:val="28"/>
              </w:rPr>
              <w:t xml:space="preserve">- доведение доли площади охвата оповещением жилой застройки </w:t>
            </w:r>
            <w:r>
              <w:rPr>
                <w:sz w:val="28"/>
                <w:szCs w:val="28"/>
              </w:rPr>
              <w:t>территории Дегтяренского сельского поселения</w:t>
            </w:r>
            <w:r w:rsidRPr="001D509F">
              <w:rPr>
                <w:sz w:val="28"/>
                <w:szCs w:val="28"/>
              </w:rPr>
              <w:t xml:space="preserve"> об угрозе возникновения и возникновении чрезвычайных ситуаций мирного и военного времени к </w:t>
            </w:r>
            <w:r w:rsidRPr="001D509F">
              <w:rPr>
                <w:sz w:val="28"/>
                <w:szCs w:val="28"/>
              </w:rPr>
              <w:lastRenderedPageBreak/>
              <w:t>площади жилой застрой</w:t>
            </w:r>
            <w:r>
              <w:rPr>
                <w:sz w:val="28"/>
                <w:szCs w:val="28"/>
              </w:rPr>
              <w:t>ки территории Дегтяренского сельского поселения</w:t>
            </w:r>
            <w:r w:rsidRPr="001D509F">
              <w:rPr>
                <w:sz w:val="28"/>
                <w:szCs w:val="28"/>
              </w:rPr>
              <w:t xml:space="preserve"> до 100%;</w:t>
            </w:r>
          </w:p>
          <w:p w:rsidR="005851DB" w:rsidRPr="00D4316E" w:rsidRDefault="005851DB" w:rsidP="00EF535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509F">
              <w:rPr>
                <w:sz w:val="28"/>
                <w:szCs w:val="28"/>
              </w:rPr>
              <w:t xml:space="preserve">- </w:t>
            </w:r>
            <w:r w:rsidRPr="001D509F"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обучение </w:t>
            </w:r>
            <w:r w:rsidRPr="00E0153B">
              <w:rPr>
                <w:rFonts w:ascii="Times New Roman" w:hAnsi="Times New Roman" w:cs="Times New Roman"/>
                <w:sz w:val="28"/>
                <w:szCs w:val="28"/>
              </w:rPr>
              <w:t xml:space="preserve">руководящего состава и должностных лиц по вопросам гражданской обороны и защите от чрезвычайных ситуаций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D43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Администрации Каменского муниципального района  на уровне не менее 4 человек.</w:t>
            </w:r>
          </w:p>
          <w:p w:rsidR="005851DB" w:rsidRDefault="005851DB" w:rsidP="00EF535F">
            <w:pPr>
              <w:autoSpaceDE w:val="0"/>
              <w:autoSpaceDN w:val="0"/>
              <w:adjustRightInd w:val="0"/>
              <w:spacing w:after="60"/>
              <w:jc w:val="both"/>
              <w:rPr>
                <w:sz w:val="28"/>
                <w:szCs w:val="28"/>
              </w:rPr>
            </w:pPr>
          </w:p>
          <w:p w:rsidR="005851DB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sz w:val="28"/>
                <w:szCs w:val="28"/>
              </w:rPr>
            </w:pPr>
          </w:p>
          <w:p w:rsidR="005851DB" w:rsidRPr="00DC16B1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C664F6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64F6">
        <w:rPr>
          <w:rFonts w:ascii="Times New Roman" w:hAnsi="Times New Roman" w:cs="Times New Roman"/>
          <w:b/>
          <w:bCs/>
          <w:sz w:val="28"/>
          <w:szCs w:val="28"/>
        </w:rPr>
        <w:t>РАЗДЕЛ 2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664F6">
        <w:rPr>
          <w:rFonts w:ascii="Times New Roman" w:hAnsi="Times New Roman" w:cs="Times New Roman"/>
          <w:b/>
          <w:bCs/>
          <w:sz w:val="28"/>
          <w:szCs w:val="28"/>
        </w:rPr>
        <w:t>« Общая характеристика  сферы реализации муниципальной программы»</w:t>
      </w:r>
    </w:p>
    <w:p w:rsidR="005851DB" w:rsidRPr="00C664F6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ОБЩЕГОСУДАРСТВЕННЫЕ ВОПРОСЫ</w:t>
      </w:r>
    </w:p>
    <w:p w:rsidR="005851DB" w:rsidRPr="00CD5A3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Эффективное, ответственное и прозрачное управление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DD1BA1">
        <w:rPr>
          <w:rFonts w:ascii="Times New Roman" w:hAnsi="Times New Roman" w:cs="Times New Roman"/>
          <w:sz w:val="28"/>
          <w:szCs w:val="28"/>
        </w:rPr>
        <w:t xml:space="preserve"> финансами является базовым условием для повышения уровня и качества жизни населения, ус</w:t>
      </w:r>
      <w:r>
        <w:rPr>
          <w:rFonts w:ascii="Times New Roman" w:hAnsi="Times New Roman" w:cs="Times New Roman"/>
          <w:sz w:val="28"/>
          <w:szCs w:val="28"/>
        </w:rPr>
        <w:t xml:space="preserve">тойчивого экономического роста </w:t>
      </w:r>
      <w:r w:rsidRPr="00DD1BA1">
        <w:rPr>
          <w:rFonts w:ascii="Times New Roman" w:hAnsi="Times New Roman" w:cs="Times New Roman"/>
          <w:sz w:val="28"/>
          <w:szCs w:val="28"/>
        </w:rPr>
        <w:t xml:space="preserve">и достижения других стратегических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>Основными результатами реализации бюджетных реформ стали: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и исполнение местного бюджета по предусмотренным Бюджетным кодексом Российской Федерации единым правилам;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BA1">
        <w:rPr>
          <w:rFonts w:ascii="Times New Roman" w:hAnsi="Times New Roman" w:cs="Times New Roman"/>
          <w:sz w:val="28"/>
          <w:szCs w:val="28"/>
        </w:rPr>
        <w:t xml:space="preserve">организация бюджетного процесса на основе принятия и исполнения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BA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BA1">
        <w:rPr>
          <w:rFonts w:ascii="Times New Roman" w:hAnsi="Times New Roman" w:cs="Times New Roman"/>
          <w:sz w:val="28"/>
          <w:szCs w:val="28"/>
        </w:rPr>
        <w:t>инструмент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D1BA1">
        <w:rPr>
          <w:rFonts w:ascii="Times New Roman" w:hAnsi="Times New Roman" w:cs="Times New Roman"/>
          <w:sz w:val="28"/>
          <w:szCs w:val="28"/>
        </w:rPr>
        <w:t xml:space="preserve"> бюджетирования, ориентированного на результат, включая переход от сметного финансирования учреждений к финансовому обеспечению заданий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ных услуг;</w:t>
      </w:r>
      <w:proofErr w:type="gramEnd"/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BA1">
        <w:rPr>
          <w:rFonts w:ascii="Times New Roman" w:hAnsi="Times New Roman" w:cs="Times New Roman"/>
          <w:sz w:val="28"/>
          <w:szCs w:val="28"/>
        </w:rPr>
        <w:t xml:space="preserve">переход к среднесрочному финансовому планированию, утверждению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DD1BA1">
        <w:rPr>
          <w:rFonts w:ascii="Times New Roman" w:hAnsi="Times New Roman" w:cs="Times New Roman"/>
          <w:sz w:val="28"/>
          <w:szCs w:val="28"/>
        </w:rPr>
        <w:t>ного бюджета на очередной финансовый год и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DD1BA1">
        <w:rPr>
          <w:rFonts w:ascii="Times New Roman" w:hAnsi="Times New Roman" w:cs="Times New Roman"/>
          <w:sz w:val="28"/>
          <w:szCs w:val="28"/>
        </w:rPr>
        <w:t xml:space="preserve"> плановый период в формате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1BA1">
        <w:rPr>
          <w:rFonts w:ascii="Times New Roman" w:hAnsi="Times New Roman" w:cs="Times New Roman"/>
          <w:sz w:val="28"/>
          <w:szCs w:val="28"/>
        </w:rPr>
        <w:t>скользящей трехлетки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1BA1">
        <w:rPr>
          <w:rFonts w:ascii="Times New Roman" w:hAnsi="Times New Roman" w:cs="Times New Roman"/>
          <w:sz w:val="28"/>
          <w:szCs w:val="28"/>
        </w:rPr>
        <w:t>;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122E">
        <w:rPr>
          <w:rFonts w:ascii="Times New Roman" w:hAnsi="Times New Roman" w:cs="Times New Roman"/>
          <w:sz w:val="28"/>
          <w:szCs w:val="28"/>
        </w:rPr>
        <w:t>установление правил и процедур размещения заказов на поставку товаров, выполнение работ, оказание услуг для муниципальных нужд;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BA1">
        <w:rPr>
          <w:rFonts w:ascii="Times New Roman" w:hAnsi="Times New Roman" w:cs="Times New Roman"/>
          <w:sz w:val="28"/>
          <w:szCs w:val="28"/>
        </w:rPr>
        <w:t xml:space="preserve">создание системы мониторинга качества финансового менеджмента, осуществляемого главными распорядителями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DD1BA1">
        <w:rPr>
          <w:rFonts w:ascii="Times New Roman" w:hAnsi="Times New Roman" w:cs="Times New Roman"/>
          <w:sz w:val="28"/>
          <w:szCs w:val="28"/>
        </w:rPr>
        <w:t>ного бюджета.</w:t>
      </w:r>
    </w:p>
    <w:p w:rsidR="005851DB" w:rsidRPr="008B122E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22E">
        <w:rPr>
          <w:rFonts w:ascii="Times New Roman" w:hAnsi="Times New Roman" w:cs="Times New Roman"/>
          <w:sz w:val="28"/>
          <w:szCs w:val="28"/>
        </w:rPr>
        <w:t>Начиная с проекта мест</w:t>
      </w:r>
      <w:r w:rsidR="008D1565">
        <w:rPr>
          <w:rFonts w:ascii="Times New Roman" w:hAnsi="Times New Roman" w:cs="Times New Roman"/>
          <w:sz w:val="28"/>
          <w:szCs w:val="28"/>
        </w:rPr>
        <w:t>ного бюджета на 2019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D65D28">
        <w:rPr>
          <w:rFonts w:ascii="Times New Roman" w:hAnsi="Times New Roman" w:cs="Times New Roman"/>
          <w:sz w:val="28"/>
          <w:szCs w:val="28"/>
        </w:rPr>
        <w:t>и на плановый период 2020</w:t>
      </w:r>
      <w:r w:rsidR="008D1565">
        <w:rPr>
          <w:rFonts w:ascii="Times New Roman" w:hAnsi="Times New Roman" w:cs="Times New Roman"/>
          <w:sz w:val="28"/>
          <w:szCs w:val="28"/>
        </w:rPr>
        <w:t xml:space="preserve"> и 2021</w:t>
      </w:r>
      <w:r w:rsidRPr="008B122E">
        <w:rPr>
          <w:rFonts w:ascii="Times New Roman" w:hAnsi="Times New Roman" w:cs="Times New Roman"/>
          <w:sz w:val="28"/>
          <w:szCs w:val="28"/>
        </w:rPr>
        <w:t xml:space="preserve"> годов, введена практика формирования аналитического распределения бюджетных ассигнований по муниципальным целевым программам.</w:t>
      </w:r>
    </w:p>
    <w:p w:rsidR="005851DB" w:rsidRPr="006E1EE2" w:rsidRDefault="005851DB" w:rsidP="00B73E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09C">
        <w:rPr>
          <w:rFonts w:ascii="Times New Roman" w:hAnsi="Times New Roman" w:cs="Times New Roman"/>
          <w:sz w:val="28"/>
          <w:szCs w:val="28"/>
        </w:rPr>
        <w:lastRenderedPageBreak/>
        <w:t xml:space="preserve">В целях оценки качества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88209C">
        <w:rPr>
          <w:rFonts w:ascii="Times New Roman" w:hAnsi="Times New Roman" w:cs="Times New Roman"/>
          <w:sz w:val="28"/>
          <w:szCs w:val="28"/>
        </w:rPr>
        <w:t xml:space="preserve"> финансами Министерством финансов </w:t>
      </w:r>
      <w:r>
        <w:rPr>
          <w:rFonts w:ascii="Times New Roman" w:hAnsi="Times New Roman" w:cs="Times New Roman"/>
          <w:sz w:val="28"/>
          <w:szCs w:val="28"/>
        </w:rPr>
        <w:t>Воронежской  области</w:t>
      </w:r>
      <w:r w:rsidRPr="0088209C">
        <w:rPr>
          <w:rFonts w:ascii="Times New Roman" w:hAnsi="Times New Roman" w:cs="Times New Roman"/>
          <w:sz w:val="28"/>
          <w:szCs w:val="28"/>
        </w:rPr>
        <w:t xml:space="preserve"> ежегодно проводится </w:t>
      </w:r>
      <w:r w:rsidRPr="00FA071A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071A">
        <w:rPr>
          <w:rFonts w:ascii="Times New Roman" w:hAnsi="Times New Roman" w:cs="Times New Roman"/>
          <w:sz w:val="28"/>
          <w:szCs w:val="28"/>
        </w:rPr>
        <w:t xml:space="preserve"> качества управления муниципальными финансами</w:t>
      </w:r>
      <w:r w:rsidRPr="0088209C">
        <w:rPr>
          <w:rFonts w:ascii="Times New Roman" w:hAnsi="Times New Roman" w:cs="Times New Roman"/>
          <w:sz w:val="28"/>
          <w:szCs w:val="28"/>
        </w:rPr>
        <w:t>. По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88209C">
        <w:rPr>
          <w:rFonts w:ascii="Times New Roman" w:hAnsi="Times New Roman" w:cs="Times New Roman"/>
          <w:sz w:val="28"/>
          <w:szCs w:val="28"/>
        </w:rPr>
        <w:t xml:space="preserve"> результатам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Дегтяренскому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сельскому поселению </w:t>
      </w:r>
      <w:r w:rsidRPr="006E1EE2">
        <w:rPr>
          <w:rFonts w:ascii="Times New Roman" w:hAnsi="Times New Roman" w:cs="Times New Roman"/>
          <w:sz w:val="28"/>
          <w:szCs w:val="28"/>
        </w:rPr>
        <w:t xml:space="preserve">присваивается  степень качества управления муниципальными финансами. </w:t>
      </w:r>
    </w:p>
    <w:p w:rsidR="005851DB" w:rsidRDefault="005851DB" w:rsidP="00B73E7C">
      <w:pPr>
        <w:pStyle w:val="a7"/>
        <w:widowControl w:val="0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</w:t>
      </w:r>
      <w:r w:rsidRPr="00BC7BB6">
        <w:rPr>
          <w:rFonts w:ascii="Times New Roman" w:hAnsi="Times New Roman" w:cs="Times New Roman"/>
          <w:sz w:val="28"/>
          <w:szCs w:val="28"/>
        </w:rPr>
        <w:t xml:space="preserve">, несмотря на достигнутые успехи в совершенствовании и развитии бюджетного процесса за последние годы, </w:t>
      </w:r>
      <w:r>
        <w:rPr>
          <w:rFonts w:ascii="Times New Roman" w:hAnsi="Times New Roman" w:cs="Times New Roman"/>
          <w:sz w:val="28"/>
          <w:szCs w:val="28"/>
        </w:rPr>
        <w:t>дальнейшее его развитие и работа по повышению эффективности управления муниципальными финансами невозможны без принятия действенных мер по решению ряда проблем. В их числе:</w:t>
      </w:r>
    </w:p>
    <w:p w:rsidR="005851DB" w:rsidRDefault="005851DB" w:rsidP="00B73E7C">
      <w:pPr>
        <w:pStyle w:val="a7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качества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5851DB" w:rsidRPr="00BC7BB6" w:rsidRDefault="005851DB" w:rsidP="00B73E7C">
      <w:pPr>
        <w:pStyle w:val="a7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внедрение четкой системы оценки эффективности бюджетных расходов, дальнейшее развитие системы программно-целевого метода бюджетного планирования, муниципального финансового контроля; 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решение задачи по долгосрочному бюджетному планированию;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создание единой информационной системы осуществления бюджетного процесса, интегрированной в деятельность всех участников бюджетного процесса.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Изменения в Бюджетный кодекс Российской Федерации в части регулирования муниципального финансового контроля, внесенные Федеральным законом от 23.07.2013 № 252-ФЗ «О внесении изменений в Бюджетный кодекс Российской Федерации и отдельные законодательные акты Российской Федерации», и принятие Федерального </w:t>
      </w:r>
      <w:hyperlink r:id="rId9" w:history="1">
        <w:proofErr w:type="gramStart"/>
        <w:r w:rsidRPr="00A316E5">
          <w:rPr>
            <w:rFonts w:ascii="Times New Roman" w:hAnsi="Times New Roman" w:cs="Times New Roman"/>
            <w:sz w:val="28"/>
            <w:szCs w:val="28"/>
          </w:rPr>
          <w:t>закон</w:t>
        </w:r>
        <w:proofErr w:type="gramEnd"/>
      </w:hyperlink>
      <w:r w:rsidRPr="00A316E5">
        <w:rPr>
          <w:rFonts w:ascii="Times New Roman" w:hAnsi="Times New Roman" w:cs="Times New Roman"/>
          <w:sz w:val="28"/>
          <w:szCs w:val="28"/>
        </w:rPr>
        <w:t>а от 05.04.2013 № 44-ФЗ «О контрактной системе в сфере закупок товаров, работ, услуг для обеспечения государственных и муниципальных нужд» требуют дальнейшего развития системы муниципального финансового контроля.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>Основными направлениями развития системы муниципального финансового контроля станут: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- разграничение и уточнение полномочий между органами внешнего и внутреннего муниципального финансового контроля и главными распорядителями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A316E5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- реализация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Дегтяренского сельского поселения  </w:t>
      </w:r>
      <w:r w:rsidRPr="00A316E5">
        <w:rPr>
          <w:rFonts w:ascii="Times New Roman" w:hAnsi="Times New Roman" w:cs="Times New Roman"/>
          <w:sz w:val="28"/>
          <w:szCs w:val="28"/>
        </w:rPr>
        <w:t xml:space="preserve">исключительного полномочия по осуществлению </w:t>
      </w:r>
      <w:proofErr w:type="gramStart"/>
      <w:r w:rsidRPr="00A316E5">
        <w:rPr>
          <w:rFonts w:ascii="Times New Roman" w:hAnsi="Times New Roman" w:cs="Times New Roman"/>
          <w:sz w:val="28"/>
          <w:szCs w:val="28"/>
        </w:rPr>
        <w:t>санкционирования оплаты каждого денежного обязательства получателей средств</w:t>
      </w:r>
      <w:proofErr w:type="gramEnd"/>
      <w:r w:rsidRPr="00A316E5">
        <w:rPr>
          <w:rFonts w:ascii="Times New Roman" w:hAnsi="Times New Roman" w:cs="Times New Roman"/>
          <w:sz w:val="28"/>
          <w:szCs w:val="28"/>
        </w:rPr>
        <w:t xml:space="preserve"> после проверки документов, подтверждающих возникновение таких обязательств, и проверке на всех этапах закупок соответствия информации о предоставленных объемах финансового обеспечения информации, зафиксированной в документах;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- осуществление органом внутреннего муниципального финансового контроля (должностными лицами) полномочий по </w:t>
      </w:r>
      <w:proofErr w:type="gramStart"/>
      <w:r w:rsidRPr="00A316E5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A316E5">
        <w:rPr>
          <w:rFonts w:ascii="Times New Roman" w:hAnsi="Times New Roman" w:cs="Times New Roman"/>
          <w:sz w:val="28"/>
          <w:szCs w:val="28"/>
        </w:rPr>
        <w:t xml:space="preserve"> соблюдением бюджетного законодательства и иных нормативных правовых актов, регулирующих бюджетные правоотношения, контроля за полнотой и достоверностью отчетности о реализации муниципальных программ, осуществление контроля за соблюдением законодательства в сфере закупок для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316E5">
        <w:rPr>
          <w:rFonts w:ascii="Times New Roman" w:hAnsi="Times New Roman" w:cs="Times New Roman"/>
          <w:sz w:val="28"/>
          <w:szCs w:val="28"/>
        </w:rPr>
        <w:t>ных нужд.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lastRenderedPageBreak/>
        <w:t xml:space="preserve">В целях реализации положений Бюджетного кодекса Российской Федерации необходимо внести изменения в </w:t>
      </w:r>
      <w:r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r w:rsidRPr="00A316E5">
        <w:rPr>
          <w:rFonts w:ascii="Times New Roman" w:hAnsi="Times New Roman" w:cs="Times New Roman"/>
          <w:sz w:val="28"/>
          <w:szCs w:val="28"/>
        </w:rPr>
        <w:t xml:space="preserve"> в части осуществления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Pr="00A316E5">
        <w:rPr>
          <w:rFonts w:ascii="Times New Roman" w:hAnsi="Times New Roman" w:cs="Times New Roman"/>
          <w:sz w:val="28"/>
          <w:szCs w:val="28"/>
        </w:rPr>
        <w:t>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>К ним относятся: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 xml:space="preserve">сбалансированность бюджета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</w:t>
      </w:r>
      <w:r w:rsidRPr="00A316E5">
        <w:rPr>
          <w:rFonts w:ascii="Times New Roman" w:hAnsi="Times New Roman" w:cs="Times New Roman"/>
          <w:sz w:val="28"/>
          <w:szCs w:val="28"/>
        </w:rPr>
        <w:t>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наращивание собственных налоговых и неналоговых доходов;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сохранение объема муниципального долга на экономически безопасном уровне;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повышения эффективности исполнения;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взвешенный, экономически обоснованный подход при принятии новых расходных обязательств;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развитие системы муниципального контроля.</w:t>
      </w:r>
    </w:p>
    <w:p w:rsidR="005851DB" w:rsidRPr="00EC088D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 xml:space="preserve">Достичь цели эффективного управления </w:t>
      </w:r>
      <w:proofErr w:type="spellStart"/>
      <w:r w:rsidRPr="00EC088D">
        <w:rPr>
          <w:rFonts w:ascii="Times New Roman" w:hAnsi="Times New Roman" w:cs="Times New Roman"/>
          <w:sz w:val="28"/>
          <w:szCs w:val="28"/>
        </w:rPr>
        <w:t>муниципальнымимуществом</w:t>
      </w:r>
      <w:proofErr w:type="spellEnd"/>
      <w:r w:rsidRPr="00EC088D">
        <w:rPr>
          <w:rFonts w:ascii="Times New Roman" w:hAnsi="Times New Roman" w:cs="Times New Roman"/>
          <w:sz w:val="28"/>
          <w:szCs w:val="28"/>
        </w:rPr>
        <w:t xml:space="preserve"> невозможно без осуществления планомерного финансирования работ по паспортизации муниципального имущества, постановки на кадастровый учет вновь образуемых земельных участков и комплекса мероприятий по приватизации имущества или сдаче его в аренду. </w:t>
      </w:r>
    </w:p>
    <w:p w:rsidR="005851DB" w:rsidRPr="00EC088D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Достижению поставленной цели способствует эффективная система учета и контроля муниципального имущества, в том числе система муниципальн</w:t>
      </w:r>
      <w:r>
        <w:rPr>
          <w:rFonts w:ascii="Times New Roman" w:hAnsi="Times New Roman" w:cs="Times New Roman"/>
          <w:sz w:val="28"/>
          <w:szCs w:val="28"/>
        </w:rPr>
        <w:t>ого земельного контроля</w:t>
      </w:r>
      <w:r w:rsidRPr="00E0061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gramStart"/>
      <w:r w:rsidRPr="006E1EE2">
        <w:rPr>
          <w:rFonts w:ascii="Times New Roman" w:hAnsi="Times New Roman" w:cs="Times New Roman"/>
          <w:sz w:val="28"/>
          <w:szCs w:val="28"/>
        </w:rPr>
        <w:t>Муниципальный</w:t>
      </w:r>
      <w:proofErr w:type="gramEnd"/>
      <w:r w:rsidRPr="006E1EE2">
        <w:rPr>
          <w:rFonts w:ascii="Times New Roman" w:hAnsi="Times New Roman" w:cs="Times New Roman"/>
          <w:sz w:val="28"/>
          <w:szCs w:val="28"/>
        </w:rPr>
        <w:t xml:space="preserve"> земельный </w:t>
      </w:r>
      <w:proofErr w:type="spellStart"/>
      <w:r w:rsidRPr="006E1EE2">
        <w:rPr>
          <w:rFonts w:ascii="Times New Roman" w:hAnsi="Times New Roman" w:cs="Times New Roman"/>
          <w:sz w:val="28"/>
          <w:szCs w:val="28"/>
        </w:rPr>
        <w:t>контрольосуществляется</w:t>
      </w:r>
      <w:proofErr w:type="spellEnd"/>
      <w:r w:rsidRPr="00EC088D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 Основной формой деятельности по осуществлению муниципального земельного контроля является проведение проверок по использованию земельных участков, находящихся </w:t>
      </w:r>
      <w:r>
        <w:rPr>
          <w:rFonts w:ascii="Times New Roman" w:hAnsi="Times New Roman" w:cs="Times New Roman"/>
          <w:sz w:val="28"/>
          <w:szCs w:val="28"/>
        </w:rPr>
        <w:t>на территории поселения</w:t>
      </w:r>
      <w:proofErr w:type="gramStart"/>
      <w:r w:rsidRPr="00EC088D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EC088D">
        <w:rPr>
          <w:rFonts w:ascii="Times New Roman" w:hAnsi="Times New Roman" w:cs="Times New Roman"/>
          <w:sz w:val="28"/>
          <w:szCs w:val="28"/>
        </w:rPr>
        <w:t xml:space="preserve">Основной задачей муниципального земельного контроля является проверка соблюдения всеми организациями, юридическими и физическими лицами требований земельного законодательства в части эффективного использования земель в границах муниципального образования </w:t>
      </w:r>
    </w:p>
    <w:p w:rsidR="005851DB" w:rsidRPr="00DC16B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Постоянный контроль Управления по муниципа</w:t>
      </w:r>
      <w:r>
        <w:rPr>
          <w:rFonts w:ascii="Times New Roman" w:hAnsi="Times New Roman" w:cs="Times New Roman"/>
          <w:sz w:val="28"/>
          <w:szCs w:val="28"/>
        </w:rPr>
        <w:t xml:space="preserve">льному заказу Дегтяренского сельского поселения </w:t>
      </w:r>
      <w:r w:rsidRPr="00EC088D">
        <w:rPr>
          <w:rFonts w:ascii="Times New Roman" w:hAnsi="Times New Roman" w:cs="Times New Roman"/>
          <w:sz w:val="28"/>
          <w:szCs w:val="28"/>
        </w:rPr>
        <w:t xml:space="preserve"> за своевременным размещением и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заказчиками  плана-графика закупок</w:t>
      </w:r>
      <w:r w:rsidRPr="00DC16B1">
        <w:rPr>
          <w:rFonts w:ascii="Times New Roman" w:hAnsi="Times New Roman" w:cs="Times New Roman"/>
          <w:sz w:val="28"/>
          <w:szCs w:val="28"/>
        </w:rPr>
        <w:t xml:space="preserve"> обеспечит информирование участников закупок о предстоящих мероприятиях по определению поставщиков (подрядчиков, исполнителей), расширение возможностей для участия физических и юридических лиц в определении поставщиков (подрядчиков, исполнителей) и стимулирование такого участия. Увеличение количества участников закупок обеспечит повышение конкуренции при определении поставщиков (подрядчиков, исполнителей) при осуществлении закупок, что повлечет более эффективное использование средств местного бюджета.</w:t>
      </w:r>
    </w:p>
    <w:p w:rsidR="005851DB" w:rsidRPr="00DC16B1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6B1">
        <w:rPr>
          <w:rFonts w:ascii="Times New Roman" w:hAnsi="Times New Roman" w:cs="Times New Roman"/>
          <w:sz w:val="28"/>
          <w:szCs w:val="28"/>
        </w:rPr>
        <w:t>Так, в рамках исполнения муниципальных контрактов планируется создать механизмы определения экономии и переноса остатков с учетом показателей плана закупок товаров, работ и услуг, плана-графика закупок.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lastRenderedPageBreak/>
        <w:t xml:space="preserve">Основным риском реализации программы является возможное снижение темпов экономического роста, что может повлечь </w:t>
      </w:r>
      <w:r>
        <w:rPr>
          <w:rFonts w:ascii="Times New Roman" w:hAnsi="Times New Roman" w:cs="Times New Roman"/>
          <w:sz w:val="28"/>
          <w:szCs w:val="28"/>
        </w:rPr>
        <w:t xml:space="preserve">снижение доходных источников местного бюджета и </w:t>
      </w:r>
      <w:r w:rsidRPr="00A316E5">
        <w:rPr>
          <w:rFonts w:ascii="Times New Roman" w:hAnsi="Times New Roman" w:cs="Times New Roman"/>
          <w:sz w:val="28"/>
          <w:szCs w:val="28"/>
        </w:rPr>
        <w:t>увеличение дефицита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316E5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316E5">
        <w:rPr>
          <w:rFonts w:ascii="Times New Roman" w:hAnsi="Times New Roman" w:cs="Times New Roman"/>
          <w:sz w:val="28"/>
          <w:szCs w:val="28"/>
        </w:rPr>
        <w:t xml:space="preserve"> и, соответственно, муниципального долга и стоимости его обслуживания. Кроме того, существуют риски использования при формировании документов стратегического планирования (бюджетной стратегии, муниципальных программ) прогноза расходов, не соответствующего прогнозу доходов.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>Минимизации рисков будет способствовать совершенствование нормативной правовой базы, регламентирующей бюджетный процесс</w:t>
      </w:r>
      <w:r>
        <w:rPr>
          <w:rFonts w:ascii="Times New Roman" w:hAnsi="Times New Roman" w:cs="Times New Roman"/>
          <w:sz w:val="28"/>
          <w:szCs w:val="28"/>
        </w:rPr>
        <w:t xml:space="preserve"> Дегтяренского сельского поселения </w:t>
      </w:r>
      <w:r w:rsidRPr="00A316E5">
        <w:rPr>
          <w:rFonts w:ascii="Times New Roman" w:hAnsi="Times New Roman" w:cs="Times New Roman"/>
          <w:sz w:val="28"/>
          <w:szCs w:val="28"/>
        </w:rPr>
        <w:t xml:space="preserve"> своевременное принятие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A316E5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мес</w:t>
      </w:r>
      <w:r w:rsidRPr="00A316E5">
        <w:rPr>
          <w:rFonts w:ascii="Times New Roman" w:hAnsi="Times New Roman" w:cs="Times New Roman"/>
          <w:sz w:val="28"/>
          <w:szCs w:val="28"/>
        </w:rPr>
        <w:t xml:space="preserve">тном бюджете на очередной финансовый год и плановый период и об </w:t>
      </w:r>
      <w:proofErr w:type="gramStart"/>
      <w:r w:rsidRPr="00A316E5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Pr="00A316E5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A316E5">
        <w:rPr>
          <w:rFonts w:ascii="Times New Roman" w:hAnsi="Times New Roman" w:cs="Times New Roman"/>
          <w:sz w:val="28"/>
          <w:szCs w:val="28"/>
        </w:rPr>
        <w:t>ного бюджета.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316E5">
        <w:rPr>
          <w:rFonts w:ascii="Times New Roman" w:hAnsi="Times New Roman" w:cs="Times New Roman"/>
          <w:sz w:val="28"/>
          <w:szCs w:val="28"/>
        </w:rPr>
        <w:t xml:space="preserve">униципальная программа имеет существенные отличия от большинства других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</w:t>
      </w:r>
      <w:r w:rsidRPr="00A316E5">
        <w:rPr>
          <w:rFonts w:ascii="Times New Roman" w:hAnsi="Times New Roman" w:cs="Times New Roman"/>
          <w:sz w:val="28"/>
          <w:szCs w:val="28"/>
        </w:rPr>
        <w:t>. Он</w:t>
      </w:r>
      <w:r>
        <w:rPr>
          <w:rFonts w:ascii="Times New Roman" w:hAnsi="Times New Roman" w:cs="Times New Roman"/>
          <w:sz w:val="28"/>
          <w:szCs w:val="28"/>
        </w:rPr>
        <w:t xml:space="preserve">а является «обеспечивающей», 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есть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66379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63792">
        <w:rPr>
          <w:rFonts w:ascii="Times New Roman" w:hAnsi="Times New Roman" w:cs="Times New Roman"/>
          <w:sz w:val="28"/>
          <w:szCs w:val="28"/>
        </w:rPr>
        <w:t>риентирована</w:t>
      </w:r>
      <w:proofErr w:type="spellEnd"/>
      <w:r w:rsidRPr="00663792">
        <w:rPr>
          <w:rFonts w:ascii="Times New Roman" w:hAnsi="Times New Roman" w:cs="Times New Roman"/>
          <w:sz w:val="28"/>
          <w:szCs w:val="28"/>
        </w:rPr>
        <w:t xml:space="preserve"> через развитие правового регулирования и методического обеспечения на создание общих для всех участников бюджетного процесса условий и механизмов их реализации.</w:t>
      </w:r>
    </w:p>
    <w:p w:rsidR="005851DB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Следует также учитывать, что качество управления муниципальными финансами, в том числе эффективность расходов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A316E5">
        <w:rPr>
          <w:rFonts w:ascii="Times New Roman" w:hAnsi="Times New Roman" w:cs="Times New Roman"/>
          <w:sz w:val="28"/>
          <w:szCs w:val="28"/>
        </w:rPr>
        <w:t>стного бюджета, зависит от действий всех участников бюджетного процесса.</w:t>
      </w:r>
    </w:p>
    <w:p w:rsidR="005851DB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754DB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НАЦИОНАЛЬНАЯ БЕЗОПАСНОСТЬ И ПРАВООХРАНИТЕЛЬНАЯ ДЕЯТЕЛЬНОСТЬ</w:t>
      </w:r>
    </w:p>
    <w:p w:rsidR="005851DB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Дегтяренского сельского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требует особого подхода в решении вопросов защиты населения, территории и экономического потенциала от чрезвычайных ситуаций. Перспективы дальнейшего социально-экономичес</w:t>
      </w:r>
      <w:r>
        <w:rPr>
          <w:rFonts w:ascii="Times New Roman" w:hAnsi="Times New Roman" w:cs="Times New Roman"/>
          <w:sz w:val="28"/>
          <w:szCs w:val="28"/>
        </w:rPr>
        <w:t>кого развития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во многом зависят от уровня безопасности объектов жизнеобеспечения, экономической и социальной инфраструктуры, организаций, населения.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Техногенные аварии могут создать угрозу жизни или повлечь за собой многочисленные человеческие жертвы, привести к разрушению зданий, сооружений, оборудования и транспортных средств, нарушить производственный и транспортный процесс, жизнеобеспечение населения, а также нанести ущерб окружающей природной среде.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Уровень безопасности в чрезвычайных ситуациях определяется состоянием защищенности от вредных техногенных, природных и экологических факторов.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поселении</w:t>
      </w:r>
      <w:r w:rsidRPr="002A7D7A">
        <w:rPr>
          <w:rFonts w:ascii="Times New Roman" w:hAnsi="Times New Roman" w:cs="Times New Roman"/>
          <w:sz w:val="28"/>
          <w:szCs w:val="28"/>
        </w:rPr>
        <w:t xml:space="preserve"> расположено: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- в</w:t>
      </w:r>
      <w:r>
        <w:rPr>
          <w:rFonts w:ascii="Times New Roman" w:hAnsi="Times New Roman" w:cs="Times New Roman"/>
          <w:sz w:val="28"/>
          <w:szCs w:val="28"/>
        </w:rPr>
        <w:t>зрывопожароопасных объектов – 3.</w:t>
      </w:r>
    </w:p>
    <w:p w:rsidR="005851DB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 xml:space="preserve">Аварии на данных объектах могут привести не только к локальным и местным, но и территориальным и региональным чрезвычайным ситуациям с тяжелыми последствиями для населения и территории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A7D7A">
        <w:rPr>
          <w:rFonts w:ascii="Times New Roman" w:hAnsi="Times New Roman" w:cs="Times New Roman"/>
          <w:sz w:val="28"/>
          <w:szCs w:val="28"/>
        </w:rPr>
        <w:t>.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lastRenderedPageBreak/>
        <w:t>Предупреждение чрезвычайных ситуаций, а в случае их возникновения – ликвидацию последствий, обеспечение безопасности населения, защиты окружающей среды и уменьш</w:t>
      </w:r>
      <w:r>
        <w:rPr>
          <w:rFonts w:ascii="Times New Roman" w:hAnsi="Times New Roman" w:cs="Times New Roman"/>
          <w:sz w:val="28"/>
          <w:szCs w:val="28"/>
        </w:rPr>
        <w:t xml:space="preserve">ения ущерба в поселении осуществляет районное </w:t>
      </w:r>
      <w:r w:rsidRPr="002A7D7A">
        <w:rPr>
          <w:rFonts w:ascii="Times New Roman" w:hAnsi="Times New Roman" w:cs="Times New Roman"/>
          <w:sz w:val="28"/>
          <w:szCs w:val="28"/>
        </w:rPr>
        <w:t xml:space="preserve">звено областной подсистемы единой государственной системы предупреждения и ликвидации </w:t>
      </w:r>
      <w:r>
        <w:rPr>
          <w:rFonts w:ascii="Times New Roman" w:hAnsi="Times New Roman" w:cs="Times New Roman"/>
          <w:sz w:val="28"/>
          <w:szCs w:val="28"/>
        </w:rPr>
        <w:t>чрезвычайных ситуаций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7D7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A7D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Дегтяренского сельского поселения </w:t>
      </w:r>
      <w:r w:rsidRPr="002A7D7A">
        <w:rPr>
          <w:rFonts w:ascii="Times New Roman" w:hAnsi="Times New Roman" w:cs="Times New Roman"/>
          <w:sz w:val="28"/>
          <w:szCs w:val="28"/>
        </w:rPr>
        <w:t xml:space="preserve"> функционирует в целях реализации </w:t>
      </w:r>
      <w:r>
        <w:rPr>
          <w:rFonts w:ascii="Times New Roman" w:hAnsi="Times New Roman" w:cs="Times New Roman"/>
          <w:sz w:val="28"/>
          <w:szCs w:val="28"/>
        </w:rPr>
        <w:t>на территории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единой государственной политики в области гражданской обороны, предупреждения и ликвидации чрезвычайных ситуаций, обеспечения первичных мер пожарной безопасности, безопасности на водных объектах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51DB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Дегтяренского сельского поселения </w:t>
      </w:r>
      <w:r w:rsidRPr="002A7D7A">
        <w:rPr>
          <w:rFonts w:ascii="Times New Roman" w:hAnsi="Times New Roman" w:cs="Times New Roman"/>
          <w:sz w:val="28"/>
          <w:szCs w:val="28"/>
        </w:rPr>
        <w:t xml:space="preserve"> обеспечивается стабильным </w:t>
      </w:r>
      <w:r>
        <w:rPr>
          <w:rFonts w:ascii="Times New Roman" w:hAnsi="Times New Roman" w:cs="Times New Roman"/>
          <w:sz w:val="28"/>
          <w:szCs w:val="28"/>
        </w:rPr>
        <w:t>финансовым обеспечением</w:t>
      </w:r>
      <w:r w:rsidRPr="002A7D7A">
        <w:rPr>
          <w:rFonts w:ascii="Times New Roman" w:hAnsi="Times New Roman" w:cs="Times New Roman"/>
          <w:sz w:val="28"/>
          <w:szCs w:val="28"/>
        </w:rPr>
        <w:t xml:space="preserve"> из средств местного бюджета, что позволило достигнуть количественных и качественных результатов в системе обеспечения безопасности жизни населения. </w:t>
      </w:r>
    </w:p>
    <w:p w:rsidR="005851DB" w:rsidRPr="00D65D28" w:rsidRDefault="005851DB" w:rsidP="00B73E7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5D28">
        <w:rPr>
          <w:rFonts w:ascii="Times New Roman" w:hAnsi="Times New Roman" w:cs="Times New Roman"/>
          <w:color w:val="000000"/>
          <w:sz w:val="28"/>
          <w:szCs w:val="28"/>
        </w:rPr>
        <w:t>Для реализации требований федеральных законов в 2014 году изданы постановления Администрации, выполнение которых позволило повысить уровень готовности органов управления, сил ГО к выполнению задач по защите населения, устойчивого функционирования экономики поселения в военное время.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Важную роль в управлении силами и средствами занимает подготовка и обучение руководителей и специалистов по вопросам гражданской обороны и чре</w:t>
      </w:r>
      <w:r w:rsidR="008D1565" w:rsidRPr="00D65D28">
        <w:rPr>
          <w:rFonts w:ascii="Times New Roman" w:hAnsi="Times New Roman" w:cs="Times New Roman"/>
          <w:sz w:val="28"/>
          <w:szCs w:val="28"/>
        </w:rPr>
        <w:t>звычайных ситуаций. Всего в 2018</w:t>
      </w:r>
      <w:r w:rsidRPr="00D65D28">
        <w:rPr>
          <w:rFonts w:ascii="Times New Roman" w:hAnsi="Times New Roman" w:cs="Times New Roman"/>
          <w:sz w:val="28"/>
          <w:szCs w:val="28"/>
        </w:rPr>
        <w:t xml:space="preserve"> году в отделе подготовки администрации прошло обучение </w:t>
      </w:r>
      <w:r w:rsidRPr="00D65D2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65D28">
        <w:rPr>
          <w:rFonts w:ascii="Times New Roman" w:hAnsi="Times New Roman" w:cs="Times New Roman"/>
          <w:sz w:val="28"/>
          <w:szCs w:val="28"/>
        </w:rPr>
        <w:t xml:space="preserve"> человека. </w:t>
      </w:r>
    </w:p>
    <w:p w:rsidR="005851DB" w:rsidRPr="00D65D28" w:rsidRDefault="005851DB" w:rsidP="00B73E7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 xml:space="preserve">Для оперативного реагирования на поступающие от граждан вызовы экстренных служб в поселении действует единый номер «112» на базе </w:t>
      </w:r>
      <w:r w:rsidRPr="00D65D28">
        <w:rPr>
          <w:rFonts w:ascii="Times New Roman" w:hAnsi="Times New Roman" w:cs="Times New Roman"/>
          <w:sz w:val="28"/>
          <w:szCs w:val="28"/>
        </w:rPr>
        <w:br/>
        <w:t>единой дежурно-диспетчерской службы районной администрации 5-40-80.</w:t>
      </w:r>
    </w:p>
    <w:p w:rsidR="005851DB" w:rsidRPr="00D65D28" w:rsidRDefault="005851DB" w:rsidP="00B73E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 xml:space="preserve">Одной из важнейших задач в области гражданской обороны, защиты населения и территорий от чрезвычайных ситуаций природного и техногенного характера является обеспечение своевременного оповещения руководящего состава и населения. В этих целях на территории поселения </w:t>
      </w:r>
      <w:proofErr w:type="gramStart"/>
      <w:r w:rsidRPr="00D65D28">
        <w:rPr>
          <w:rFonts w:ascii="Times New Roman" w:hAnsi="Times New Roman" w:cs="Times New Roman"/>
          <w:sz w:val="28"/>
          <w:szCs w:val="28"/>
        </w:rPr>
        <w:t>создана и функционирует</w:t>
      </w:r>
      <w:proofErr w:type="gramEnd"/>
      <w:r w:rsidRPr="00D65D28">
        <w:rPr>
          <w:rFonts w:ascii="Times New Roman" w:hAnsi="Times New Roman" w:cs="Times New Roman"/>
          <w:sz w:val="28"/>
          <w:szCs w:val="28"/>
        </w:rPr>
        <w:t xml:space="preserve"> автоматизированная система централизованного оповещения. </w:t>
      </w:r>
      <w:r w:rsidRPr="00D65D28">
        <w:rPr>
          <w:rFonts w:ascii="Times New Roman" w:hAnsi="Times New Roman" w:cs="Times New Roman"/>
          <w:sz w:val="28"/>
          <w:szCs w:val="28"/>
        </w:rPr>
        <w:br/>
      </w:r>
      <w:r w:rsidR="008D1565" w:rsidRPr="00D65D28">
        <w:rPr>
          <w:rFonts w:ascii="Times New Roman" w:hAnsi="Times New Roman" w:cs="Times New Roman"/>
          <w:sz w:val="28"/>
          <w:szCs w:val="28"/>
        </w:rPr>
        <w:t>В 2018</w:t>
      </w:r>
      <w:r w:rsidRPr="00D65D28">
        <w:rPr>
          <w:rFonts w:ascii="Times New Roman" w:hAnsi="Times New Roman" w:cs="Times New Roman"/>
          <w:sz w:val="28"/>
          <w:szCs w:val="28"/>
        </w:rPr>
        <w:t xml:space="preserve"> году было проведено 2 плановых тренировок территориальной автоматизированной системы централизованного оповещения населения, в ходе которых отрабатывались вопросы привлечения, в целях оповещения населения.</w:t>
      </w:r>
    </w:p>
    <w:p w:rsidR="005851DB" w:rsidRPr="00D65D28" w:rsidRDefault="005851DB" w:rsidP="00B73E7C">
      <w:pPr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Заключено 3 договора с предприятиями района и на оперативное обслуживание опасных производственных объектов этих предприятий.</w:t>
      </w:r>
    </w:p>
    <w:p w:rsidR="005851DB" w:rsidRPr="00D65D28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lastRenderedPageBreak/>
        <w:t>Как показывает опыт предупреждения и ликвидации чрезвычайных ситуаций, проведения учений и тренировок в области защиты от чрезвычайных ситуаций, гражданской обороны, эффективность действий аварийно-спасательных служб по ликвидации чрезвычайных ситуаций и населения по предупреждению возникновения чрезвычайных ситуаций и защите от поражающих факторов недостаточно высока. Во многом это обусловлено недостаточным ресурсным обеспечением сил и средств ликвидации чрезвычайных ситуаций, а также недостаточной подготовкой населения.</w:t>
      </w:r>
    </w:p>
    <w:p w:rsidR="005851DB" w:rsidRPr="00D65D28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Администрация Дегтяренского сельского поселения требует переоснащения на более современную специальную технику и оборудование.</w:t>
      </w:r>
    </w:p>
    <w:p w:rsidR="005851DB" w:rsidRPr="00D65D28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Система оповещения требует модернизации устаревшего оборудования.</w:t>
      </w:r>
    </w:p>
    <w:p w:rsidR="005851DB" w:rsidRPr="002A7D7A" w:rsidRDefault="005851DB" w:rsidP="00B73E7C">
      <w:pPr>
        <w:ind w:firstLine="709"/>
        <w:jc w:val="both"/>
        <w:rPr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Для более качественной подготовки и обучения руководителей и специалистов по вопросам гражданской обороны и чрезвычайных ситуаций требуется улучшение материально-технической базы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В настоящее время состояние защиты населения</w:t>
      </w:r>
      <w:r>
        <w:rPr>
          <w:rFonts w:ascii="Times New Roman" w:hAnsi="Times New Roman" w:cs="Times New Roman"/>
          <w:sz w:val="28"/>
          <w:szCs w:val="28"/>
        </w:rPr>
        <w:t xml:space="preserve"> и территории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от чрезвычайных ситуаций по своим основным показателям ограниченно соответствует предъявляемым требованиям к уровню безопасности в чрезвычайных ситуациях, так как не в полном объеме выполнены требования, предъявл</w:t>
      </w:r>
      <w:r>
        <w:rPr>
          <w:rFonts w:ascii="Times New Roman" w:hAnsi="Times New Roman" w:cs="Times New Roman"/>
          <w:sz w:val="28"/>
          <w:szCs w:val="28"/>
        </w:rPr>
        <w:t>яемые к деятельности администрации.</w:t>
      </w:r>
    </w:p>
    <w:p w:rsidR="005851DB" w:rsidRPr="00D65D28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 xml:space="preserve">Перечисленные проблемы требуют комплексного подхода к их решению. В связи с этим необходимый уровень координации действий и концентрации ресурсов при их решении может </w:t>
      </w:r>
      <w:proofErr w:type="gramStart"/>
      <w:r w:rsidRPr="00D65D28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D65D28">
        <w:rPr>
          <w:rFonts w:ascii="Times New Roman" w:hAnsi="Times New Roman" w:cs="Times New Roman"/>
          <w:sz w:val="28"/>
          <w:szCs w:val="28"/>
        </w:rPr>
        <w:t xml:space="preserve"> достигнут только при использовании программного метода, а повышение уровня защищенности населения может быть обеспеченно путем реализации следующих основных программных направлений: </w:t>
      </w:r>
    </w:p>
    <w:p w:rsidR="005851DB" w:rsidRPr="00D65D28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 xml:space="preserve">- развитие, совершенствование технической базы и внедрение новых технологий повышения защиты населения и территории от опасностей, обусловленных возникновением чрезвычайных ситуаций, а также внедрение новых средств и технологий их ликвидации; </w:t>
      </w:r>
    </w:p>
    <w:p w:rsidR="005851DB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- развитие и совершенствование системы подготовки руководящего со</w:t>
      </w:r>
      <w:r>
        <w:rPr>
          <w:rFonts w:ascii="Times New Roman" w:hAnsi="Times New Roman" w:cs="Times New Roman"/>
          <w:sz w:val="28"/>
          <w:szCs w:val="28"/>
        </w:rPr>
        <w:t>става и специалистов и населения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к действиям при возникновении чрезвычайных ситуаций.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В качестве факторов риска рассматриваются события, условия, тенденции, оказывающие существенное влияние на сроки и результаты реализации муниципальной программы, на которые ответственный исполнитель не может оказать непосредственного влияния.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lastRenderedPageBreak/>
        <w:t xml:space="preserve">К данным факторам риска </w:t>
      </w:r>
      <w:proofErr w:type="gramStart"/>
      <w:r w:rsidRPr="00D65D28">
        <w:rPr>
          <w:rFonts w:ascii="Times New Roman" w:hAnsi="Times New Roman" w:cs="Times New Roman"/>
          <w:sz w:val="28"/>
          <w:szCs w:val="28"/>
        </w:rPr>
        <w:t>отнесены</w:t>
      </w:r>
      <w:proofErr w:type="gramEnd"/>
      <w:r w:rsidRPr="00D65D28">
        <w:rPr>
          <w:rFonts w:ascii="Times New Roman" w:hAnsi="Times New Roman" w:cs="Times New Roman"/>
          <w:sz w:val="28"/>
          <w:szCs w:val="28"/>
        </w:rPr>
        <w:t>: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 xml:space="preserve">- риск возникновения обстоятельств непреодолимой силы, таких как масштабные природные и техногенные катастрофы; 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 xml:space="preserve">- природный риск, который может проявляться в экстремальных климатических явлениях (аномально жаркое лето, холодная зима); 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- риск непредвиденных расходов связанных с непрогнозируемым ростом цен на рынке продаж или другими непрогнозируемыми событиями.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 xml:space="preserve">Первые два риска могут оказать существенное влияние, которое приведет к увеличению числа чрезвычайных ситуаций, пожаров, происшествий и количества пострадавших людей. 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 xml:space="preserve">Риск непредвиденных событий может оказать существенное влияние на ухудшение показателей,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программы. 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В целях минимизации негативного влияния рисков управление рисками планируется путем внесения в установленном порядке изменений в муниципальную программу в части перераспределения финансовых средств на выполнение приоритетных мероприятий.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b/>
          <w:bCs/>
          <w:sz w:val="28"/>
          <w:szCs w:val="28"/>
        </w:rPr>
        <w:t>НАЦИОНАЛЬНАЯ  ОБОРОНА</w:t>
      </w:r>
      <w:r w:rsidRPr="00D65D28">
        <w:rPr>
          <w:rFonts w:ascii="Times New Roman" w:hAnsi="Times New Roman" w:cs="Times New Roman"/>
          <w:sz w:val="28"/>
          <w:szCs w:val="28"/>
        </w:rPr>
        <w:t>.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Число работников, осуществляющих воинский учет в поселении</w:t>
      </w:r>
      <w:proofErr w:type="gramStart"/>
      <w:r w:rsidRPr="00D65D2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65D28">
        <w:rPr>
          <w:rFonts w:ascii="Times New Roman" w:hAnsi="Times New Roman" w:cs="Times New Roman"/>
          <w:sz w:val="28"/>
          <w:szCs w:val="28"/>
        </w:rPr>
        <w:t>определяется с учетом норм установленных постановлением Правительства РФ от 27.11.2006г № 719 и составляет 1 работник, выполняющий обязанности по совместительству при наличии на воинском учете менее 500 граждан (в поселении на 01.01.2013г -309 человек состоящих на воинском учете)</w:t>
      </w:r>
    </w:p>
    <w:p w:rsidR="005851DB" w:rsidRPr="00D65D28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B010D">
        <w:rPr>
          <w:rFonts w:ascii="Times New Roman" w:hAnsi="Times New Roman" w:cs="Times New Roman"/>
          <w:b/>
          <w:bCs/>
          <w:sz w:val="28"/>
          <w:szCs w:val="28"/>
        </w:rPr>
        <w:t>« Цели, задачи и показатели (индикаторы), основные ожидаемые конечные результаты, сроки и этапы реализации муниципальной программы»</w:t>
      </w:r>
    </w:p>
    <w:p w:rsidR="005851DB" w:rsidRPr="006B010D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6B010D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ОБЩЕГОСУДАРСТВЕННЫЕ ВОПРОСЫ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обеспечение </w:t>
      </w:r>
      <w:r w:rsidRPr="00E16A3B">
        <w:rPr>
          <w:rFonts w:ascii="Times New Roman" w:hAnsi="Times New Roman" w:cs="Times New Roman"/>
          <w:sz w:val="28"/>
          <w:szCs w:val="28"/>
        </w:rPr>
        <w:t>долгосрочной сбалансированности и устой</w:t>
      </w:r>
      <w:r>
        <w:rPr>
          <w:rFonts w:ascii="Times New Roman" w:hAnsi="Times New Roman" w:cs="Times New Roman"/>
          <w:sz w:val="28"/>
          <w:szCs w:val="28"/>
        </w:rPr>
        <w:t>чивости бюджетной системы Дегтяренского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A3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16A3B">
        <w:rPr>
          <w:rFonts w:ascii="Times New Roman" w:hAnsi="Times New Roman" w:cs="Times New Roman"/>
          <w:sz w:val="28"/>
          <w:szCs w:val="28"/>
        </w:rPr>
        <w:t xml:space="preserve"> повышение качества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 имуществом и муниципальными финансами.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DD1BA1">
        <w:rPr>
          <w:rFonts w:ascii="Times New Roman" w:hAnsi="Times New Roman" w:cs="Times New Roman"/>
          <w:sz w:val="28"/>
          <w:szCs w:val="28"/>
        </w:rPr>
        <w:t xml:space="preserve"> учетом специфики муниципальной программы для измерения ее результатов будут использоваться не только и не столько количественные </w:t>
      </w:r>
      <w:r>
        <w:rPr>
          <w:rFonts w:ascii="Times New Roman" w:hAnsi="Times New Roman" w:cs="Times New Roman"/>
          <w:sz w:val="28"/>
          <w:szCs w:val="28"/>
        </w:rPr>
        <w:t>показатели</w:t>
      </w:r>
      <w:r w:rsidRPr="00DD1BA1">
        <w:rPr>
          <w:rFonts w:ascii="Times New Roman" w:hAnsi="Times New Roman" w:cs="Times New Roman"/>
          <w:sz w:val="28"/>
          <w:szCs w:val="28"/>
        </w:rPr>
        <w:t>, сколько качественные оценки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Количественные </w:t>
      </w:r>
      <w:r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Pr="00DD1BA1">
        <w:rPr>
          <w:rFonts w:ascii="Times New Roman" w:hAnsi="Times New Roman" w:cs="Times New Roman"/>
          <w:sz w:val="28"/>
          <w:szCs w:val="28"/>
        </w:rPr>
        <w:t>предлагается использовать в качестве дополнительной или справочной информации.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>Среди них: стабильность и долгосрочна</w:t>
      </w:r>
      <w:r>
        <w:rPr>
          <w:rFonts w:ascii="Times New Roman" w:hAnsi="Times New Roman" w:cs="Times New Roman"/>
          <w:sz w:val="28"/>
          <w:szCs w:val="28"/>
        </w:rPr>
        <w:t>я устойчивость бюджетной системы</w:t>
      </w:r>
      <w:r w:rsidRPr="00DD1BA1">
        <w:rPr>
          <w:rFonts w:ascii="Times New Roman" w:hAnsi="Times New Roman" w:cs="Times New Roman"/>
          <w:sz w:val="28"/>
          <w:szCs w:val="28"/>
        </w:rPr>
        <w:t>, качество правового регулирования и методического обеспечения бюджетного процесса, развитие долг</w:t>
      </w:r>
      <w:proofErr w:type="gramStart"/>
      <w:r w:rsidRPr="00DD1BA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D1BA1">
        <w:rPr>
          <w:rFonts w:ascii="Times New Roman" w:hAnsi="Times New Roman" w:cs="Times New Roman"/>
          <w:sz w:val="28"/>
          <w:szCs w:val="28"/>
        </w:rPr>
        <w:t xml:space="preserve"> и среднесрочного финансового планирования, программно-целевое планирование (бюджетирование, ориентированное на результат), эффективность финансового контроля и мониторинга.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 определены в следующих стратегических документах: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804CD3">
          <w:rPr>
            <w:rFonts w:ascii="Times New Roman" w:hAnsi="Times New Roman" w:cs="Times New Roman"/>
            <w:sz w:val="28"/>
            <w:szCs w:val="28"/>
          </w:rPr>
          <w:t>Бюджетное послание</w:t>
        </w:r>
      </w:hyperlink>
      <w:r w:rsidRPr="00DD1BA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 бюджетной политике в 2012 - 2014 годах;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804CD3">
          <w:rPr>
            <w:rFonts w:ascii="Times New Roman" w:hAnsi="Times New Roman" w:cs="Times New Roman"/>
            <w:sz w:val="28"/>
            <w:szCs w:val="28"/>
          </w:rPr>
          <w:t>Бюджетное послание</w:t>
        </w:r>
      </w:hyperlink>
      <w:r w:rsidRPr="00DD1BA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 бюджетной политике в 2013 - 2015 годах;</w:t>
      </w:r>
    </w:p>
    <w:p w:rsidR="005851DB" w:rsidRDefault="00CF6FA4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5851DB" w:rsidRPr="00804CD3">
          <w:rPr>
            <w:rFonts w:ascii="Times New Roman" w:hAnsi="Times New Roman" w:cs="Times New Roman"/>
            <w:sz w:val="28"/>
            <w:szCs w:val="28"/>
          </w:rPr>
          <w:t>Бюджетное послание</w:t>
        </w:r>
      </w:hyperlink>
      <w:r w:rsidR="005851DB" w:rsidRPr="00DD1BA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 бюджет</w:t>
      </w:r>
      <w:r w:rsidR="005851DB">
        <w:rPr>
          <w:rFonts w:ascii="Times New Roman" w:hAnsi="Times New Roman" w:cs="Times New Roman"/>
          <w:sz w:val="28"/>
          <w:szCs w:val="28"/>
        </w:rPr>
        <w:t>ной политике в 2016г</w:t>
      </w:r>
    </w:p>
    <w:p w:rsidR="005851DB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56CA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556CA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Дегтяренск</w:t>
      </w:r>
      <w:r w:rsidR="008D1565">
        <w:rPr>
          <w:rFonts w:ascii="Times New Roman" w:hAnsi="Times New Roman" w:cs="Times New Roman"/>
          <w:sz w:val="28"/>
          <w:szCs w:val="28"/>
        </w:rPr>
        <w:t>ого сельского поселения  на 2015-2021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5851DB" w:rsidRPr="00DD1BA1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  <w:hyperlink r:id="rId13" w:history="1">
        <w:r w:rsidRPr="00804CD3">
          <w:rPr>
            <w:rFonts w:ascii="Times New Roman" w:hAnsi="Times New Roman" w:cs="Times New Roman"/>
            <w:sz w:val="28"/>
            <w:szCs w:val="28"/>
          </w:rPr>
          <w:t>бюджетной</w:t>
        </w:r>
      </w:hyperlink>
      <w:r w:rsidRPr="00DD1BA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804CD3">
          <w:rPr>
            <w:rFonts w:ascii="Times New Roman" w:hAnsi="Times New Roman" w:cs="Times New Roman"/>
            <w:sz w:val="28"/>
            <w:szCs w:val="28"/>
          </w:rPr>
          <w:t>налоговой</w:t>
        </w:r>
      </w:hyperlink>
      <w:r w:rsidRPr="00DD1BA1">
        <w:rPr>
          <w:rFonts w:ascii="Times New Roman" w:hAnsi="Times New Roman" w:cs="Times New Roman"/>
          <w:sz w:val="28"/>
          <w:szCs w:val="28"/>
        </w:rPr>
        <w:t xml:space="preserve"> политики, разрабатываемые в составе материалов к проектам</w:t>
      </w:r>
      <w:r>
        <w:rPr>
          <w:rFonts w:ascii="Times New Roman" w:hAnsi="Times New Roman" w:cs="Times New Roman"/>
          <w:sz w:val="28"/>
          <w:szCs w:val="28"/>
        </w:rPr>
        <w:t xml:space="preserve"> решений</w:t>
      </w:r>
      <w:r w:rsidRPr="00DD1BA1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DD1BA1">
        <w:rPr>
          <w:rFonts w:ascii="Times New Roman" w:hAnsi="Times New Roman" w:cs="Times New Roman"/>
          <w:sz w:val="28"/>
          <w:szCs w:val="28"/>
        </w:rPr>
        <w:t>ном бюджете на очередной ф</w:t>
      </w:r>
      <w:r>
        <w:rPr>
          <w:rFonts w:ascii="Times New Roman" w:hAnsi="Times New Roman" w:cs="Times New Roman"/>
          <w:sz w:val="28"/>
          <w:szCs w:val="28"/>
        </w:rPr>
        <w:t>инансовый год и плановый период.</w:t>
      </w:r>
    </w:p>
    <w:p w:rsidR="005851DB" w:rsidRPr="00BC3C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Достижение цели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D1BA1">
        <w:rPr>
          <w:rFonts w:ascii="Times New Roman" w:hAnsi="Times New Roman" w:cs="Times New Roman"/>
          <w:sz w:val="28"/>
          <w:szCs w:val="28"/>
        </w:rPr>
        <w:t xml:space="preserve"> программы будет осуществляться путем решения задач в рамках соответствующих подпрограмм. </w:t>
      </w:r>
      <w:r w:rsidRPr="00BC3CE4">
        <w:rPr>
          <w:rFonts w:ascii="Times New Roman" w:hAnsi="Times New Roman" w:cs="Times New Roman"/>
          <w:sz w:val="28"/>
          <w:szCs w:val="28"/>
        </w:rPr>
        <w:t>Целью реализации каждой подпрограммы является решение задачи муниципальной программы.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Состав целей, задач и подпрограмм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программы приведен в ее паспорте.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Достижение цели каждой подпрограммы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программы требует решения задач подпрограммы путем реализации соответствующих основных мероприятий подпрограммы.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582">
        <w:rPr>
          <w:rFonts w:ascii="Times New Roman" w:hAnsi="Times New Roman" w:cs="Times New Roman"/>
          <w:sz w:val="28"/>
          <w:szCs w:val="28"/>
        </w:rPr>
        <w:t>Паспорта м</w:t>
      </w:r>
      <w:r>
        <w:rPr>
          <w:rFonts w:ascii="Times New Roman" w:hAnsi="Times New Roman" w:cs="Times New Roman"/>
          <w:sz w:val="28"/>
          <w:szCs w:val="28"/>
        </w:rPr>
        <w:t>униципальной</w:t>
      </w:r>
      <w:r w:rsidRPr="00DD1BA1">
        <w:rPr>
          <w:rFonts w:ascii="Times New Roman" w:hAnsi="Times New Roman" w:cs="Times New Roman"/>
          <w:sz w:val="28"/>
          <w:szCs w:val="28"/>
        </w:rPr>
        <w:t xml:space="preserve"> программы и ее подпрограмм содержат также описание ожидаемых результатов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 xml:space="preserve">ной программы и количественные характеристики некоторых ожидаемых результатов в виде целевых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программы (подпрограммы).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142">
        <w:rPr>
          <w:rFonts w:ascii="Times New Roman" w:hAnsi="Times New Roman" w:cs="Times New Roman"/>
          <w:sz w:val="28"/>
          <w:szCs w:val="28"/>
        </w:rPr>
        <w:t xml:space="preserve">Муниципальная программа имеет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1F5142">
        <w:rPr>
          <w:rFonts w:ascii="Times New Roman" w:hAnsi="Times New Roman" w:cs="Times New Roman"/>
          <w:sz w:val="28"/>
          <w:szCs w:val="28"/>
        </w:rPr>
        <w:t>целевы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F5142">
        <w:rPr>
          <w:rFonts w:ascii="Times New Roman" w:hAnsi="Times New Roman" w:cs="Times New Roman"/>
          <w:sz w:val="28"/>
          <w:szCs w:val="28"/>
        </w:rPr>
        <w:t xml:space="preserve"> пока</w:t>
      </w:r>
      <w:r>
        <w:rPr>
          <w:rFonts w:ascii="Times New Roman" w:hAnsi="Times New Roman" w:cs="Times New Roman"/>
          <w:sz w:val="28"/>
          <w:szCs w:val="28"/>
        </w:rPr>
        <w:t>затели</w:t>
      </w:r>
      <w:r w:rsidRPr="001F5142">
        <w:rPr>
          <w:rFonts w:ascii="Times New Roman" w:hAnsi="Times New Roman" w:cs="Times New Roman"/>
          <w:sz w:val="28"/>
          <w:szCs w:val="28"/>
        </w:rPr>
        <w:t>.</w:t>
      </w:r>
    </w:p>
    <w:p w:rsidR="005851DB" w:rsidRPr="00E6306A" w:rsidRDefault="005851DB" w:rsidP="00B73E7C">
      <w:pPr>
        <w:pStyle w:val="a7"/>
        <w:tabs>
          <w:tab w:val="left" w:pos="127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06A">
        <w:rPr>
          <w:rFonts w:ascii="Times New Roman" w:hAnsi="Times New Roman" w:cs="Times New Roman"/>
          <w:sz w:val="28"/>
          <w:szCs w:val="28"/>
        </w:rPr>
        <w:t xml:space="preserve">1. Качество управления финансами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06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6306A">
        <w:rPr>
          <w:rFonts w:ascii="Times New Roman" w:hAnsi="Times New Roman" w:cs="Times New Roman"/>
          <w:sz w:val="28"/>
          <w:szCs w:val="28"/>
        </w:rPr>
        <w:t xml:space="preserve"> определяемое Министерством финансов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E6306A">
        <w:rPr>
          <w:rFonts w:ascii="Times New Roman" w:hAnsi="Times New Roman" w:cs="Times New Roman"/>
          <w:sz w:val="28"/>
          <w:szCs w:val="28"/>
        </w:rPr>
        <w:t>.</w:t>
      </w:r>
    </w:p>
    <w:p w:rsidR="005851DB" w:rsidRPr="00E6306A" w:rsidRDefault="005851DB" w:rsidP="00B73E7C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06A">
        <w:rPr>
          <w:rFonts w:ascii="Times New Roman" w:hAnsi="Times New Roman" w:cs="Times New Roman"/>
          <w:sz w:val="28"/>
          <w:szCs w:val="28"/>
        </w:rPr>
        <w:t xml:space="preserve">Данный показатель </w:t>
      </w:r>
      <w:proofErr w:type="gramStart"/>
      <w:r w:rsidRPr="00E6306A">
        <w:rPr>
          <w:rFonts w:ascii="Times New Roman" w:hAnsi="Times New Roman" w:cs="Times New Roman"/>
          <w:sz w:val="28"/>
          <w:szCs w:val="28"/>
        </w:rPr>
        <w:t xml:space="preserve">определяет степень качества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E6306A">
        <w:rPr>
          <w:rFonts w:ascii="Times New Roman" w:hAnsi="Times New Roman" w:cs="Times New Roman"/>
          <w:sz w:val="28"/>
          <w:szCs w:val="28"/>
        </w:rPr>
        <w:t>и финансами и рассчитывается</w:t>
      </w:r>
      <w:proofErr w:type="gramEnd"/>
      <w:r w:rsidRPr="00E6306A">
        <w:rPr>
          <w:rFonts w:ascii="Times New Roman" w:hAnsi="Times New Roman" w:cs="Times New Roman"/>
          <w:sz w:val="28"/>
          <w:szCs w:val="28"/>
        </w:rPr>
        <w:t xml:space="preserve"> Министерством финансов </w:t>
      </w:r>
      <w:r>
        <w:rPr>
          <w:rFonts w:ascii="Times New Roman" w:hAnsi="Times New Roman" w:cs="Times New Roman"/>
          <w:sz w:val="28"/>
          <w:szCs w:val="28"/>
        </w:rPr>
        <w:t>Воронежской  области</w:t>
      </w:r>
      <w:r w:rsidRPr="00E6306A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 им порядком.</w:t>
      </w:r>
    </w:p>
    <w:p w:rsidR="005851DB" w:rsidRPr="00EC088D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left="46" w:firstLine="662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lastRenderedPageBreak/>
        <w:t>2. Отношение фактического исполнения к плановым назначениям по земельному налогу и неналоговым доходам местного бюджета за текущий год, %.</w:t>
      </w:r>
    </w:p>
    <w:p w:rsidR="005851DB" w:rsidRPr="00EC088D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 xml:space="preserve">Данный показатель </w:t>
      </w:r>
      <w:proofErr w:type="gramStart"/>
      <w:r w:rsidRPr="00EC088D">
        <w:rPr>
          <w:rFonts w:ascii="Times New Roman" w:hAnsi="Times New Roman" w:cs="Times New Roman"/>
          <w:sz w:val="28"/>
          <w:szCs w:val="28"/>
        </w:rPr>
        <w:t>измеряется в процентах и определяет</w:t>
      </w:r>
      <w:proofErr w:type="gramEnd"/>
      <w:r w:rsidRPr="00EC088D">
        <w:rPr>
          <w:rFonts w:ascii="Times New Roman" w:hAnsi="Times New Roman" w:cs="Times New Roman"/>
          <w:sz w:val="28"/>
          <w:szCs w:val="28"/>
        </w:rPr>
        <w:t xml:space="preserve"> соотношение фактического исполнения к плановым назначениям по земельному налогу и неналоговым доходам местного бюджета за текущий год.</w:t>
      </w:r>
    </w:p>
    <w:p w:rsidR="005851DB" w:rsidRDefault="005851DB" w:rsidP="00B73E7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D651B">
        <w:rPr>
          <w:rFonts w:ascii="Times New Roman" w:hAnsi="Times New Roman" w:cs="Times New Roman"/>
          <w:sz w:val="28"/>
          <w:szCs w:val="28"/>
        </w:rPr>
        <w:t>Экономия бюджетных средств по итогам закупок, %.</w:t>
      </w:r>
    </w:p>
    <w:p w:rsidR="005851DB" w:rsidRPr="00C858BD" w:rsidRDefault="005851DB" w:rsidP="00B73E7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BD">
        <w:rPr>
          <w:rFonts w:ascii="Times New Roman" w:hAnsi="Times New Roman" w:cs="Times New Roman"/>
          <w:sz w:val="28"/>
          <w:szCs w:val="28"/>
        </w:rPr>
        <w:t xml:space="preserve">Данный показатель измеряется в процентах и рассчитывается как отношение суммы итогового снижения начальной (максимальной) цены контракта по всем проведенным УМЗ </w:t>
      </w:r>
      <w:proofErr w:type="spellStart"/>
      <w:r w:rsidRPr="00C858B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858BD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858BD">
        <w:rPr>
          <w:rFonts w:ascii="Times New Roman" w:hAnsi="Times New Roman" w:cs="Times New Roman"/>
          <w:sz w:val="28"/>
          <w:szCs w:val="28"/>
        </w:rPr>
        <w:t>олгодонска</w:t>
      </w:r>
      <w:proofErr w:type="spellEnd"/>
      <w:r w:rsidRPr="00C858BD">
        <w:rPr>
          <w:rFonts w:ascii="Times New Roman" w:hAnsi="Times New Roman" w:cs="Times New Roman"/>
          <w:sz w:val="28"/>
          <w:szCs w:val="28"/>
        </w:rPr>
        <w:t xml:space="preserve"> процедурам определения поставщиков (подрядчиков, исполнителей) к сумме начальной (максимальной) цены контракта по все</w:t>
      </w:r>
      <w:r>
        <w:rPr>
          <w:rFonts w:ascii="Times New Roman" w:hAnsi="Times New Roman" w:cs="Times New Roman"/>
          <w:sz w:val="28"/>
          <w:szCs w:val="28"/>
        </w:rPr>
        <w:t xml:space="preserve">м проведенным </w:t>
      </w:r>
      <w:r w:rsidRPr="00C858BD">
        <w:rPr>
          <w:rFonts w:ascii="Times New Roman" w:hAnsi="Times New Roman" w:cs="Times New Roman"/>
          <w:sz w:val="28"/>
          <w:szCs w:val="28"/>
        </w:rPr>
        <w:t>процедурам определения поставщиков (подрядчиков, исполнителей).</w:t>
      </w:r>
    </w:p>
    <w:p w:rsidR="005851DB" w:rsidRDefault="005851DB" w:rsidP="00B73E7C">
      <w:pPr>
        <w:pStyle w:val="ConsPlusNonformat"/>
        <w:ind w:left="34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Количественные значения показателей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 xml:space="preserve">ной программы на весь срок ее реализации приведены в </w:t>
      </w:r>
      <w:hyperlink w:anchor="Par3163" w:history="1">
        <w:r w:rsidRPr="00BC3CE4">
          <w:rPr>
            <w:rFonts w:ascii="Times New Roman" w:hAnsi="Times New Roman" w:cs="Times New Roman"/>
            <w:sz w:val="28"/>
            <w:szCs w:val="28"/>
          </w:rPr>
          <w:t>приложени</w:t>
        </w:r>
        <w:r>
          <w:rPr>
            <w:rFonts w:ascii="Times New Roman" w:hAnsi="Times New Roman" w:cs="Times New Roman"/>
            <w:sz w:val="28"/>
            <w:szCs w:val="28"/>
          </w:rPr>
          <w:t>и</w:t>
        </w:r>
        <w:r w:rsidRPr="00BC3CE4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к 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1BA1">
        <w:rPr>
          <w:rFonts w:ascii="Times New Roman" w:hAnsi="Times New Roman" w:cs="Times New Roman"/>
          <w:sz w:val="28"/>
          <w:szCs w:val="28"/>
        </w:rPr>
        <w:t>.</w:t>
      </w:r>
    </w:p>
    <w:p w:rsidR="005851DB" w:rsidRDefault="005851DB" w:rsidP="00B73E7C">
      <w:pPr>
        <w:pStyle w:val="ConsPlusNonformat"/>
        <w:ind w:left="34" w:firstLine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методике расчета показателей муниципальной программы и сведения о показателях, включенных в федеральный (региональный) план статистических работ приведены в приложениях 5,6к 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1BA1">
        <w:rPr>
          <w:rFonts w:ascii="Times New Roman" w:hAnsi="Times New Roman" w:cs="Times New Roman"/>
          <w:sz w:val="28"/>
          <w:szCs w:val="28"/>
        </w:rPr>
        <w:t>.</w:t>
      </w:r>
    </w:p>
    <w:p w:rsidR="005851DB" w:rsidRPr="00BC3C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CE4">
        <w:rPr>
          <w:rFonts w:ascii="Times New Roman" w:hAnsi="Times New Roman" w:cs="Times New Roman"/>
          <w:sz w:val="28"/>
          <w:szCs w:val="28"/>
        </w:rPr>
        <w:t>Ожидаемые результаты реализации муниципальной программы: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3CE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Сбалансированность местного бюджета и отсутствие просроченной кредиторской задолженности</w:t>
      </w:r>
      <w:r w:rsidRPr="00C90780">
        <w:rPr>
          <w:rFonts w:ascii="Times New Roman" w:hAnsi="Times New Roman" w:cs="Times New Roman"/>
          <w:sz w:val="28"/>
          <w:szCs w:val="28"/>
        </w:rPr>
        <w:t>.</w:t>
      </w:r>
    </w:p>
    <w:p w:rsidR="005851DB" w:rsidRPr="0055191E" w:rsidRDefault="005851DB" w:rsidP="00B73E7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91E">
        <w:rPr>
          <w:rFonts w:ascii="Times New Roman" w:hAnsi="Times New Roman" w:cs="Times New Roman"/>
          <w:sz w:val="28"/>
          <w:szCs w:val="28"/>
        </w:rPr>
        <w:t xml:space="preserve">Указанный результат </w:t>
      </w:r>
      <w:proofErr w:type="gramStart"/>
      <w:r w:rsidRPr="0055191E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55191E">
        <w:rPr>
          <w:rFonts w:ascii="Times New Roman" w:hAnsi="Times New Roman" w:cs="Times New Roman"/>
          <w:sz w:val="28"/>
          <w:szCs w:val="28"/>
        </w:rPr>
        <w:t xml:space="preserve"> достигнут за счет </w:t>
      </w:r>
      <w:r>
        <w:rPr>
          <w:rFonts w:ascii="Times New Roman" w:hAnsi="Times New Roman" w:cs="Times New Roman"/>
          <w:sz w:val="28"/>
          <w:szCs w:val="28"/>
        </w:rPr>
        <w:t>соблюдения требований Бюджетного кодекса Российской Федерации</w:t>
      </w:r>
      <w:r w:rsidRPr="0055191E">
        <w:rPr>
          <w:rFonts w:ascii="Times New Roman" w:hAnsi="Times New Roman" w:cs="Times New Roman"/>
          <w:sz w:val="28"/>
          <w:szCs w:val="28"/>
        </w:rPr>
        <w:t>, оптимальной долговой нагрузки с созданием механизмов и условий для оценки эффективности бюджетных расходов</w:t>
      </w:r>
      <w:r>
        <w:rPr>
          <w:rFonts w:ascii="Times New Roman" w:hAnsi="Times New Roman" w:cs="Times New Roman"/>
          <w:sz w:val="28"/>
          <w:szCs w:val="28"/>
        </w:rPr>
        <w:t>, а также ежемесячного мониторинга кредиторской задолженности</w:t>
      </w:r>
      <w:r w:rsidRPr="0055191E">
        <w:rPr>
          <w:rFonts w:ascii="Times New Roman" w:hAnsi="Times New Roman" w:cs="Times New Roman"/>
          <w:sz w:val="28"/>
          <w:szCs w:val="28"/>
        </w:rPr>
        <w:t>.</w:t>
      </w:r>
    </w:p>
    <w:p w:rsidR="005851DB" w:rsidRPr="00EC088D" w:rsidRDefault="005851DB" w:rsidP="00B73E7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88D">
        <w:rPr>
          <w:rFonts w:ascii="Times New Roman" w:hAnsi="Times New Roman" w:cs="Times New Roman"/>
          <w:sz w:val="28"/>
          <w:szCs w:val="28"/>
        </w:rPr>
        <w:t>2. Обеспечение полной паспортизации и государственной регистрации права собст</w:t>
      </w:r>
      <w:r>
        <w:rPr>
          <w:rFonts w:ascii="Times New Roman" w:hAnsi="Times New Roman" w:cs="Times New Roman"/>
          <w:sz w:val="28"/>
          <w:szCs w:val="28"/>
        </w:rPr>
        <w:t>венности имущества Дегтяренского сельского поселения</w:t>
      </w:r>
      <w:r w:rsidRPr="00EC088D">
        <w:rPr>
          <w:rFonts w:ascii="Times New Roman" w:hAnsi="Times New Roman" w:cs="Times New Roman"/>
          <w:sz w:val="28"/>
          <w:szCs w:val="28"/>
        </w:rPr>
        <w:t xml:space="preserve"> и обеспечение его надлежащего учета.</w:t>
      </w:r>
    </w:p>
    <w:p w:rsidR="005851DB" w:rsidRDefault="005851DB" w:rsidP="00B73E7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 xml:space="preserve">Указанный результат </w:t>
      </w:r>
      <w:proofErr w:type="gramStart"/>
      <w:r w:rsidRPr="00EC088D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EC088D">
        <w:rPr>
          <w:rFonts w:ascii="Times New Roman" w:hAnsi="Times New Roman" w:cs="Times New Roman"/>
          <w:sz w:val="28"/>
          <w:szCs w:val="28"/>
        </w:rPr>
        <w:t xml:space="preserve"> достигнут за счет обеспечения своевременной технической инвентаризации, постановки на государственный кадастровый учет объектов муниципальной собственности.</w:t>
      </w:r>
    </w:p>
    <w:p w:rsidR="005851DB" w:rsidRDefault="005851DB" w:rsidP="00B73E7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EC088D">
        <w:rPr>
          <w:rFonts w:ascii="Times New Roman" w:hAnsi="Times New Roman" w:cs="Times New Roman"/>
          <w:sz w:val="28"/>
          <w:szCs w:val="28"/>
        </w:rPr>
        <w:t xml:space="preserve">Повышение эффективности проведения закупок для муниципальных нужд в условиях </w:t>
      </w:r>
      <w:proofErr w:type="spellStart"/>
      <w:r w:rsidRPr="00EC088D">
        <w:rPr>
          <w:rFonts w:ascii="Times New Roman" w:hAnsi="Times New Roman" w:cs="Times New Roman"/>
          <w:sz w:val="28"/>
          <w:szCs w:val="28"/>
        </w:rPr>
        <w:t>введенияФедерального</w:t>
      </w:r>
      <w:proofErr w:type="spellEnd"/>
      <w:r w:rsidRPr="00EC088D">
        <w:rPr>
          <w:rFonts w:ascii="Times New Roman" w:hAnsi="Times New Roman" w:cs="Times New Roman"/>
          <w:sz w:val="28"/>
          <w:szCs w:val="28"/>
        </w:rPr>
        <w:t xml:space="preserve">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51DB" w:rsidRPr="00A303DA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03DA">
        <w:rPr>
          <w:rFonts w:ascii="Times New Roman" w:hAnsi="Times New Roman" w:cs="Times New Roman"/>
          <w:sz w:val="28"/>
          <w:szCs w:val="28"/>
        </w:rPr>
        <w:t xml:space="preserve">Указанный результат </w:t>
      </w:r>
      <w:proofErr w:type="gramStart"/>
      <w:r w:rsidRPr="00A303DA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A303DA">
        <w:rPr>
          <w:rFonts w:ascii="Times New Roman" w:hAnsi="Times New Roman" w:cs="Times New Roman"/>
          <w:sz w:val="28"/>
          <w:szCs w:val="28"/>
        </w:rPr>
        <w:t xml:space="preserve"> достигнут за счет увеличения конкуренции между участниками закупок с целью обеспечения эффективного использования средств бюджета.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3CE4">
        <w:rPr>
          <w:rFonts w:ascii="Times New Roman" w:hAnsi="Times New Roman" w:cs="Times New Roman"/>
          <w:sz w:val="28"/>
          <w:szCs w:val="28"/>
        </w:rPr>
        <w:t>ная программа носит постоянный характер.</w:t>
      </w:r>
      <w:r w:rsidR="00CC65CD">
        <w:rPr>
          <w:rFonts w:ascii="Times New Roman" w:hAnsi="Times New Roman" w:cs="Times New Roman"/>
          <w:sz w:val="28"/>
          <w:szCs w:val="28"/>
        </w:rPr>
        <w:t xml:space="preserve"> </w:t>
      </w:r>
      <w:r w:rsidRPr="00BC3CE4">
        <w:rPr>
          <w:rFonts w:ascii="Times New Roman" w:hAnsi="Times New Roman" w:cs="Times New Roman"/>
          <w:sz w:val="28"/>
          <w:szCs w:val="28"/>
        </w:rPr>
        <w:t xml:space="preserve">В силу постоянного характера решаемых в рамках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3CE4">
        <w:rPr>
          <w:rFonts w:ascii="Times New Roman" w:hAnsi="Times New Roman" w:cs="Times New Roman"/>
          <w:sz w:val="28"/>
          <w:szCs w:val="28"/>
        </w:rPr>
        <w:t>ной программы задач, выделение отдельных этапов ее реализации не предусматривается.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E846D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E846D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6D0">
        <w:rPr>
          <w:rFonts w:ascii="Times New Roman" w:hAnsi="Times New Roman" w:cs="Times New Roman"/>
          <w:b/>
          <w:bCs/>
          <w:sz w:val="28"/>
          <w:szCs w:val="28"/>
        </w:rPr>
        <w:t>НАЦИОНАЛЬНАЯ БЕЗОПАСНОСТЬ И ПРАВООХРАНИТЕЛЬНАЯ ДЕЯТЕЛЬНОСТЬ.</w:t>
      </w:r>
    </w:p>
    <w:p w:rsidR="005851DB" w:rsidRPr="00E846D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D65D28" w:rsidRDefault="005851DB" w:rsidP="00B73E7C">
      <w:pPr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D65D28" w:rsidRDefault="005851DB" w:rsidP="00B73E7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предупреждение возникновения чрезвычайных ситуаций в Дегтяренском сельском поселении и совершенствование системы защиты населения и территории поселения от чрезвычайных ситуаций.</w:t>
      </w:r>
    </w:p>
    <w:p w:rsidR="005851DB" w:rsidRPr="00D65D28" w:rsidRDefault="005851DB" w:rsidP="00B73E7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Для достижения указанной цели должны быть решены следующие основные задачи:</w:t>
      </w:r>
    </w:p>
    <w:p w:rsidR="005851DB" w:rsidRDefault="005851DB" w:rsidP="00B73E7C">
      <w:pPr>
        <w:pStyle w:val="ConsPlusNormal"/>
        <w:widowControl/>
        <w:spacing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Обеспечение предупреждения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и ликвидации чрезвычайных</w:t>
      </w:r>
      <w:r>
        <w:rPr>
          <w:rFonts w:ascii="Times New Roman" w:hAnsi="Times New Roman" w:cs="Times New Roman"/>
          <w:sz w:val="28"/>
          <w:szCs w:val="28"/>
        </w:rPr>
        <w:t xml:space="preserve"> ситуаций.</w:t>
      </w:r>
    </w:p>
    <w:p w:rsidR="005851DB" w:rsidRDefault="005851DB" w:rsidP="00B73E7C">
      <w:pPr>
        <w:pStyle w:val="ConsPlusNormal"/>
        <w:widowControl/>
        <w:spacing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Подготовка и содержание в готовности необходимых сил и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защиты населения и территории Дегтяренского сельского поселения от чрезвычайных ситуаций, обучение населения способам защиты и действиям в этих ситуациях.</w:t>
      </w:r>
    </w:p>
    <w:p w:rsidR="005851DB" w:rsidRPr="00D65D28" w:rsidRDefault="005851DB" w:rsidP="00B73E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Решение вышеуказанных задач позволит повысить уровень подготовки населения поселения к действиям при возникновении чрезвычайных ситуаций</w:t>
      </w:r>
      <w:r w:rsidR="00D65D28">
        <w:rPr>
          <w:rFonts w:ascii="Times New Roman" w:hAnsi="Times New Roman" w:cs="Times New Roman"/>
          <w:sz w:val="28"/>
          <w:szCs w:val="28"/>
        </w:rPr>
        <w:t xml:space="preserve"> </w:t>
      </w:r>
      <w:r w:rsidRPr="00D65D28">
        <w:rPr>
          <w:rFonts w:ascii="Times New Roman" w:hAnsi="Times New Roman" w:cs="Times New Roman"/>
          <w:sz w:val="28"/>
          <w:szCs w:val="28"/>
        </w:rPr>
        <w:t>природного и техногенного характера, что должно минимизировать социальный, экономический и экологический ущерб наносимый населению, экономике и природной среде при чрезвычайных ситуациях.</w:t>
      </w:r>
    </w:p>
    <w:p w:rsidR="005851DB" w:rsidRDefault="005851DB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</w:t>
      </w:r>
      <w:r w:rsidRPr="008934E7">
        <w:rPr>
          <w:rFonts w:ascii="Times New Roman" w:hAnsi="Times New Roman" w:cs="Times New Roman"/>
          <w:sz w:val="28"/>
          <w:szCs w:val="28"/>
        </w:rPr>
        <w:t>, характеризующим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34E7">
        <w:rPr>
          <w:rFonts w:ascii="Times New Roman" w:hAnsi="Times New Roman" w:cs="Times New Roman"/>
          <w:sz w:val="28"/>
          <w:szCs w:val="28"/>
        </w:rPr>
        <w:t xml:space="preserve"> степень достижения стратегической цели, буд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934E7">
        <w:rPr>
          <w:rFonts w:ascii="Times New Roman" w:hAnsi="Times New Roman" w:cs="Times New Roman"/>
          <w:sz w:val="28"/>
          <w:szCs w:val="28"/>
        </w:rPr>
        <w:t>т являться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51DB" w:rsidRDefault="005851DB" w:rsidP="00B73E7C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 w:rsidRPr="00D45754">
        <w:rPr>
          <w:b w:val="0"/>
          <w:bCs w:val="0"/>
          <w:sz w:val="28"/>
          <w:szCs w:val="28"/>
        </w:rPr>
        <w:t>1</w:t>
      </w:r>
      <w:r>
        <w:rPr>
          <w:b w:val="0"/>
          <w:bCs w:val="0"/>
          <w:sz w:val="28"/>
          <w:szCs w:val="28"/>
        </w:rPr>
        <w:t>. Д</w:t>
      </w:r>
      <w:r w:rsidRPr="005F2051">
        <w:rPr>
          <w:b w:val="0"/>
          <w:bCs w:val="0"/>
          <w:sz w:val="28"/>
          <w:szCs w:val="28"/>
        </w:rPr>
        <w:t xml:space="preserve">оля площади охвата оповещением  </w:t>
      </w:r>
      <w:r>
        <w:rPr>
          <w:b w:val="0"/>
          <w:bCs w:val="0"/>
          <w:sz w:val="28"/>
          <w:szCs w:val="28"/>
        </w:rPr>
        <w:t xml:space="preserve">территории Дегтяренского сельского поселения </w:t>
      </w:r>
      <w:r w:rsidRPr="005F2051">
        <w:rPr>
          <w:b w:val="0"/>
          <w:bCs w:val="0"/>
          <w:sz w:val="28"/>
          <w:szCs w:val="28"/>
        </w:rPr>
        <w:t>об угрозе возникновения и возникновении чрезвычайных ситуаций мирного и военного времени</w:t>
      </w:r>
      <w:r>
        <w:rPr>
          <w:b w:val="0"/>
          <w:bCs w:val="0"/>
          <w:sz w:val="28"/>
          <w:szCs w:val="28"/>
        </w:rPr>
        <w:t xml:space="preserve"> к площади  территории поселения</w:t>
      </w:r>
      <w:r w:rsidRPr="00D45754">
        <w:rPr>
          <w:b w:val="0"/>
          <w:bCs w:val="0"/>
          <w:sz w:val="28"/>
          <w:szCs w:val="28"/>
        </w:rPr>
        <w:t>.</w:t>
      </w:r>
    </w:p>
    <w:p w:rsidR="005851DB" w:rsidRDefault="005851DB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данного показателя используются следующие величины:</w:t>
      </w:r>
    </w:p>
    <w:p w:rsidR="005851DB" w:rsidRDefault="005851DB" w:rsidP="00B73E7C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- площадь охвата оповещением территории поселения сиренами </w:t>
      </w:r>
      <w:r w:rsidRPr="00D45754">
        <w:rPr>
          <w:b w:val="0"/>
          <w:bCs w:val="0"/>
          <w:sz w:val="28"/>
          <w:szCs w:val="28"/>
        </w:rPr>
        <w:t>об угрозе возникновения и возникновении чрезвычайных ситуаций</w:t>
      </w:r>
      <w:r>
        <w:rPr>
          <w:b w:val="0"/>
          <w:bCs w:val="0"/>
          <w:sz w:val="28"/>
          <w:szCs w:val="28"/>
        </w:rPr>
        <w:t>;</w:t>
      </w:r>
    </w:p>
    <w:p w:rsidR="005851DB" w:rsidRDefault="005851DB" w:rsidP="00B73E7C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площадь  территории поселения.</w:t>
      </w:r>
    </w:p>
    <w:p w:rsidR="005851DB" w:rsidRDefault="005851DB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Указанный показатель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измеряется в процентах и определяет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долю </w:t>
      </w:r>
      <w:r w:rsidRPr="00D45754">
        <w:rPr>
          <w:rFonts w:ascii="Times New Roman" w:hAnsi="Times New Roman" w:cs="Times New Roman"/>
          <w:sz w:val="28"/>
          <w:szCs w:val="28"/>
        </w:rPr>
        <w:t>площади ох</w:t>
      </w:r>
      <w:r>
        <w:rPr>
          <w:rFonts w:ascii="Times New Roman" w:hAnsi="Times New Roman" w:cs="Times New Roman"/>
          <w:sz w:val="28"/>
          <w:szCs w:val="28"/>
        </w:rPr>
        <w:t xml:space="preserve">вата оповещением территории поселения сиренами к </w:t>
      </w:r>
      <w:r w:rsidRPr="001C66B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лощади территории поселения</w:t>
      </w:r>
      <w:r w:rsidRPr="001C66B8">
        <w:rPr>
          <w:rFonts w:ascii="Times New Roman" w:hAnsi="Times New Roman" w:cs="Times New Roman"/>
          <w:sz w:val="28"/>
          <w:szCs w:val="28"/>
        </w:rPr>
        <w:t>.</w:t>
      </w:r>
    </w:p>
    <w:p w:rsidR="005851DB" w:rsidRPr="00D45754" w:rsidRDefault="005851DB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754">
        <w:rPr>
          <w:rFonts w:ascii="Times New Roman" w:hAnsi="Times New Roman" w:cs="Times New Roman"/>
          <w:sz w:val="28"/>
          <w:szCs w:val="28"/>
        </w:rPr>
        <w:t xml:space="preserve">2. </w:t>
      </w:r>
      <w:r w:rsidRPr="00E0153B">
        <w:rPr>
          <w:rFonts w:ascii="Times New Roman" w:hAnsi="Times New Roman" w:cs="Times New Roman"/>
          <w:sz w:val="28"/>
          <w:szCs w:val="28"/>
        </w:rPr>
        <w:t>Количество руководящего состава и должностных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53B">
        <w:rPr>
          <w:rFonts w:ascii="Times New Roman" w:hAnsi="Times New Roman" w:cs="Times New Roman"/>
          <w:sz w:val="28"/>
          <w:szCs w:val="28"/>
        </w:rPr>
        <w:t xml:space="preserve"> прошедших обучение по вопросам гражданской обороны и защите от чрезвычайных ситуаций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51DB" w:rsidRDefault="005851DB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1C2">
        <w:rPr>
          <w:rFonts w:ascii="Times New Roman" w:hAnsi="Times New Roman" w:cs="Times New Roman"/>
          <w:sz w:val="28"/>
          <w:szCs w:val="28"/>
        </w:rPr>
        <w:lastRenderedPageBreak/>
        <w:t>Данный показатель измеряется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человек и определяется численностью</w:t>
      </w:r>
      <w:r w:rsidRPr="00E0153B">
        <w:rPr>
          <w:rFonts w:ascii="Times New Roman" w:hAnsi="Times New Roman" w:cs="Times New Roman"/>
          <w:sz w:val="28"/>
          <w:szCs w:val="28"/>
        </w:rPr>
        <w:t xml:space="preserve"> руководящего состава и должностных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53B">
        <w:rPr>
          <w:rFonts w:ascii="Times New Roman" w:hAnsi="Times New Roman" w:cs="Times New Roman"/>
          <w:sz w:val="28"/>
          <w:szCs w:val="28"/>
        </w:rPr>
        <w:t xml:space="preserve"> прошедших обучение по вопросам гражданской обороны и защите от чрезвычайных ситуаций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851DB" w:rsidRPr="00E718CB" w:rsidRDefault="005851DB" w:rsidP="00B73E7C">
      <w:pPr>
        <w:widowControl w:val="0"/>
        <w:tabs>
          <w:tab w:val="left" w:pos="961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18CB">
        <w:rPr>
          <w:rFonts w:ascii="Times New Roman" w:hAnsi="Times New Roman" w:cs="Times New Roman"/>
          <w:sz w:val="28"/>
          <w:szCs w:val="28"/>
        </w:rPr>
        <w:t>Сведенияо</w:t>
      </w:r>
      <w:proofErr w:type="spellEnd"/>
      <w:r w:rsidRPr="00E718CB">
        <w:rPr>
          <w:rFonts w:ascii="Times New Roman" w:hAnsi="Times New Roman" w:cs="Times New Roman"/>
          <w:sz w:val="28"/>
          <w:szCs w:val="28"/>
        </w:rPr>
        <w:t xml:space="preserve"> показателях (индикаторах) муниципальной </w:t>
      </w:r>
      <w:r w:rsidR="008D1565" w:rsidRPr="00E718CB">
        <w:rPr>
          <w:rFonts w:ascii="Times New Roman" w:hAnsi="Times New Roman" w:cs="Times New Roman"/>
          <w:sz w:val="28"/>
          <w:szCs w:val="28"/>
        </w:rPr>
        <w:t>программы на 2014-2021</w:t>
      </w:r>
      <w:r w:rsidRPr="00E718CB">
        <w:rPr>
          <w:rFonts w:ascii="Times New Roman" w:hAnsi="Times New Roman" w:cs="Times New Roman"/>
          <w:sz w:val="28"/>
          <w:szCs w:val="28"/>
        </w:rPr>
        <w:t xml:space="preserve">годы </w:t>
      </w:r>
      <w:proofErr w:type="gramStart"/>
      <w:r w:rsidRPr="00E718CB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Pr="00E718CB">
        <w:rPr>
          <w:rFonts w:ascii="Times New Roman" w:hAnsi="Times New Roman" w:cs="Times New Roman"/>
          <w:sz w:val="28"/>
          <w:szCs w:val="28"/>
        </w:rPr>
        <w:t xml:space="preserve"> в приложении 2 к муниципальной программе.</w:t>
      </w:r>
    </w:p>
    <w:p w:rsidR="005851DB" w:rsidRPr="00E718CB" w:rsidRDefault="005851DB" w:rsidP="00B73E7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18CB">
        <w:rPr>
          <w:rFonts w:ascii="Times New Roman" w:hAnsi="Times New Roman" w:cs="Times New Roman"/>
          <w:sz w:val="28"/>
          <w:szCs w:val="28"/>
        </w:rPr>
        <w:t>План реализации</w:t>
      </w:r>
      <w:r w:rsidR="009A5B4B" w:rsidRPr="00E718CB">
        <w:rPr>
          <w:rFonts w:ascii="Times New Roman" w:hAnsi="Times New Roman" w:cs="Times New Roman"/>
          <w:sz w:val="28"/>
          <w:szCs w:val="28"/>
        </w:rPr>
        <w:t xml:space="preserve"> муниципальной программы на 2019</w:t>
      </w:r>
      <w:r w:rsidRPr="00E718CB">
        <w:rPr>
          <w:rFonts w:ascii="Times New Roman" w:hAnsi="Times New Roman" w:cs="Times New Roman"/>
          <w:sz w:val="28"/>
          <w:szCs w:val="28"/>
        </w:rPr>
        <w:t xml:space="preserve"> год представлены в приложении 6 к муниципальной программе.</w:t>
      </w:r>
    </w:p>
    <w:p w:rsidR="005851DB" w:rsidRDefault="005851DB" w:rsidP="00B73E7C">
      <w:pPr>
        <w:pStyle w:val="ConsPlusTitle"/>
        <w:widowControl/>
        <w:ind w:right="-57" w:firstLine="70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Основные ожидаемые результаты реализации муниципальной п</w:t>
      </w:r>
      <w:r w:rsidRPr="002A7D7A">
        <w:rPr>
          <w:b w:val="0"/>
          <w:bCs w:val="0"/>
          <w:sz w:val="28"/>
          <w:szCs w:val="28"/>
        </w:rPr>
        <w:t>рограммы</w:t>
      </w:r>
      <w:r>
        <w:rPr>
          <w:b w:val="0"/>
          <w:bCs w:val="0"/>
          <w:sz w:val="28"/>
          <w:szCs w:val="28"/>
        </w:rPr>
        <w:t>:</w:t>
      </w:r>
    </w:p>
    <w:p w:rsidR="005851DB" w:rsidRPr="003D2A27" w:rsidRDefault="005851DB" w:rsidP="00B73E7C">
      <w:pPr>
        <w:pStyle w:val="ConsPlusTitle"/>
        <w:widowControl/>
        <w:ind w:right="-57"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 Д</w:t>
      </w:r>
      <w:r w:rsidRPr="00AF679A">
        <w:rPr>
          <w:b w:val="0"/>
          <w:bCs w:val="0"/>
          <w:sz w:val="28"/>
          <w:szCs w:val="28"/>
        </w:rPr>
        <w:t>оведение доли площади охв</w:t>
      </w:r>
      <w:r>
        <w:rPr>
          <w:b w:val="0"/>
          <w:bCs w:val="0"/>
          <w:sz w:val="28"/>
          <w:szCs w:val="28"/>
        </w:rPr>
        <w:t xml:space="preserve">ата оповещением территории Дегтяренского сельского поселения </w:t>
      </w:r>
      <w:r w:rsidRPr="00AF679A">
        <w:rPr>
          <w:b w:val="0"/>
          <w:bCs w:val="0"/>
          <w:sz w:val="28"/>
          <w:szCs w:val="28"/>
        </w:rPr>
        <w:t xml:space="preserve"> об угрозе возникновения и возникновении чрезвычайных ситуаций мирного и военного в</w:t>
      </w:r>
      <w:r>
        <w:rPr>
          <w:b w:val="0"/>
          <w:bCs w:val="0"/>
          <w:sz w:val="28"/>
          <w:szCs w:val="28"/>
        </w:rPr>
        <w:t>ремени к площади  территории поселения</w:t>
      </w:r>
      <w:r w:rsidRPr="00AF679A">
        <w:rPr>
          <w:b w:val="0"/>
          <w:bCs w:val="0"/>
          <w:sz w:val="28"/>
          <w:szCs w:val="28"/>
        </w:rPr>
        <w:t xml:space="preserve"> до 100%</w:t>
      </w:r>
      <w:r>
        <w:rPr>
          <w:b w:val="0"/>
          <w:bCs w:val="0"/>
          <w:sz w:val="28"/>
          <w:szCs w:val="28"/>
        </w:rPr>
        <w:t>.</w:t>
      </w:r>
    </w:p>
    <w:p w:rsidR="005851DB" w:rsidRDefault="005851DB" w:rsidP="00B73E7C">
      <w:pPr>
        <w:pStyle w:val="ConsPlusTitle"/>
        <w:widowControl/>
        <w:ind w:right="-57"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Указанный результат </w:t>
      </w:r>
      <w:proofErr w:type="gramStart"/>
      <w:r>
        <w:rPr>
          <w:b w:val="0"/>
          <w:bCs w:val="0"/>
          <w:sz w:val="28"/>
          <w:szCs w:val="28"/>
        </w:rPr>
        <w:t>будет</w:t>
      </w:r>
      <w:proofErr w:type="gramEnd"/>
      <w:r>
        <w:rPr>
          <w:b w:val="0"/>
          <w:bCs w:val="0"/>
          <w:sz w:val="28"/>
          <w:szCs w:val="28"/>
        </w:rPr>
        <w:t xml:space="preserve"> достигнут за счет установки необходимого числа </w:t>
      </w:r>
      <w:proofErr w:type="spellStart"/>
      <w:r>
        <w:rPr>
          <w:b w:val="0"/>
          <w:bCs w:val="0"/>
          <w:sz w:val="28"/>
          <w:szCs w:val="28"/>
        </w:rPr>
        <w:t>электросирен</w:t>
      </w:r>
      <w:proofErr w:type="spellEnd"/>
      <w:r>
        <w:rPr>
          <w:b w:val="0"/>
          <w:bCs w:val="0"/>
          <w:sz w:val="28"/>
          <w:szCs w:val="28"/>
        </w:rPr>
        <w:t xml:space="preserve"> и правильного размещения их на территории поселения.</w:t>
      </w:r>
    </w:p>
    <w:p w:rsidR="005851DB" w:rsidRDefault="005851DB" w:rsidP="00B73E7C">
      <w:pPr>
        <w:pStyle w:val="ConsPlusTitle"/>
        <w:widowControl/>
        <w:ind w:right="-57" w:firstLine="708"/>
        <w:jc w:val="both"/>
        <w:rPr>
          <w:sz w:val="28"/>
          <w:szCs w:val="28"/>
        </w:rPr>
      </w:pPr>
      <w:r w:rsidRPr="009665AE">
        <w:rPr>
          <w:b w:val="0"/>
          <w:bCs w:val="0"/>
          <w:sz w:val="28"/>
          <w:szCs w:val="28"/>
        </w:rPr>
        <w:t xml:space="preserve">2. Ежегодное обучение руководящего состава и должностных лиц по вопросам гражданской обороны и защите от чрезвычайных ситуаций </w:t>
      </w:r>
      <w:r>
        <w:rPr>
          <w:b w:val="0"/>
          <w:bCs w:val="0"/>
          <w:sz w:val="28"/>
          <w:szCs w:val="28"/>
        </w:rPr>
        <w:t xml:space="preserve">не менее </w:t>
      </w:r>
      <w:r w:rsidRPr="00A35AA9">
        <w:rPr>
          <w:sz w:val="28"/>
          <w:szCs w:val="28"/>
        </w:rPr>
        <w:t xml:space="preserve">5 </w:t>
      </w:r>
      <w:r w:rsidRPr="009665AE">
        <w:rPr>
          <w:b w:val="0"/>
          <w:bCs w:val="0"/>
          <w:sz w:val="28"/>
          <w:szCs w:val="28"/>
        </w:rPr>
        <w:t>человек.</w:t>
      </w:r>
    </w:p>
    <w:p w:rsidR="005851DB" w:rsidRPr="00E718CB" w:rsidRDefault="005851DB" w:rsidP="00B73E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18CB">
        <w:rPr>
          <w:rFonts w:ascii="Times New Roman" w:hAnsi="Times New Roman" w:cs="Times New Roman"/>
          <w:sz w:val="28"/>
          <w:szCs w:val="28"/>
        </w:rPr>
        <w:t>Муниципальная программа носит постоянный характер.</w:t>
      </w:r>
    </w:p>
    <w:p w:rsidR="005851DB" w:rsidRPr="00B34942" w:rsidRDefault="005851DB" w:rsidP="00B73E7C">
      <w:pPr>
        <w:ind w:firstLine="708"/>
        <w:jc w:val="both"/>
        <w:rPr>
          <w:sz w:val="28"/>
          <w:szCs w:val="28"/>
        </w:rPr>
      </w:pPr>
      <w:r w:rsidRPr="00E718CB">
        <w:rPr>
          <w:rFonts w:ascii="Times New Roman" w:hAnsi="Times New Roman" w:cs="Times New Roman"/>
          <w:sz w:val="28"/>
          <w:szCs w:val="28"/>
        </w:rPr>
        <w:t>В силу постоянного характера решаемых в рамках муниципальной программы задач, выделение отдельных этапов ее реализации не предусматривается</w:t>
      </w:r>
      <w:r>
        <w:rPr>
          <w:sz w:val="28"/>
          <w:szCs w:val="28"/>
        </w:rPr>
        <w:t>.</w:t>
      </w:r>
    </w:p>
    <w:p w:rsidR="005851DB" w:rsidRDefault="005851DB" w:rsidP="00B73E7C">
      <w:pPr>
        <w:pStyle w:val="ConsPlusNormal"/>
        <w:widowControl/>
        <w:spacing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BC3C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BC3C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</w:t>
      </w:r>
    </w:p>
    <w:p w:rsidR="005851DB" w:rsidRPr="00031688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31688">
        <w:rPr>
          <w:rFonts w:ascii="Times New Roman" w:hAnsi="Times New Roman" w:cs="Times New Roman"/>
          <w:b/>
          <w:bCs/>
          <w:sz w:val="28"/>
          <w:szCs w:val="28"/>
        </w:rPr>
        <w:t xml:space="preserve">«Обоснования выделения подпрограмм муниципальной программы, обобщенная характеристика основных мероприятий» </w:t>
      </w:r>
    </w:p>
    <w:p w:rsidR="005851DB" w:rsidRPr="00031688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ОБЩЕГОСУДАРСТВЕННЫЕ  ВОПРОСЫ</w:t>
      </w:r>
    </w:p>
    <w:p w:rsidR="005851DB" w:rsidRPr="00590D1E" w:rsidRDefault="005851DB" w:rsidP="00B73E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2269D">
        <w:rPr>
          <w:rFonts w:ascii="Times New Roman" w:hAnsi="Times New Roman" w:cs="Times New Roman"/>
          <w:sz w:val="28"/>
          <w:szCs w:val="28"/>
        </w:rPr>
        <w:t>Состав задач и соответственно подпрограмм муниципальной программы определен с учетом основных направлений реализации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269D">
        <w:rPr>
          <w:rFonts w:ascii="Times New Roman" w:hAnsi="Times New Roman" w:cs="Times New Roman"/>
          <w:sz w:val="28"/>
          <w:szCs w:val="28"/>
        </w:rPr>
        <w:t xml:space="preserve">пальных программ, установленных </w:t>
      </w:r>
      <w:hyperlink r:id="rId15" w:history="1">
        <w:r w:rsidRPr="0039694D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39694D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39694D"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утвержденным распоряжением Администрации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39694D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  <w:proofErr w:type="gramStart"/>
      <w:r w:rsidRPr="0039694D">
        <w:rPr>
          <w:rFonts w:ascii="Times New Roman" w:hAnsi="Times New Roman" w:cs="Times New Roman"/>
          <w:sz w:val="28"/>
          <w:szCs w:val="28"/>
        </w:rPr>
        <w:t>Согласно данному распоряжению предметом муниципальной программы является: нормативно-методическое обеспечение и организация бюджетного процесса;</w:t>
      </w:r>
      <w:r w:rsidRPr="0006266E">
        <w:rPr>
          <w:rFonts w:ascii="Times New Roman" w:hAnsi="Times New Roman" w:cs="Times New Roman"/>
          <w:sz w:val="28"/>
          <w:szCs w:val="28"/>
        </w:rPr>
        <w:t xml:space="preserve"> исполнение местного бюджета; содействие повышению качества управления муниципальными финансами; организация и осуществление внутреннего финансово</w:t>
      </w:r>
      <w:r>
        <w:rPr>
          <w:rFonts w:ascii="Times New Roman" w:hAnsi="Times New Roman" w:cs="Times New Roman"/>
          <w:sz w:val="28"/>
          <w:szCs w:val="28"/>
        </w:rPr>
        <w:t xml:space="preserve">го контроля; </w:t>
      </w:r>
      <w:r w:rsidRPr="0006266E">
        <w:rPr>
          <w:rFonts w:ascii="Times New Roman" w:hAnsi="Times New Roman" w:cs="Times New Roman"/>
          <w:sz w:val="28"/>
          <w:szCs w:val="28"/>
        </w:rPr>
        <w:t xml:space="preserve"> повышение качества формирования, учета, использования и содержания муниципальной </w:t>
      </w:r>
      <w:r>
        <w:rPr>
          <w:rFonts w:ascii="Times New Roman" w:hAnsi="Times New Roman" w:cs="Times New Roman"/>
          <w:sz w:val="28"/>
          <w:szCs w:val="28"/>
        </w:rPr>
        <w:t>собственности Дегтяренского сельского поселения</w:t>
      </w:r>
      <w:r w:rsidRPr="0006266E">
        <w:rPr>
          <w:rFonts w:ascii="Times New Roman" w:hAnsi="Times New Roman" w:cs="Times New Roman"/>
          <w:sz w:val="28"/>
          <w:szCs w:val="28"/>
        </w:rPr>
        <w:t xml:space="preserve">; </w:t>
      </w:r>
      <w:r w:rsidRPr="003E15C8">
        <w:rPr>
          <w:rFonts w:ascii="Times New Roman" w:hAnsi="Times New Roman" w:cs="Times New Roman"/>
          <w:sz w:val="28"/>
          <w:szCs w:val="28"/>
        </w:rPr>
        <w:t xml:space="preserve">совершенствование процедур </w:t>
      </w:r>
      <w:r>
        <w:rPr>
          <w:rFonts w:ascii="Times New Roman" w:hAnsi="Times New Roman" w:cs="Times New Roman"/>
          <w:sz w:val="28"/>
          <w:szCs w:val="28"/>
        </w:rPr>
        <w:t>закупок</w:t>
      </w:r>
      <w:r w:rsidRPr="003E15C8">
        <w:rPr>
          <w:rFonts w:ascii="Times New Roman" w:hAnsi="Times New Roman" w:cs="Times New Roman"/>
          <w:sz w:val="28"/>
          <w:szCs w:val="28"/>
        </w:rPr>
        <w:t xml:space="preserve"> товаров, работ, услуг для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</w:t>
      </w:r>
      <w:r w:rsidRPr="003E15C8">
        <w:rPr>
          <w:rFonts w:ascii="Times New Roman" w:hAnsi="Times New Roman" w:cs="Times New Roman"/>
          <w:sz w:val="28"/>
          <w:szCs w:val="28"/>
        </w:rPr>
        <w:t>нужд; повышение эффективности контроля за применением законодательства в сфере закупок.</w:t>
      </w:r>
      <w:proofErr w:type="gramEnd"/>
      <w:r w:rsidRPr="003E15C8">
        <w:rPr>
          <w:rFonts w:ascii="Times New Roman" w:hAnsi="Times New Roman" w:cs="Times New Roman"/>
          <w:sz w:val="28"/>
          <w:szCs w:val="28"/>
        </w:rPr>
        <w:t xml:space="preserve"> Со</w:t>
      </w:r>
      <w:r w:rsidRPr="0006266E">
        <w:rPr>
          <w:rFonts w:ascii="Times New Roman" w:hAnsi="Times New Roman" w:cs="Times New Roman"/>
          <w:sz w:val="28"/>
          <w:szCs w:val="28"/>
        </w:rPr>
        <w:t xml:space="preserve">став подпрограмм определен исходя из </w:t>
      </w:r>
      <w:proofErr w:type="spellStart"/>
      <w:r w:rsidRPr="0006266E">
        <w:rPr>
          <w:rFonts w:ascii="Times New Roman" w:hAnsi="Times New Roman" w:cs="Times New Roman"/>
          <w:sz w:val="28"/>
          <w:szCs w:val="28"/>
        </w:rPr>
        <w:t>составазадач</w:t>
      </w:r>
      <w:proofErr w:type="spellEnd"/>
      <w:r w:rsidRPr="0006266E">
        <w:rPr>
          <w:rFonts w:ascii="Times New Roman" w:hAnsi="Times New Roman" w:cs="Times New Roman"/>
          <w:sz w:val="28"/>
          <w:szCs w:val="28"/>
        </w:rPr>
        <w:t xml:space="preserve"> муниципальной программы, решение которых необходимо для реализации муниципальной программы.</w:t>
      </w:r>
    </w:p>
    <w:p w:rsidR="005851DB" w:rsidRPr="0006266E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66E">
        <w:rPr>
          <w:rFonts w:ascii="Times New Roman" w:hAnsi="Times New Roman" w:cs="Times New Roman"/>
          <w:sz w:val="28"/>
          <w:szCs w:val="28"/>
        </w:rPr>
        <w:t>Решение задач муниципальной программы реализуется посредством выполнения соответствующих им подпрограмм муниц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6266E">
        <w:rPr>
          <w:rFonts w:ascii="Times New Roman" w:hAnsi="Times New Roman" w:cs="Times New Roman"/>
          <w:sz w:val="28"/>
          <w:szCs w:val="28"/>
        </w:rPr>
        <w:t>пальной программы:</w:t>
      </w:r>
    </w:p>
    <w:p w:rsidR="005851DB" w:rsidRPr="00675B22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B22">
        <w:rPr>
          <w:rFonts w:ascii="Times New Roman" w:hAnsi="Times New Roman" w:cs="Times New Roman"/>
          <w:sz w:val="28"/>
          <w:szCs w:val="28"/>
        </w:rPr>
        <w:t xml:space="preserve">задача № 1 посредством выполнения </w:t>
      </w:r>
      <w:hyperlink w:anchor="Par1548" w:history="1">
        <w:r w:rsidRPr="00E861D6">
          <w:rPr>
            <w:rFonts w:ascii="Times New Roman" w:hAnsi="Times New Roman" w:cs="Times New Roman"/>
            <w:sz w:val="28"/>
            <w:szCs w:val="28"/>
          </w:rPr>
          <w:t>подпрограммы 1</w:t>
        </w:r>
      </w:hyperlink>
      <w:r w:rsidRPr="00675B22"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финансами»;</w:t>
      </w:r>
    </w:p>
    <w:p w:rsidR="005851DB" w:rsidRPr="00675B22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B22">
        <w:rPr>
          <w:rFonts w:ascii="Times New Roman" w:hAnsi="Times New Roman" w:cs="Times New Roman"/>
          <w:sz w:val="28"/>
          <w:szCs w:val="28"/>
        </w:rPr>
        <w:t xml:space="preserve">задача № 2 посредством выполнения </w:t>
      </w:r>
      <w:hyperlink w:anchor="Par1693" w:history="1">
        <w:r w:rsidRPr="00E861D6">
          <w:rPr>
            <w:rFonts w:ascii="Times New Roman" w:hAnsi="Times New Roman" w:cs="Times New Roman"/>
            <w:sz w:val="28"/>
            <w:szCs w:val="28"/>
          </w:rPr>
          <w:t>подпрограммы 2</w:t>
        </w:r>
      </w:hyperlink>
      <w:r w:rsidRPr="00675B2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675B22">
        <w:rPr>
          <w:rFonts w:ascii="Times New Roman" w:hAnsi="Times New Roman" w:cs="Times New Roman"/>
          <w:sz w:val="28"/>
          <w:szCs w:val="28"/>
        </w:rPr>
        <w:t>»;</w:t>
      </w:r>
    </w:p>
    <w:p w:rsidR="005851DB" w:rsidRPr="00675B22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задача № 3</w:t>
      </w:r>
      <w:r w:rsidRPr="00675B22">
        <w:rPr>
          <w:rFonts w:ascii="Times New Roman" w:hAnsi="Times New Roman" w:cs="Times New Roman"/>
          <w:sz w:val="28"/>
          <w:szCs w:val="28"/>
        </w:rPr>
        <w:t xml:space="preserve"> посредством выполнения </w:t>
      </w:r>
      <w:hyperlink w:anchor="Par2266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E861D6">
          <w:rPr>
            <w:rFonts w:ascii="Times New Roman" w:hAnsi="Times New Roman" w:cs="Times New Roman"/>
            <w:sz w:val="28"/>
            <w:szCs w:val="28"/>
          </w:rPr>
          <w:t>одпрограммы 3</w:t>
        </w:r>
      </w:hyperlink>
      <w:r w:rsidRPr="00B53A03">
        <w:rPr>
          <w:rFonts w:ascii="Times New Roman" w:hAnsi="Times New Roman" w:cs="Times New Roman"/>
          <w:sz w:val="28"/>
          <w:szCs w:val="28"/>
        </w:rPr>
        <w:t>«</w:t>
      </w:r>
      <w:r w:rsidRPr="00706853">
        <w:rPr>
          <w:rFonts w:ascii="Times New Roman" w:hAnsi="Times New Roman" w:cs="Times New Roman"/>
          <w:sz w:val="28"/>
          <w:szCs w:val="28"/>
        </w:rPr>
        <w:t xml:space="preserve">Совершенствование процедур </w:t>
      </w:r>
      <w:r>
        <w:rPr>
          <w:rFonts w:ascii="Times New Roman" w:hAnsi="Times New Roman" w:cs="Times New Roman"/>
          <w:sz w:val="28"/>
          <w:szCs w:val="28"/>
        </w:rPr>
        <w:t>закупок</w:t>
      </w:r>
      <w:r w:rsidRPr="00706853">
        <w:rPr>
          <w:rFonts w:ascii="Times New Roman" w:hAnsi="Times New Roman" w:cs="Times New Roman"/>
          <w:sz w:val="28"/>
          <w:szCs w:val="28"/>
        </w:rPr>
        <w:t xml:space="preserve"> товаров, работ, услуг для </w:t>
      </w:r>
      <w:r>
        <w:rPr>
          <w:rFonts w:ascii="Times New Roman" w:hAnsi="Times New Roman" w:cs="Times New Roman"/>
          <w:sz w:val="28"/>
          <w:szCs w:val="28"/>
        </w:rPr>
        <w:t>обеспечения муниципальных нужд</w:t>
      </w:r>
      <w:r w:rsidRPr="00B53A03">
        <w:rPr>
          <w:rFonts w:ascii="Times New Roman" w:hAnsi="Times New Roman" w:cs="Times New Roman"/>
          <w:sz w:val="28"/>
          <w:szCs w:val="28"/>
        </w:rPr>
        <w:t>».</w:t>
      </w:r>
    </w:p>
    <w:p w:rsidR="005851DB" w:rsidRPr="00201D8A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D8A">
        <w:rPr>
          <w:rFonts w:ascii="Times New Roman" w:hAnsi="Times New Roman" w:cs="Times New Roman"/>
          <w:sz w:val="28"/>
          <w:szCs w:val="28"/>
        </w:rPr>
        <w:t xml:space="preserve">К основным мероприятиям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201D8A">
        <w:rPr>
          <w:rFonts w:ascii="Times New Roman" w:hAnsi="Times New Roman" w:cs="Times New Roman"/>
          <w:sz w:val="28"/>
          <w:szCs w:val="28"/>
        </w:rPr>
        <w:t>ной программы относятся:</w:t>
      </w:r>
    </w:p>
    <w:p w:rsidR="005851DB" w:rsidRDefault="005851DB" w:rsidP="00656223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Нормативно-методическое обеспечение бюджетного процесса, организация составления и исполнение местного бюджета.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2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предусматривается своевременная и качественная подготовка и внесение на рассмотрение </w:t>
      </w:r>
      <w:r>
        <w:rPr>
          <w:rFonts w:ascii="Times New Roman" w:hAnsi="Times New Roman" w:cs="Times New Roman"/>
          <w:sz w:val="28"/>
          <w:szCs w:val="28"/>
        </w:rPr>
        <w:t>в Совет народных депутатов Дегтяренского сельского поселения</w:t>
      </w:r>
      <w:r w:rsidRPr="00EA4BF2">
        <w:rPr>
          <w:rFonts w:ascii="Times New Roman" w:hAnsi="Times New Roman" w:cs="Times New Roman"/>
          <w:sz w:val="28"/>
          <w:szCs w:val="28"/>
        </w:rPr>
        <w:t xml:space="preserve"> проектов </w:t>
      </w:r>
      <w:r>
        <w:rPr>
          <w:rFonts w:ascii="Times New Roman" w:hAnsi="Times New Roman" w:cs="Times New Roman"/>
          <w:sz w:val="28"/>
          <w:szCs w:val="28"/>
        </w:rPr>
        <w:t>решений о</w:t>
      </w:r>
      <w:r w:rsidR="009A5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EA4BF2">
        <w:rPr>
          <w:rFonts w:ascii="Times New Roman" w:hAnsi="Times New Roman" w:cs="Times New Roman"/>
          <w:sz w:val="28"/>
          <w:szCs w:val="28"/>
        </w:rPr>
        <w:t xml:space="preserve">стном бюджете </w:t>
      </w:r>
      <w:proofErr w:type="gramStart"/>
      <w:r w:rsidRPr="00EA4BF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EA4BF2">
        <w:rPr>
          <w:rFonts w:ascii="Times New Roman" w:hAnsi="Times New Roman" w:cs="Times New Roman"/>
          <w:sz w:val="28"/>
          <w:szCs w:val="28"/>
        </w:rPr>
        <w:t xml:space="preserve"> об отчете об исполнении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EA4BF2">
        <w:rPr>
          <w:rFonts w:ascii="Times New Roman" w:hAnsi="Times New Roman" w:cs="Times New Roman"/>
          <w:sz w:val="28"/>
          <w:szCs w:val="28"/>
        </w:rPr>
        <w:t>стного бюджета.</w:t>
      </w:r>
    </w:p>
    <w:p w:rsidR="005851DB" w:rsidRPr="00EA4BF2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проекта постановления о мерах по исполнению бюджета Дегтяренского сельского поселения  в текущем году. 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2">
        <w:rPr>
          <w:rFonts w:ascii="Times New Roman" w:hAnsi="Times New Roman" w:cs="Times New Roman"/>
          <w:sz w:val="28"/>
          <w:szCs w:val="28"/>
        </w:rPr>
        <w:t>Финансирование данного мероприятия не требуется.</w:t>
      </w:r>
    </w:p>
    <w:p w:rsidR="005851DB" w:rsidRPr="00EC088D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E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C088D">
        <w:rPr>
          <w:rFonts w:ascii="Times New Roman" w:hAnsi="Times New Roman" w:cs="Times New Roman"/>
          <w:sz w:val="28"/>
          <w:szCs w:val="28"/>
        </w:rPr>
        <w:t>Совершенствование механизма управления и распоряжения муниципальным имуществом.</w:t>
      </w:r>
    </w:p>
    <w:p w:rsidR="005851DB" w:rsidRPr="00EC088D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В рамках данного мероприятия предусматривается осуществление полномочий по управлению и распоряжению муниципальным имуществом и земельными участками, находящими</w:t>
      </w:r>
      <w:r>
        <w:rPr>
          <w:rFonts w:ascii="Times New Roman" w:hAnsi="Times New Roman" w:cs="Times New Roman"/>
          <w:sz w:val="28"/>
          <w:szCs w:val="28"/>
        </w:rPr>
        <w:t>ся в собственности Дегтяренского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88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088D">
        <w:rPr>
          <w:rFonts w:ascii="Times New Roman" w:hAnsi="Times New Roman" w:cs="Times New Roman"/>
          <w:sz w:val="28"/>
          <w:szCs w:val="28"/>
        </w:rPr>
        <w:t xml:space="preserve"> а также земельными участками, государственная собственность на которые не разграничена. 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2">
        <w:rPr>
          <w:rFonts w:ascii="Times New Roman" w:hAnsi="Times New Roman" w:cs="Times New Roman"/>
          <w:sz w:val="28"/>
          <w:szCs w:val="28"/>
        </w:rPr>
        <w:t xml:space="preserve">Финансирование данного </w:t>
      </w:r>
      <w:r w:rsidRPr="006B2722">
        <w:rPr>
          <w:rFonts w:ascii="Times New Roman" w:hAnsi="Times New Roman" w:cs="Times New Roman"/>
          <w:sz w:val="28"/>
          <w:szCs w:val="28"/>
        </w:rPr>
        <w:t>мероприятия требуется.</w:t>
      </w:r>
    </w:p>
    <w:p w:rsidR="005851DB" w:rsidRPr="000D7B4E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Обеспечение эффективного использования бюджетных средств бюджета Дегтяренского сельского поселения</w:t>
      </w:r>
      <w:r w:rsidRPr="000D7B4E">
        <w:rPr>
          <w:rFonts w:ascii="Times New Roman" w:hAnsi="Times New Roman" w:cs="Times New Roman"/>
          <w:sz w:val="28"/>
          <w:szCs w:val="28"/>
        </w:rPr>
        <w:t>.</w:t>
      </w:r>
    </w:p>
    <w:p w:rsidR="005851DB" w:rsidRPr="000D7B4E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B4E">
        <w:rPr>
          <w:rFonts w:ascii="Times New Roman" w:hAnsi="Times New Roman" w:cs="Times New Roman"/>
          <w:sz w:val="28"/>
          <w:szCs w:val="28"/>
        </w:rPr>
        <w:t>В рамках данного мероприятия предусматривается своевременное и качественное правовое регулирование в сфере закупок для муниципальных нужд.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3C2">
        <w:rPr>
          <w:rFonts w:ascii="Times New Roman" w:hAnsi="Times New Roman" w:cs="Times New Roman"/>
          <w:sz w:val="28"/>
          <w:szCs w:val="28"/>
        </w:rPr>
        <w:t xml:space="preserve">Финансирование данного </w:t>
      </w:r>
      <w:r w:rsidRPr="006B2722">
        <w:rPr>
          <w:rFonts w:ascii="Times New Roman" w:hAnsi="Times New Roman" w:cs="Times New Roman"/>
          <w:sz w:val="28"/>
          <w:szCs w:val="28"/>
        </w:rPr>
        <w:t>мероприятия не требуется.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3CE4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CC65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предусматривается реализация ведомственных целевых программ.</w:t>
      </w:r>
    </w:p>
    <w:p w:rsidR="005851DB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0FD4">
        <w:rPr>
          <w:rFonts w:ascii="Times New Roman" w:hAnsi="Times New Roman" w:cs="Times New Roman"/>
          <w:sz w:val="28"/>
          <w:szCs w:val="28"/>
        </w:rPr>
        <w:t xml:space="preserve">Меры таможенного и иные меры кроме нормативно-правового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90FD4">
        <w:rPr>
          <w:rFonts w:ascii="Times New Roman" w:hAnsi="Times New Roman" w:cs="Times New Roman"/>
          <w:sz w:val="28"/>
          <w:szCs w:val="28"/>
        </w:rPr>
        <w:t xml:space="preserve">ного регулирования </w:t>
      </w:r>
      <w:r>
        <w:rPr>
          <w:rFonts w:ascii="Times New Roman" w:hAnsi="Times New Roman" w:cs="Times New Roman"/>
          <w:sz w:val="28"/>
          <w:szCs w:val="28"/>
        </w:rPr>
        <w:t>данной</w:t>
      </w:r>
      <w:r w:rsidRPr="00190FD4">
        <w:rPr>
          <w:rFonts w:ascii="Times New Roman" w:hAnsi="Times New Roman" w:cs="Times New Roman"/>
          <w:sz w:val="28"/>
          <w:szCs w:val="28"/>
        </w:rPr>
        <w:t xml:space="preserve"> сфер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90FD4">
        <w:rPr>
          <w:rFonts w:ascii="Times New Roman" w:hAnsi="Times New Roman" w:cs="Times New Roman"/>
          <w:sz w:val="28"/>
          <w:szCs w:val="28"/>
        </w:rPr>
        <w:t xml:space="preserve"> в области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90FD4">
        <w:rPr>
          <w:rFonts w:ascii="Times New Roman" w:hAnsi="Times New Roman" w:cs="Times New Roman"/>
          <w:sz w:val="28"/>
          <w:szCs w:val="28"/>
        </w:rPr>
        <w:t>ной программы не предусмотрены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851DB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Default="005851DB" w:rsidP="00B73E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НАЦИОНАЛЬНАЯ БЕЗОПАСНОСТЬ И ПРАВООХРАНИТЕЛЬНАЯ ДЕЯТЕЛЬНОСТЬ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Для реализации муниципальной программы выделения подпрограмм не требуется. Муниципальной программой не предусматривается реализация ведомственных целевых программ.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В рамках муниципальной программы реализуется 2 основных мероприятия.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1.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опасности.</w:t>
      </w:r>
    </w:p>
    <w:p w:rsidR="005851DB" w:rsidRPr="0085431D" w:rsidRDefault="005851DB" w:rsidP="00B73E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предусматривается повышение качества исполнения муниципальных функций в установленной сфере деятельности. </w:t>
      </w:r>
    </w:p>
    <w:p w:rsidR="005851DB" w:rsidRPr="0085431D" w:rsidRDefault="005851DB" w:rsidP="00B73E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Данное мероприятие предполагает планирование расходов местного бюджета.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2. Обеспечение первичных мер пожарной безопасности.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В рамках данного мероприятия предусматривается обеспечение сохранности имущества.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Данное мероприятие предполагает планирование расходов местного бюджета.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 представлен в приложении 2 к муниципальной программе.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муниципальными учреждениями по муниципальной программе представлен в приложении 3 к муниципальной программе.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7729F4" w:rsidRDefault="005851DB" w:rsidP="00B73E7C">
      <w:pPr>
        <w:ind w:firstLine="709"/>
        <w:jc w:val="center"/>
        <w:rPr>
          <w:b/>
          <w:bCs/>
          <w:sz w:val="28"/>
          <w:szCs w:val="28"/>
        </w:rPr>
      </w:pPr>
      <w:r w:rsidRPr="007729F4">
        <w:rPr>
          <w:b/>
          <w:bCs/>
          <w:sz w:val="28"/>
          <w:szCs w:val="28"/>
        </w:rPr>
        <w:t>РЕЗЕРВНЫЙ ФОНД</w:t>
      </w:r>
    </w:p>
    <w:p w:rsidR="005851DB" w:rsidRPr="007729F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9F4">
        <w:rPr>
          <w:rFonts w:ascii="Times New Roman" w:hAnsi="Times New Roman" w:cs="Times New Roman"/>
          <w:sz w:val="28"/>
          <w:szCs w:val="28"/>
        </w:rPr>
        <w:t xml:space="preserve">1. Управление резервным фондом Администрации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7729F4">
        <w:rPr>
          <w:rFonts w:ascii="Times New Roman" w:hAnsi="Times New Roman" w:cs="Times New Roman"/>
          <w:sz w:val="28"/>
          <w:szCs w:val="28"/>
        </w:rPr>
        <w:t xml:space="preserve"> сельского поселения  и иными зарезервированными в установленном порядке средствами.</w:t>
      </w:r>
    </w:p>
    <w:p w:rsidR="005851DB" w:rsidRPr="007729F4" w:rsidRDefault="005851DB" w:rsidP="00B73E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9F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 рамках мероприятия предусматривается формирование резервного фонда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Дегтяренского</w:t>
      </w:r>
      <w:r w:rsidRPr="007729F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 и расходование его в порядке. </w:t>
      </w:r>
    </w:p>
    <w:p w:rsidR="005851DB" w:rsidRPr="007729F4" w:rsidRDefault="005851DB" w:rsidP="00B73E7C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9F4">
        <w:rPr>
          <w:rFonts w:ascii="Times New Roman" w:hAnsi="Times New Roman" w:cs="Times New Roman"/>
          <w:sz w:val="28"/>
          <w:szCs w:val="28"/>
        </w:rPr>
        <w:t xml:space="preserve">Данное мероприятие предполагает планирование бюджетных ассигнований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7729F4">
        <w:rPr>
          <w:rFonts w:ascii="Times New Roman" w:hAnsi="Times New Roman" w:cs="Times New Roman"/>
          <w:sz w:val="28"/>
          <w:szCs w:val="28"/>
        </w:rPr>
        <w:t xml:space="preserve"> сельског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729F4">
        <w:rPr>
          <w:rFonts w:ascii="Times New Roman" w:hAnsi="Times New Roman" w:cs="Times New Roman"/>
          <w:sz w:val="28"/>
          <w:szCs w:val="28"/>
        </w:rPr>
        <w:t xml:space="preserve"> поселения  в </w:t>
      </w:r>
      <w:r w:rsidR="0085431D">
        <w:rPr>
          <w:rFonts w:ascii="Times New Roman" w:hAnsi="Times New Roman" w:cs="Times New Roman"/>
          <w:sz w:val="28"/>
          <w:szCs w:val="28"/>
        </w:rPr>
        <w:t>объеме 50</w:t>
      </w:r>
      <w:r>
        <w:rPr>
          <w:rFonts w:ascii="Times New Roman" w:hAnsi="Times New Roman" w:cs="Times New Roman"/>
          <w:sz w:val="28"/>
          <w:szCs w:val="28"/>
        </w:rPr>
        <w:t>,0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9F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851DB" w:rsidRPr="007729F4" w:rsidRDefault="005851DB" w:rsidP="00B73E7C">
      <w:pPr>
        <w:ind w:firstLine="709"/>
        <w:jc w:val="center"/>
        <w:rPr>
          <w:sz w:val="28"/>
          <w:szCs w:val="28"/>
        </w:rPr>
      </w:pPr>
      <w:r w:rsidRPr="007729F4">
        <w:rPr>
          <w:rFonts w:ascii="Times New Roman" w:hAnsi="Times New Roman" w:cs="Times New Roman"/>
          <w:sz w:val="28"/>
          <w:szCs w:val="28"/>
        </w:rPr>
        <w:t xml:space="preserve">Исходя из возможности бюджета ежегодно могут резервироваться средства местного бюджета на мероприятия инвестиционного характера, а также на </w:t>
      </w:r>
      <w:proofErr w:type="gramStart"/>
      <w:r w:rsidRPr="007729F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CC65CD">
        <w:rPr>
          <w:rFonts w:ascii="Times New Roman" w:hAnsi="Times New Roman" w:cs="Times New Roman"/>
          <w:sz w:val="28"/>
          <w:szCs w:val="28"/>
        </w:rPr>
        <w:t xml:space="preserve"> </w:t>
      </w:r>
      <w:r w:rsidRPr="007729F4">
        <w:rPr>
          <w:rFonts w:ascii="Times New Roman" w:hAnsi="Times New Roman" w:cs="Times New Roman"/>
          <w:sz w:val="28"/>
          <w:szCs w:val="28"/>
        </w:rPr>
        <w:t>финансирование субсидий из областного бюджета.</w:t>
      </w:r>
    </w:p>
    <w:p w:rsidR="005851DB" w:rsidRPr="007729F4" w:rsidRDefault="005851DB" w:rsidP="00B73E7C">
      <w:pPr>
        <w:ind w:firstLine="709"/>
        <w:jc w:val="center"/>
        <w:rPr>
          <w:sz w:val="28"/>
          <w:szCs w:val="28"/>
        </w:rPr>
      </w:pPr>
    </w:p>
    <w:p w:rsidR="005851DB" w:rsidRPr="00031688" w:rsidRDefault="005851DB" w:rsidP="00B73E7C">
      <w:pPr>
        <w:jc w:val="center"/>
        <w:rPr>
          <w:b/>
          <w:bCs/>
        </w:rPr>
      </w:pPr>
      <w:r w:rsidRPr="00031688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>5</w:t>
      </w:r>
    </w:p>
    <w:p w:rsidR="005851DB" w:rsidRPr="00031688" w:rsidRDefault="005851DB" w:rsidP="00B73E7C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«РЕСУРСНОЕ ОБЕСПЕЧЕНИЕ МУНИЦИПАЛЬНОЙ ПРОГРАММЫ</w:t>
      </w:r>
      <w:r w:rsidRPr="0003168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851DB" w:rsidRPr="00031688" w:rsidRDefault="005851DB" w:rsidP="00B73E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1244E6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928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437932" w:rsidRDefault="005851DB" w:rsidP="00B73E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932">
        <w:rPr>
          <w:rFonts w:ascii="Times New Roman" w:hAnsi="Times New Roman" w:cs="Times New Roman"/>
          <w:sz w:val="28"/>
          <w:szCs w:val="28"/>
        </w:rPr>
        <w:t xml:space="preserve">Финансовые ресурсы, необходимые для реализации </w:t>
      </w:r>
      <w:r w:rsidRPr="006962C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A5B4B">
        <w:rPr>
          <w:rFonts w:ascii="Times New Roman" w:hAnsi="Times New Roman" w:cs="Times New Roman"/>
          <w:sz w:val="28"/>
          <w:szCs w:val="28"/>
        </w:rPr>
        <w:t>программы в 2014-2021</w:t>
      </w:r>
      <w:r w:rsidRPr="00437932">
        <w:rPr>
          <w:rFonts w:ascii="Times New Roman" w:hAnsi="Times New Roman" w:cs="Times New Roman"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37932">
        <w:rPr>
          <w:rFonts w:ascii="Times New Roman" w:hAnsi="Times New Roman" w:cs="Times New Roman"/>
          <w:sz w:val="28"/>
          <w:szCs w:val="28"/>
        </w:rPr>
        <w:t xml:space="preserve"> будут приведены в соответствие с объемами бюджетных ассигнований, предусмотренных реше</w:t>
      </w:r>
      <w:r>
        <w:rPr>
          <w:rFonts w:ascii="Times New Roman" w:hAnsi="Times New Roman" w:cs="Times New Roman"/>
          <w:sz w:val="28"/>
          <w:szCs w:val="28"/>
        </w:rPr>
        <w:t>нием Советом народных депутатов</w:t>
      </w:r>
      <w:r w:rsidRPr="00437932">
        <w:rPr>
          <w:rFonts w:ascii="Times New Roman" w:hAnsi="Times New Roman" w:cs="Times New Roman"/>
          <w:sz w:val="28"/>
          <w:szCs w:val="28"/>
        </w:rPr>
        <w:t xml:space="preserve"> «О бюджете</w:t>
      </w:r>
      <w:r>
        <w:rPr>
          <w:rFonts w:ascii="Times New Roman" w:hAnsi="Times New Roman" w:cs="Times New Roman"/>
          <w:sz w:val="28"/>
          <w:szCs w:val="28"/>
        </w:rPr>
        <w:t xml:space="preserve"> Дегтяренск</w:t>
      </w:r>
      <w:r w:rsidR="009A5B4B">
        <w:rPr>
          <w:rFonts w:ascii="Times New Roman" w:hAnsi="Times New Roman" w:cs="Times New Roman"/>
          <w:sz w:val="28"/>
          <w:szCs w:val="28"/>
        </w:rPr>
        <w:t>ого сельского поселения  на 2019</w:t>
      </w:r>
      <w:r w:rsidRPr="00437932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="009A5B4B">
        <w:rPr>
          <w:rFonts w:ascii="Times New Roman" w:hAnsi="Times New Roman" w:cs="Times New Roman"/>
          <w:sz w:val="28"/>
          <w:szCs w:val="28"/>
        </w:rPr>
        <w:t>плановый период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5B4B">
        <w:rPr>
          <w:rFonts w:ascii="Times New Roman" w:hAnsi="Times New Roman" w:cs="Times New Roman"/>
          <w:sz w:val="28"/>
          <w:szCs w:val="28"/>
        </w:rPr>
        <w:t xml:space="preserve">и 2021 </w:t>
      </w:r>
      <w:r w:rsidRPr="00437932">
        <w:rPr>
          <w:rFonts w:ascii="Times New Roman" w:hAnsi="Times New Roman" w:cs="Times New Roman"/>
          <w:sz w:val="28"/>
          <w:szCs w:val="28"/>
        </w:rPr>
        <w:t>годов».</w:t>
      </w:r>
    </w:p>
    <w:p w:rsidR="005851DB" w:rsidRPr="00437932" w:rsidRDefault="005851DB" w:rsidP="00B73E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932">
        <w:rPr>
          <w:rFonts w:ascii="Times New Roman" w:hAnsi="Times New Roman" w:cs="Times New Roman"/>
          <w:sz w:val="28"/>
          <w:szCs w:val="28"/>
        </w:rPr>
        <w:t xml:space="preserve">Прогноз общего объема финансового обеспечения реализации </w:t>
      </w:r>
      <w:r w:rsidRPr="006962C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37932">
        <w:rPr>
          <w:rFonts w:ascii="Times New Roman" w:hAnsi="Times New Roman" w:cs="Times New Roman"/>
          <w:sz w:val="28"/>
          <w:szCs w:val="28"/>
        </w:rPr>
        <w:t xml:space="preserve">программы за счет средств местного бюджета за весь период ее реализации составляет </w:t>
      </w:r>
      <w:r w:rsidR="0085431D">
        <w:rPr>
          <w:rFonts w:ascii="Times New Roman" w:hAnsi="Times New Roman" w:cs="Times New Roman"/>
          <w:b/>
          <w:bCs/>
          <w:sz w:val="28"/>
          <w:szCs w:val="28"/>
        </w:rPr>
        <w:t xml:space="preserve">19906,6 </w:t>
      </w:r>
      <w:r w:rsidRPr="00116988">
        <w:rPr>
          <w:rFonts w:ascii="Times New Roman" w:hAnsi="Times New Roman" w:cs="Times New Roman"/>
          <w:b/>
          <w:bCs/>
          <w:sz w:val="28"/>
          <w:szCs w:val="28"/>
        </w:rPr>
        <w:t>тыс</w:t>
      </w:r>
      <w:r w:rsidRPr="00437932">
        <w:rPr>
          <w:rFonts w:ascii="Times New Roman" w:hAnsi="Times New Roman" w:cs="Times New Roman"/>
          <w:sz w:val="28"/>
          <w:szCs w:val="28"/>
        </w:rPr>
        <w:t xml:space="preserve">. рублей. </w:t>
      </w:r>
    </w:p>
    <w:p w:rsidR="005851DB" w:rsidRDefault="005851DB" w:rsidP="00B73E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местного бюджета по годам реализации муниципальной программы представлено в приложениях 3  </w:t>
      </w:r>
      <w:r w:rsidRPr="00FC5555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5851DB" w:rsidRDefault="005851DB" w:rsidP="00B73E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и прогнозная (справочная) оценка расходов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, областного и местных бюджетов, бюджетов внебюджетных фондов, юридических и физических лиц на реализацию муниципальной программы представлено в программе 5 к муниципальной программы.</w:t>
      </w:r>
    </w:p>
    <w:p w:rsidR="005851DB" w:rsidRPr="004E2B7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4E2B7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B7B">
        <w:rPr>
          <w:rFonts w:ascii="Times New Roman" w:hAnsi="Times New Roman" w:cs="Times New Roman"/>
          <w:b/>
          <w:bCs/>
          <w:sz w:val="28"/>
          <w:szCs w:val="28"/>
        </w:rPr>
        <w:t>РАЗДЕЛ 6</w:t>
      </w:r>
    </w:p>
    <w:p w:rsidR="005851DB" w:rsidRPr="004E2B7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B7B">
        <w:rPr>
          <w:rFonts w:ascii="Times New Roman" w:hAnsi="Times New Roman" w:cs="Times New Roman"/>
          <w:b/>
          <w:bCs/>
          <w:sz w:val="28"/>
          <w:szCs w:val="28"/>
        </w:rPr>
        <w:t>«Риски и меры управления рисками реализации муниципальной программы»</w:t>
      </w: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Общегосударственные вопросы</w:t>
      </w: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Одним из рисков является нарушение сроков размещения информации о закупках и увеличение сроков проведения процедуры определения поставщиков (подрядчиков, исполнителей), что негативным образом отразится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на запланированных сроках поставки товаров для муниципальных нужд заказчиков поселения. </w:t>
      </w:r>
    </w:p>
    <w:p w:rsidR="005851DB" w:rsidRDefault="005851DB" w:rsidP="00B73E7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минимизации данных негативных явлений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разрабатывается порядок</w:t>
      </w:r>
      <w:r w:rsidRPr="006836CD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осуществления контроля в сфере закупок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851DB" w:rsidRDefault="005851DB" w:rsidP="00B73E7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Уменьшение количества участников закупок также относится к рискам данной сферы.</w:t>
      </w:r>
    </w:p>
    <w:p w:rsidR="005851DB" w:rsidRPr="00D30E43" w:rsidRDefault="005851DB" w:rsidP="00B73E7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Дегтяренского поселения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постоянный контроль своевременного размещения и исполнения заказчиками администрации плана-графика закупок с целью информирования участников закупок о предстоящих мероприятиях по определению </w:t>
      </w:r>
      <w:r w:rsidRPr="006836CD">
        <w:rPr>
          <w:rFonts w:ascii="Times New Roman" w:hAnsi="Times New Roman" w:cs="Times New Roman"/>
          <w:sz w:val="28"/>
          <w:szCs w:val="28"/>
          <w:lang w:eastAsia="ru-RU"/>
        </w:rPr>
        <w:t>поставщиков (подрядчиков, исполнителей)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расширения</w:t>
      </w:r>
      <w:r w:rsidRPr="006836CD">
        <w:rPr>
          <w:rFonts w:ascii="Times New Roman" w:hAnsi="Times New Roman" w:cs="Times New Roman"/>
          <w:sz w:val="28"/>
          <w:szCs w:val="28"/>
          <w:lang w:eastAsia="ru-RU"/>
        </w:rPr>
        <w:t xml:space="preserve"> возможностей для участия физических и юридических лиц в определении поставщиков (подрядчиков</w:t>
      </w:r>
      <w:r>
        <w:rPr>
          <w:rFonts w:ascii="Times New Roman" w:hAnsi="Times New Roman" w:cs="Times New Roman"/>
          <w:sz w:val="28"/>
          <w:szCs w:val="28"/>
          <w:lang w:eastAsia="ru-RU"/>
        </w:rPr>
        <w:t>, исполнителей) и стимулировании</w:t>
      </w:r>
      <w:r w:rsidRPr="006836CD">
        <w:rPr>
          <w:rFonts w:ascii="Times New Roman" w:hAnsi="Times New Roman" w:cs="Times New Roman"/>
          <w:sz w:val="28"/>
          <w:szCs w:val="28"/>
          <w:lang w:eastAsia="ru-RU"/>
        </w:rPr>
        <w:t xml:space="preserve"> такого участия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851DB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3393">
        <w:rPr>
          <w:rFonts w:ascii="Times New Roman" w:hAnsi="Times New Roman" w:cs="Times New Roman"/>
          <w:sz w:val="28"/>
          <w:szCs w:val="28"/>
        </w:rPr>
        <w:t>Практика работы в условиях действия на территории Российской Федерации Федерального закона от 21.07.2005 №94-ФЗ «О размещении заказов на поставки товаров, выполнение работ, оказание услуг для государственных и муниципальных нужд» позволяет сделать вывод о необходимости постоянного совершенствования системы</w:t>
      </w:r>
      <w:r>
        <w:rPr>
          <w:rFonts w:ascii="Times New Roman" w:hAnsi="Times New Roman" w:cs="Times New Roman"/>
          <w:sz w:val="28"/>
          <w:szCs w:val="28"/>
        </w:rPr>
        <w:t xml:space="preserve"> закупок</w:t>
      </w:r>
      <w:r w:rsidRPr="007B3393">
        <w:rPr>
          <w:rFonts w:ascii="Times New Roman" w:hAnsi="Times New Roman" w:cs="Times New Roman"/>
          <w:sz w:val="28"/>
          <w:szCs w:val="28"/>
        </w:rPr>
        <w:t>, как на федеральном, так и на региональном и муниципальном уровнях.</w:t>
      </w:r>
      <w:proofErr w:type="gramEnd"/>
      <w:r w:rsidR="009A5B4B">
        <w:rPr>
          <w:rFonts w:ascii="Times New Roman" w:hAnsi="Times New Roman" w:cs="Times New Roman"/>
          <w:sz w:val="28"/>
          <w:szCs w:val="28"/>
        </w:rPr>
        <w:t xml:space="preserve"> </w:t>
      </w:r>
      <w:r w:rsidRPr="00F927E8">
        <w:rPr>
          <w:rFonts w:ascii="Times New Roman" w:hAnsi="Times New Roman" w:cs="Times New Roman"/>
          <w:sz w:val="28"/>
          <w:szCs w:val="28"/>
        </w:rPr>
        <w:t>В настояще</w:t>
      </w:r>
      <w:r>
        <w:rPr>
          <w:rFonts w:ascii="Times New Roman" w:hAnsi="Times New Roman" w:cs="Times New Roman"/>
          <w:sz w:val="28"/>
          <w:szCs w:val="28"/>
        </w:rPr>
        <w:t>е время система государственных и муниципальных закупок</w:t>
      </w:r>
      <w:r w:rsidRPr="00F927E8">
        <w:rPr>
          <w:rFonts w:ascii="Times New Roman" w:hAnsi="Times New Roman" w:cs="Times New Roman"/>
          <w:sz w:val="28"/>
          <w:szCs w:val="28"/>
        </w:rPr>
        <w:t xml:space="preserve"> находится в стадии активного реформирования.</w:t>
      </w:r>
    </w:p>
    <w:p w:rsidR="005851DB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1 января 2014 года прекращает действие </w:t>
      </w:r>
      <w:r w:rsidRPr="001722DF">
        <w:rPr>
          <w:rFonts w:ascii="Times New Roman" w:hAnsi="Times New Roman" w:cs="Times New Roman"/>
          <w:sz w:val="28"/>
          <w:szCs w:val="28"/>
        </w:rPr>
        <w:t>Федераль</w:t>
      </w:r>
      <w:r>
        <w:rPr>
          <w:rFonts w:ascii="Times New Roman" w:hAnsi="Times New Roman" w:cs="Times New Roman"/>
          <w:sz w:val="28"/>
          <w:szCs w:val="28"/>
        </w:rPr>
        <w:t>ный закон от 21.07.2005 № 94-ФЗ «</w:t>
      </w:r>
      <w:r w:rsidRPr="001722DF">
        <w:rPr>
          <w:rFonts w:ascii="Times New Roman" w:hAnsi="Times New Roman" w:cs="Times New Roman"/>
          <w:sz w:val="28"/>
          <w:szCs w:val="28"/>
        </w:rPr>
        <w:t>О размещении заказов на поставки товаров, выполнение работ, оказание услуг для госуд</w:t>
      </w:r>
      <w:r>
        <w:rPr>
          <w:rFonts w:ascii="Times New Roman" w:hAnsi="Times New Roman" w:cs="Times New Roman"/>
          <w:sz w:val="28"/>
          <w:szCs w:val="28"/>
        </w:rPr>
        <w:t xml:space="preserve">арственных и муниципальных нужд» и вступает в силу </w:t>
      </w:r>
      <w:r w:rsidRPr="001722DF">
        <w:rPr>
          <w:rFonts w:ascii="Times New Roman" w:hAnsi="Times New Roman" w:cs="Times New Roman"/>
          <w:sz w:val="28"/>
          <w:szCs w:val="28"/>
        </w:rPr>
        <w:t xml:space="preserve">Федеральный закон от 05.04.2013 </w:t>
      </w:r>
      <w:r>
        <w:rPr>
          <w:rFonts w:ascii="Times New Roman" w:hAnsi="Times New Roman" w:cs="Times New Roman"/>
          <w:sz w:val="28"/>
          <w:szCs w:val="28"/>
        </w:rPr>
        <w:t>№ 44-ФЗ «</w:t>
      </w:r>
      <w:r w:rsidRPr="001722DF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 w:cs="Times New Roman"/>
          <w:sz w:val="28"/>
          <w:szCs w:val="28"/>
        </w:rPr>
        <w:t xml:space="preserve">арственных и муниципальных нужд» (далее - </w:t>
      </w:r>
      <w:r w:rsidRPr="001722DF">
        <w:rPr>
          <w:rFonts w:ascii="Times New Roman" w:hAnsi="Times New Roman" w:cs="Times New Roman"/>
          <w:sz w:val="28"/>
          <w:szCs w:val="28"/>
        </w:rPr>
        <w:t xml:space="preserve">Федеральный закон от 05.04.2013 </w:t>
      </w:r>
      <w:r>
        <w:rPr>
          <w:rFonts w:ascii="Times New Roman" w:hAnsi="Times New Roman" w:cs="Times New Roman"/>
          <w:sz w:val="28"/>
          <w:szCs w:val="28"/>
        </w:rPr>
        <w:t>№ 44-ФЗ)</w:t>
      </w:r>
      <w:r w:rsidRPr="001722D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5851DB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98F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Федеральному</w:t>
      </w:r>
      <w:r w:rsidRPr="00FF398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F398F">
        <w:rPr>
          <w:rFonts w:ascii="Times New Roman" w:hAnsi="Times New Roman" w:cs="Times New Roman"/>
          <w:sz w:val="28"/>
          <w:szCs w:val="28"/>
        </w:rPr>
        <w:t xml:space="preserve"> от 05.04.2013 № 44-ФЗ предусмотрены значительные из</w:t>
      </w:r>
      <w:r>
        <w:rPr>
          <w:rFonts w:ascii="Times New Roman" w:hAnsi="Times New Roman" w:cs="Times New Roman"/>
          <w:sz w:val="28"/>
          <w:szCs w:val="28"/>
        </w:rPr>
        <w:t xml:space="preserve">менения правил </w:t>
      </w:r>
      <w:r w:rsidRPr="00FF398F">
        <w:rPr>
          <w:rFonts w:ascii="Times New Roman" w:hAnsi="Times New Roman" w:cs="Times New Roman"/>
          <w:sz w:val="28"/>
          <w:szCs w:val="28"/>
        </w:rPr>
        <w:t xml:space="preserve">закупок.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FF398F">
        <w:rPr>
          <w:rFonts w:ascii="Times New Roman" w:hAnsi="Times New Roman" w:cs="Times New Roman"/>
          <w:sz w:val="28"/>
          <w:szCs w:val="28"/>
        </w:rPr>
        <w:t>затрагивают как деятельность заказчиков по организации и проведению закупок, так и деятельность участников закупок.</w:t>
      </w:r>
    </w:p>
    <w:p w:rsidR="005851DB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65E">
        <w:rPr>
          <w:rFonts w:ascii="Times New Roman" w:hAnsi="Times New Roman" w:cs="Times New Roman"/>
          <w:sz w:val="28"/>
          <w:szCs w:val="28"/>
        </w:rPr>
        <w:t xml:space="preserve">Приоритетными направлениями деятельности </w:t>
      </w:r>
      <w:r>
        <w:rPr>
          <w:rFonts w:ascii="Times New Roman" w:hAnsi="Times New Roman" w:cs="Times New Roman"/>
          <w:sz w:val="28"/>
          <w:szCs w:val="28"/>
        </w:rPr>
        <w:t>поселения и заказчиков</w:t>
      </w:r>
      <w:r w:rsidRPr="008D465E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переход на работу в условиях контрактной системы, </w:t>
      </w:r>
      <w:r w:rsidRPr="008D465E">
        <w:rPr>
          <w:rFonts w:ascii="Times New Roman" w:hAnsi="Times New Roman" w:cs="Times New Roman"/>
          <w:sz w:val="28"/>
          <w:szCs w:val="28"/>
        </w:rPr>
        <w:t xml:space="preserve">обеспечение эффективного функционирования системы </w:t>
      </w:r>
      <w:r>
        <w:rPr>
          <w:rFonts w:ascii="Times New Roman" w:hAnsi="Times New Roman" w:cs="Times New Roman"/>
          <w:sz w:val="28"/>
          <w:szCs w:val="28"/>
        </w:rPr>
        <w:t xml:space="preserve">закупок </w:t>
      </w:r>
      <w:r w:rsidRPr="008D465E">
        <w:rPr>
          <w:rFonts w:ascii="Times New Roman" w:hAnsi="Times New Roman" w:cs="Times New Roman"/>
          <w:sz w:val="28"/>
          <w:szCs w:val="28"/>
        </w:rPr>
        <w:t>для муниципальн</w:t>
      </w:r>
      <w:r>
        <w:rPr>
          <w:rFonts w:ascii="Times New Roman" w:hAnsi="Times New Roman" w:cs="Times New Roman"/>
          <w:sz w:val="28"/>
          <w:szCs w:val="28"/>
        </w:rPr>
        <w:t>ых нужд</w:t>
      </w:r>
      <w:r w:rsidRPr="008D465E">
        <w:rPr>
          <w:rFonts w:ascii="Times New Roman" w:hAnsi="Times New Roman" w:cs="Times New Roman"/>
          <w:sz w:val="28"/>
          <w:szCs w:val="28"/>
        </w:rPr>
        <w:t>.</w:t>
      </w:r>
    </w:p>
    <w:p w:rsidR="005851DB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Эффективный переход к контрактной системе закупок возможен при комплексном подходе к решению поставленных задач в рамках реализации программы.</w:t>
      </w: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Национальная безопасность и правоохранительная деятельность.</w:t>
      </w:r>
    </w:p>
    <w:p w:rsidR="005851DB" w:rsidRPr="0085431D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 xml:space="preserve">В качестве факторов риска рассматриваются события, условия, тенденции, оказывающие существенное влияние на сроки и результаты </w:t>
      </w:r>
      <w:r w:rsidRPr="0085431D">
        <w:rPr>
          <w:rFonts w:ascii="Times New Roman" w:hAnsi="Times New Roman" w:cs="Times New Roman"/>
          <w:sz w:val="28"/>
          <w:szCs w:val="28"/>
        </w:rPr>
        <w:lastRenderedPageBreak/>
        <w:t>реализации муниципальной программы, на которые ответственный исполнитель не может оказать непосредственного влияния.</w:t>
      </w:r>
    </w:p>
    <w:p w:rsidR="005851DB" w:rsidRPr="0085431D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 xml:space="preserve">К данным факторам риска </w:t>
      </w:r>
      <w:proofErr w:type="gramStart"/>
      <w:r w:rsidRPr="0085431D">
        <w:rPr>
          <w:rFonts w:ascii="Times New Roman" w:hAnsi="Times New Roman" w:cs="Times New Roman"/>
          <w:sz w:val="28"/>
          <w:szCs w:val="28"/>
        </w:rPr>
        <w:t>отнесены</w:t>
      </w:r>
      <w:proofErr w:type="gramEnd"/>
      <w:r w:rsidRPr="0085431D">
        <w:rPr>
          <w:rFonts w:ascii="Times New Roman" w:hAnsi="Times New Roman" w:cs="Times New Roman"/>
          <w:sz w:val="28"/>
          <w:szCs w:val="28"/>
        </w:rPr>
        <w:t>:</w:t>
      </w:r>
    </w:p>
    <w:p w:rsidR="005851DB" w:rsidRPr="0085431D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 xml:space="preserve">- риск возникновения обстоятельств непреодолимой силы, таких как масштабные природные и техногенные катастрофы; </w:t>
      </w:r>
    </w:p>
    <w:p w:rsidR="005851DB" w:rsidRPr="0085431D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 xml:space="preserve">- природный риск, который может проявляться в экстремальных климатических явлениях (аномально жаркое лето, холодная зима); </w:t>
      </w:r>
    </w:p>
    <w:p w:rsidR="005851DB" w:rsidRPr="0085431D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- риск непредвиденных расходов связанных с непрогнозируемым ростом цен на рынке продаж или другими непрогнозируемыми событиями.</w:t>
      </w:r>
    </w:p>
    <w:p w:rsidR="005851DB" w:rsidRPr="0085431D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 xml:space="preserve">Первые два риска могут оказать существенное влияние, которое приведет к увеличению числа чрезвычайных ситуаций, пожаров, происшествий и количества пострадавших людей. </w:t>
      </w:r>
    </w:p>
    <w:p w:rsidR="005851DB" w:rsidRPr="0085431D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 xml:space="preserve">Риск непредвиденных событий может оказать существенное влияние на ухудшение показателей,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программы. </w:t>
      </w:r>
    </w:p>
    <w:p w:rsidR="005851DB" w:rsidRPr="0085431D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В целях минимизации негативного влияния рисков управление рисками планируется путем внесения в установленном порядке изменений в муниципальную программу в части перераспределения финансовых средств на выполнение приоритетных мероприятий.</w:t>
      </w:r>
    </w:p>
    <w:p w:rsidR="005851DB" w:rsidRPr="0085431D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85431D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7</w:t>
      </w:r>
    </w:p>
    <w:p w:rsidR="005851DB" w:rsidRDefault="005851DB" w:rsidP="00B73E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B7B">
        <w:rPr>
          <w:rFonts w:ascii="Times New Roman" w:hAnsi="Times New Roman" w:cs="Times New Roman"/>
          <w:b/>
          <w:bCs/>
          <w:sz w:val="28"/>
          <w:szCs w:val="28"/>
        </w:rPr>
        <w:t>«Методика оценки эффективности реализации муниципальной программы»</w:t>
      </w:r>
    </w:p>
    <w:p w:rsidR="005851DB" w:rsidRPr="004E2B7B" w:rsidRDefault="005851DB" w:rsidP="00B73E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6962CB" w:rsidRDefault="005851DB" w:rsidP="00B73E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293F1F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F1F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будет осуществляться путем ежегодного сопоставления:</w:t>
      </w:r>
    </w:p>
    <w:p w:rsidR="005851DB" w:rsidRPr="00293F1F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F1F">
        <w:rPr>
          <w:rFonts w:ascii="Times New Roman" w:hAnsi="Times New Roman" w:cs="Times New Roman"/>
          <w:sz w:val="28"/>
          <w:szCs w:val="28"/>
        </w:rPr>
        <w:t>- фактических (в сопоставимых условиях) и планируемых значений целевых показателей муниципальной программы (целевой параметр 100 %);</w:t>
      </w:r>
    </w:p>
    <w:p w:rsidR="005851DB" w:rsidRPr="00293F1F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F1F">
        <w:rPr>
          <w:rFonts w:ascii="Times New Roman" w:hAnsi="Times New Roman" w:cs="Times New Roman"/>
          <w:sz w:val="28"/>
          <w:szCs w:val="28"/>
        </w:rPr>
        <w:t xml:space="preserve">- фактических (в сопоставимых условиях) и планируемых объемов расходов местного бюджета на реализацию муниципальной программы и ее основных мероприятий (целевой параметр </w:t>
      </w:r>
      <w:r>
        <w:rPr>
          <w:rFonts w:ascii="Times New Roman" w:hAnsi="Times New Roman" w:cs="Times New Roman"/>
          <w:sz w:val="28"/>
          <w:szCs w:val="28"/>
        </w:rPr>
        <w:t>не менее 95</w:t>
      </w:r>
      <w:r w:rsidRPr="00293F1F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5851DB" w:rsidRPr="004B213E" w:rsidRDefault="005851DB" w:rsidP="003B4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851DB" w:rsidRPr="004B213E" w:rsidSect="00FC4ABE">
          <w:footerReference w:type="default" r:id="rId16"/>
          <w:pgSz w:w="11905" w:h="16838"/>
          <w:pgMar w:top="851" w:right="567" w:bottom="567" w:left="1701" w:header="720" w:footer="720" w:gutter="0"/>
          <w:cols w:space="720"/>
          <w:noEndnote/>
        </w:sectPr>
      </w:pPr>
      <w:r w:rsidRPr="00293F1F">
        <w:rPr>
          <w:rFonts w:ascii="Times New Roman" w:hAnsi="Times New Roman" w:cs="Times New Roman"/>
          <w:sz w:val="28"/>
          <w:szCs w:val="28"/>
        </w:rPr>
        <w:lastRenderedPageBreak/>
        <w:t>- числа выполненных и планируемых мероприятий плана реализации муниципальной про</w:t>
      </w:r>
      <w:r w:rsidR="0081062E">
        <w:rPr>
          <w:rFonts w:ascii="Times New Roman" w:hAnsi="Times New Roman" w:cs="Times New Roman"/>
          <w:sz w:val="28"/>
          <w:szCs w:val="28"/>
        </w:rPr>
        <w:t>граммы (целевой параметр 100 %)</w:t>
      </w:r>
    </w:p>
    <w:p w:rsidR="005851DB" w:rsidRPr="004B213E" w:rsidRDefault="005851DB" w:rsidP="00074FCE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  <w:sectPr w:rsidR="005851DB" w:rsidRPr="004B213E" w:rsidSect="00FC4ABE">
          <w:footerReference w:type="default" r:id="rId17"/>
          <w:pgSz w:w="11905" w:h="16838"/>
          <w:pgMar w:top="851" w:right="567" w:bottom="567" w:left="1701" w:header="720" w:footer="720" w:gutter="0"/>
          <w:cols w:space="720"/>
          <w:noEndnote/>
        </w:sectPr>
      </w:pPr>
    </w:p>
    <w:tbl>
      <w:tblPr>
        <w:tblpPr w:leftFromText="180" w:rightFromText="180" w:vertAnchor="text" w:tblpY="1"/>
        <w:tblOverlap w:val="never"/>
        <w:tblW w:w="3100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13"/>
        <w:gridCol w:w="4179"/>
        <w:gridCol w:w="2901"/>
        <w:gridCol w:w="676"/>
        <w:gridCol w:w="720"/>
        <w:gridCol w:w="328"/>
        <w:gridCol w:w="572"/>
        <w:gridCol w:w="656"/>
        <w:gridCol w:w="424"/>
        <w:gridCol w:w="285"/>
        <w:gridCol w:w="435"/>
        <w:gridCol w:w="274"/>
        <w:gridCol w:w="626"/>
        <w:gridCol w:w="224"/>
        <w:gridCol w:w="284"/>
        <w:gridCol w:w="425"/>
        <w:gridCol w:w="115"/>
        <w:gridCol w:w="224"/>
        <w:gridCol w:w="709"/>
        <w:gridCol w:w="41"/>
        <w:gridCol w:w="6"/>
        <w:gridCol w:w="136"/>
        <w:gridCol w:w="249"/>
        <w:gridCol w:w="436"/>
        <w:gridCol w:w="80"/>
        <w:gridCol w:w="100"/>
        <w:gridCol w:w="801"/>
        <w:gridCol w:w="20"/>
        <w:gridCol w:w="374"/>
        <w:gridCol w:w="1969"/>
        <w:gridCol w:w="1182"/>
        <w:gridCol w:w="787"/>
        <w:gridCol w:w="1969"/>
        <w:gridCol w:w="789"/>
        <w:gridCol w:w="1180"/>
        <w:gridCol w:w="1969"/>
        <w:gridCol w:w="396"/>
        <w:gridCol w:w="1573"/>
        <w:gridCol w:w="1973"/>
      </w:tblGrid>
      <w:tr w:rsidR="0097355E" w:rsidRPr="00134C70" w:rsidTr="006F2A83">
        <w:trPr>
          <w:gridAfter w:val="17"/>
          <w:wAfter w:w="15847" w:type="dxa"/>
          <w:trHeight w:val="1570"/>
        </w:trPr>
        <w:tc>
          <w:tcPr>
            <w:tcW w:w="12989" w:type="dxa"/>
            <w:gridSpan w:val="13"/>
            <w:tcBorders>
              <w:top w:val="nil"/>
            </w:tcBorders>
          </w:tcPr>
          <w:p w:rsidR="0097355E" w:rsidRPr="00134C70" w:rsidRDefault="0097355E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2 </w:t>
            </w:r>
          </w:p>
        </w:tc>
        <w:tc>
          <w:tcPr>
            <w:tcW w:w="1048" w:type="dxa"/>
            <w:gridSpan w:val="4"/>
            <w:tcBorders>
              <w:top w:val="nil"/>
              <w:left w:val="nil"/>
              <w:right w:val="nil"/>
            </w:tcBorders>
          </w:tcPr>
          <w:p w:rsidR="0097355E" w:rsidRPr="00134C70" w:rsidRDefault="0097355E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gridSpan w:val="5"/>
            <w:tcBorders>
              <w:top w:val="nil"/>
              <w:left w:val="nil"/>
              <w:right w:val="single" w:sz="2" w:space="0" w:color="000000"/>
            </w:tcBorders>
          </w:tcPr>
          <w:p w:rsidR="0097355E" w:rsidRPr="00134C70" w:rsidRDefault="0097355E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355E" w:rsidRPr="00134C70" w:rsidTr="006F2A83">
        <w:trPr>
          <w:trHeight w:val="305"/>
        </w:trPr>
        <w:tc>
          <w:tcPr>
            <w:tcW w:w="15402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355E" w:rsidRPr="00134C70" w:rsidRDefault="0097355E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показателях (индикаторах) и их значениях муниципальной программы</w:t>
            </w: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Дегтяренского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Каменского муниципального района (округа) Воронежской области</w:t>
            </w:r>
          </w:p>
          <w:p w:rsidR="0097355E" w:rsidRPr="00134C70" w:rsidRDefault="0097355E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7355E" w:rsidRPr="00134C70" w:rsidRDefault="0097355E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355E" w:rsidRPr="00134C70" w:rsidRDefault="0097355E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355E" w:rsidRPr="00134C70" w:rsidRDefault="0097355E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355E" w:rsidRPr="00134C70" w:rsidRDefault="0097355E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355E" w:rsidRPr="00134C70" w:rsidRDefault="0097355E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355E" w:rsidRPr="00134C70" w:rsidRDefault="0097355E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355E" w:rsidRPr="00134C70" w:rsidRDefault="0097355E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355E" w:rsidRPr="00134C70" w:rsidRDefault="0097355E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355E" w:rsidRPr="00134C70" w:rsidRDefault="0097355E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5B4B" w:rsidRPr="00134C70" w:rsidTr="006F2A83">
        <w:trPr>
          <w:gridAfter w:val="17"/>
          <w:wAfter w:w="15847" w:type="dxa"/>
          <w:trHeight w:val="305"/>
        </w:trPr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4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5B4B" w:rsidRPr="00134C70" w:rsidTr="006F2A83">
        <w:trPr>
          <w:trHeight w:val="109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 Федерального плана</w:t>
            </w:r>
          </w:p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статистических работ</w:t>
            </w:r>
          </w:p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2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показателя (индикатора) по годам реализации государственной программы</w:t>
            </w:r>
          </w:p>
        </w:tc>
        <w:tc>
          <w:tcPr>
            <w:tcW w:w="3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5B4B" w:rsidRPr="00134C70" w:rsidTr="006F2A83">
        <w:trPr>
          <w:gridAfter w:val="20"/>
          <w:wAfter w:w="16030" w:type="dxa"/>
          <w:trHeight w:val="305"/>
        </w:trPr>
        <w:tc>
          <w:tcPr>
            <w:tcW w:w="9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</w:tr>
      <w:tr w:rsidR="009A5B4B" w:rsidRPr="00134C70" w:rsidTr="006F2A83">
        <w:trPr>
          <w:gridAfter w:val="20"/>
          <w:wAfter w:w="16030" w:type="dxa"/>
          <w:trHeight w:val="305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A6527" w:rsidRPr="00134C70" w:rsidTr="006F2A83">
        <w:trPr>
          <w:gridAfter w:val="11"/>
          <w:wAfter w:w="14161" w:type="dxa"/>
          <w:trHeight w:val="305"/>
        </w:trPr>
        <w:tc>
          <w:tcPr>
            <w:tcW w:w="86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 И ГРАЖДАНСКОЕ ОБЩЕСТВО "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  <w:shd w:val="solid" w:color="FFFFFF" w:fill="auto"/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  <w:shd w:val="solid" w:color="FFFFFF" w:fill="auto"/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vMerge w:val="restart"/>
            <w:shd w:val="solid" w:color="FFFFFF" w:fill="auto"/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A6527" w:rsidRPr="00134C70" w:rsidTr="006F2A83">
        <w:trPr>
          <w:gridAfter w:val="11"/>
          <w:wAfter w:w="14161" w:type="dxa"/>
          <w:trHeight w:val="305"/>
        </w:trPr>
        <w:tc>
          <w:tcPr>
            <w:tcW w:w="86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1.1"ФУНКЦИОНИРОВАНИЕ ВЫСШЕГО ДОЛЖНОСТНОГО ЛИЦА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vMerge/>
            <w:tcBorders>
              <w:bottom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5B4B" w:rsidRPr="00134C70" w:rsidTr="006F2A83">
        <w:trPr>
          <w:gridAfter w:val="20"/>
          <w:wAfter w:w="16030" w:type="dxa"/>
          <w:trHeight w:val="1222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уровень качества управления финансами главными распорядителями средств местного бюджета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6527" w:rsidRPr="00134C70" w:rsidTr="006F2A83">
        <w:trPr>
          <w:gridAfter w:val="13"/>
          <w:wAfter w:w="14982" w:type="dxa"/>
          <w:trHeight w:val="305"/>
        </w:trPr>
        <w:tc>
          <w:tcPr>
            <w:tcW w:w="86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1.2"УПРАВЛЕНИЕ В СФЕРЕ ФУНКЦИИ ОРГАНОВ МЕСТНОГО САМОУПАРВЛЕНИЯ"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3"/>
            <w:tcBorders>
              <w:bottom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7"/>
            <w:tcBorders>
              <w:bottom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5B4B" w:rsidRPr="00134C70" w:rsidTr="006F2A83">
        <w:trPr>
          <w:gridAfter w:val="20"/>
          <w:wAfter w:w="16030" w:type="dxa"/>
          <w:trHeight w:val="1526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1.2.1</w:t>
            </w:r>
          </w:p>
        </w:tc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Отношение фактического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исполнения к плановым назна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чениям по земельному налогу и неналоговым доходам местного бюджета за текущий год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A5B4B" w:rsidRPr="00134C70" w:rsidTr="006F2A83">
        <w:trPr>
          <w:gridAfter w:val="20"/>
          <w:wAfter w:w="16030" w:type="dxa"/>
          <w:trHeight w:val="1222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зарегистрированных объектов недвижимого имущества в общем количестве объектов недвижимого имущества поселения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5B4B" w:rsidRPr="00134C70" w:rsidTr="006F2A83">
        <w:trPr>
          <w:gridAfter w:val="20"/>
          <w:wAfter w:w="16030" w:type="dxa"/>
          <w:trHeight w:val="1526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площади земельных </w:t>
            </w:r>
            <w:proofErr w:type="spellStart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</w:t>
            </w:r>
            <w:proofErr w:type="gramStart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,я</w:t>
            </w:r>
            <w:proofErr w:type="gramEnd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вляющихся</w:t>
            </w:r>
            <w:proofErr w:type="spellEnd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объектами налогообложения земельным налогом, в общей площади территории поселения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6527" w:rsidRPr="00134C70" w:rsidTr="006F2A83">
        <w:trPr>
          <w:gridAfter w:val="20"/>
          <w:wAfter w:w="16030" w:type="dxa"/>
          <w:trHeight w:val="305"/>
        </w:trPr>
        <w:tc>
          <w:tcPr>
            <w:tcW w:w="5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1.3  "ПРОВЕДЕНИЕ ВЫБОРОВ"</w:t>
            </w:r>
          </w:p>
        </w:tc>
        <w:tc>
          <w:tcPr>
            <w:tcW w:w="29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5B4B" w:rsidRPr="00134C70" w:rsidTr="006F2A83">
        <w:trPr>
          <w:gridAfter w:val="20"/>
          <w:wAfter w:w="16030" w:type="dxa"/>
          <w:trHeight w:val="305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Выборы гла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ы  в местные органы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A8F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r w:rsidR="00C95A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5B4B" w:rsidRPr="00134C70" w:rsidTr="006F2A83">
        <w:trPr>
          <w:gridAfter w:val="20"/>
          <w:wAfter w:w="16030" w:type="dxa"/>
          <w:trHeight w:val="305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Выборы депутатов в местные</w:t>
            </w:r>
            <w:r w:rsidR="00C95A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рганы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5A8F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</w:p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6527" w:rsidRPr="00134C70" w:rsidTr="006F2A83">
        <w:trPr>
          <w:gridAfter w:val="13"/>
          <w:wAfter w:w="14982" w:type="dxa"/>
          <w:trHeight w:val="305"/>
        </w:trPr>
        <w:tc>
          <w:tcPr>
            <w:tcW w:w="7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1.4  "ПОВЫШЕНИЕ УСТОЙЧИВОСТИ БЮДЖЕТА ПОСЕЛЕНИЯ"</w:t>
            </w:r>
          </w:p>
        </w:tc>
        <w:tc>
          <w:tcPr>
            <w:tcW w:w="6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5B4B" w:rsidRPr="00134C70" w:rsidTr="006F2A83">
        <w:trPr>
          <w:gridAfter w:val="20"/>
          <w:wAfter w:w="16030" w:type="dxa"/>
          <w:trHeight w:val="1454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Удельный вес резервного фонда поселения в общем объеме расходов местного бюджета.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6527" w:rsidRPr="00134C70" w:rsidTr="006F2A83">
        <w:trPr>
          <w:trHeight w:val="674"/>
        </w:trPr>
        <w:tc>
          <w:tcPr>
            <w:tcW w:w="1540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1.5 "ФИНАНСОВОЕ ОБЕСПЕЧЕНИЕ ДЕГТЯРЕНСКОГО СЕЛЬСКОГО ПОСЕЛЕНИЯ ДЛЯ ИСПОЛНЕНИЯ ПЕРЕДАННЫХ ПОЛНОМОЧИЙ ПО ПЕРВИЧНОМУ ВОИНСКОМУ УЧЕТУ</w:t>
            </w:r>
            <w:proofErr w:type="gramStart"/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,Г</w:t>
            </w:r>
            <w:proofErr w:type="gramEnd"/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 ОТСУТСТВУЮТ ВОЕННЫЕ КОМИСАРИАТЫ"</w:t>
            </w:r>
          </w:p>
        </w:tc>
        <w:tc>
          <w:tcPr>
            <w:tcW w:w="18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527" w:rsidRPr="00134C70" w:rsidRDefault="00AA652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A5B4B" w:rsidRPr="00134C70" w:rsidTr="006F2A83">
        <w:trPr>
          <w:gridAfter w:val="18"/>
          <w:wAfter w:w="15983" w:type="dxa"/>
          <w:trHeight w:val="305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1.5.1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C95A8F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5B4B" w:rsidRPr="00134C70" w:rsidTr="006F2A83">
        <w:trPr>
          <w:gridAfter w:val="18"/>
          <w:wAfter w:w="15983" w:type="dxa"/>
          <w:trHeight w:val="305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A5B4B" w:rsidRPr="00134C70" w:rsidRDefault="009A5B4B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2A83" w:rsidRPr="00134C70" w:rsidTr="006F2A83">
        <w:trPr>
          <w:trHeight w:val="674"/>
        </w:trPr>
        <w:tc>
          <w:tcPr>
            <w:tcW w:w="1349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1.6"ЗАЩИТА НАСЕЛЕНИЯ И ТЕРРИТОРИИ ПОСЕЛЕНИЯ ОТ ЧРЕЗВЫЧАЙНЫХ СИТУАЦИЙ И ОБЕСПЕЧЕНИИ ПЕРВИЧНЫХ МЕР ПОЖАРНОЙ БЕЗОПАСНОСТИ</w:t>
            </w:r>
            <w:proofErr w:type="gramStart"/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." </w:t>
            </w:r>
            <w:proofErr w:type="gramEnd"/>
          </w:p>
        </w:tc>
        <w:tc>
          <w:tcPr>
            <w:tcW w:w="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ind w:left="405" w:hanging="405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F2A83" w:rsidRPr="00134C70" w:rsidTr="006F2A83">
        <w:trPr>
          <w:gridAfter w:val="15"/>
          <w:wAfter w:w="15162" w:type="dxa"/>
          <w:trHeight w:val="1526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площади ох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ата оповещением жилой территории поселения об угрозе возникновения чрезвычайных ситуаций к общей жилой площади поселения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F2A83" w:rsidRPr="00134C70" w:rsidTr="006F2A83">
        <w:trPr>
          <w:gridAfter w:val="15"/>
          <w:wAfter w:w="15162" w:type="dxa"/>
          <w:trHeight w:val="1526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1.6.2</w:t>
            </w:r>
          </w:p>
        </w:tc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руководящего состава и должностных </w:t>
            </w:r>
            <w:proofErr w:type="spellStart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лиц</w:t>
            </w:r>
            <w:proofErr w:type="gramStart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рошедших</w:t>
            </w:r>
            <w:proofErr w:type="spellEnd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обучение по вопросам гражданской обороны и защите от чрезвычайных ситуаций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6F2A83" w:rsidRPr="00134C70" w:rsidTr="006F2A83">
        <w:trPr>
          <w:gridAfter w:val="14"/>
          <w:wAfter w:w="15082" w:type="dxa"/>
          <w:trHeight w:val="305"/>
        </w:trPr>
        <w:tc>
          <w:tcPr>
            <w:tcW w:w="7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1.7  "СОЦИАЛЬНАЯ ПОДДЕРЖКА ГРАЖДАН"</w:t>
            </w:r>
          </w:p>
        </w:tc>
        <w:tc>
          <w:tcPr>
            <w:tcW w:w="6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2A83" w:rsidRPr="00134C70" w:rsidTr="006F2A83">
        <w:trPr>
          <w:gridAfter w:val="15"/>
          <w:wAfter w:w="15162" w:type="dxa"/>
          <w:trHeight w:val="1454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1.6.2</w:t>
            </w:r>
          </w:p>
        </w:tc>
        <w:tc>
          <w:tcPr>
            <w:tcW w:w="7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 доля граждан, получивших социальные выплаты от общего числа обратившихся граждан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F2A83" w:rsidRPr="00134C70" w:rsidTr="006F2A83">
        <w:trPr>
          <w:gridAfter w:val="14"/>
          <w:wAfter w:w="15082" w:type="dxa"/>
          <w:trHeight w:val="305"/>
        </w:trPr>
        <w:tc>
          <w:tcPr>
            <w:tcW w:w="7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1.8  "ВЫПОЛНЕНИЕ ДРУГИХ РАСХОДНЫХ ОБЯЗАТЕЛЬСТВ "</w:t>
            </w:r>
          </w:p>
        </w:tc>
        <w:tc>
          <w:tcPr>
            <w:tcW w:w="6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2A83" w:rsidRPr="00134C70" w:rsidTr="006F2A83">
        <w:trPr>
          <w:gridAfter w:val="15"/>
          <w:wAfter w:w="15162" w:type="dxa"/>
          <w:trHeight w:val="362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автомашины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2A83" w:rsidRPr="00134C70" w:rsidTr="006F2A83">
        <w:trPr>
          <w:gridAfter w:val="14"/>
          <w:wAfter w:w="15082" w:type="dxa"/>
          <w:trHeight w:val="305"/>
        </w:trPr>
        <w:tc>
          <w:tcPr>
            <w:tcW w:w="7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1.9 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Муниципальный земельный контроль</w:t>
            </w: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6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F2A83" w:rsidRPr="00134C70" w:rsidRDefault="006F2A83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3D47" w:rsidRPr="00134C70" w:rsidTr="00B47DBC">
        <w:trPr>
          <w:gridAfter w:val="15"/>
          <w:wAfter w:w="15162" w:type="dxa"/>
          <w:trHeight w:val="362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3D47" w:rsidRPr="00134C70" w:rsidRDefault="00D33D47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4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D47" w:rsidRPr="00134C70" w:rsidRDefault="00D33D47" w:rsidP="006F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3D47" w:rsidRPr="00134C70" w:rsidRDefault="00D33D47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3D47" w:rsidRPr="00134C70" w:rsidRDefault="00D33D47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3D47" w:rsidRPr="00134C70" w:rsidRDefault="00D33D47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3D47" w:rsidRPr="00134C70" w:rsidRDefault="00D33D47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3D47" w:rsidRPr="00134C70" w:rsidRDefault="00D33D47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3D47" w:rsidRPr="00134C70" w:rsidRDefault="00D33D47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3D47" w:rsidRPr="00134C70" w:rsidRDefault="00D33D47" w:rsidP="006F2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D47" w:rsidRPr="00134C70" w:rsidRDefault="00D33D47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D47" w:rsidRPr="00134C70" w:rsidRDefault="00D33D47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3D47" w:rsidRPr="00134C70" w:rsidRDefault="00D33D47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33D47" w:rsidRPr="00134C70" w:rsidRDefault="00D33D47" w:rsidP="006F2A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851DB" w:rsidRDefault="005851DB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:rsidR="005851DB" w:rsidRDefault="005851DB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5851DB" w:rsidRDefault="005851DB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5851DB" w:rsidRDefault="005851DB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tbl>
      <w:tblPr>
        <w:tblpPr w:leftFromText="180" w:rightFromText="180" w:vertAnchor="text" w:horzAnchor="margin" w:tblpY="-724"/>
        <w:tblW w:w="31680" w:type="dxa"/>
        <w:tblLayout w:type="fixed"/>
        <w:tblLook w:val="0000" w:firstRow="0" w:lastRow="0" w:firstColumn="0" w:lastColumn="0" w:noHBand="0" w:noVBand="0"/>
      </w:tblPr>
      <w:tblGrid>
        <w:gridCol w:w="2173"/>
        <w:gridCol w:w="10"/>
        <w:gridCol w:w="2268"/>
        <w:gridCol w:w="10"/>
        <w:gridCol w:w="2450"/>
        <w:gridCol w:w="30"/>
        <w:gridCol w:w="1080"/>
        <w:gridCol w:w="8"/>
        <w:gridCol w:w="7"/>
        <w:gridCol w:w="15"/>
        <w:gridCol w:w="975"/>
        <w:gridCol w:w="15"/>
        <w:gridCol w:w="1119"/>
        <w:gridCol w:w="6"/>
        <w:gridCol w:w="15"/>
        <w:gridCol w:w="971"/>
        <w:gridCol w:w="19"/>
        <w:gridCol w:w="15"/>
        <w:gridCol w:w="609"/>
        <w:gridCol w:w="336"/>
        <w:gridCol w:w="15"/>
        <w:gridCol w:w="549"/>
        <w:gridCol w:w="276"/>
        <w:gridCol w:w="30"/>
        <w:gridCol w:w="283"/>
        <w:gridCol w:w="677"/>
        <w:gridCol w:w="32"/>
        <w:gridCol w:w="999"/>
        <w:gridCol w:w="1041"/>
        <w:gridCol w:w="925"/>
        <w:gridCol w:w="384"/>
        <w:gridCol w:w="1309"/>
        <w:gridCol w:w="1250"/>
        <w:gridCol w:w="59"/>
        <w:gridCol w:w="1309"/>
        <w:gridCol w:w="1309"/>
        <w:gridCol w:w="266"/>
        <w:gridCol w:w="1043"/>
        <w:gridCol w:w="1900"/>
        <w:gridCol w:w="2943"/>
        <w:gridCol w:w="2950"/>
      </w:tblGrid>
      <w:tr w:rsidR="00C95A8F" w:rsidRPr="00794B48" w:rsidTr="00540BE7">
        <w:trPr>
          <w:gridAfter w:val="12"/>
          <w:wAfter w:w="15647" w:type="dxa"/>
          <w:trHeight w:val="375"/>
        </w:trPr>
        <w:tc>
          <w:tcPr>
            <w:tcW w:w="21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2"/>
          <w:wAfter w:w="15647" w:type="dxa"/>
          <w:trHeight w:val="375"/>
        </w:trPr>
        <w:tc>
          <w:tcPr>
            <w:tcW w:w="21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3"/>
          <w:wAfter w:w="7793" w:type="dxa"/>
          <w:trHeight w:val="945"/>
        </w:trPr>
        <w:tc>
          <w:tcPr>
            <w:tcW w:w="11795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местного бюджета на реализацию муниципальной программы Дегтяренского сельского поселения Каменского муниципального района  Воронежской области                                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2"/>
          <w:wAfter w:w="15647" w:type="dxa"/>
          <w:trHeight w:val="375"/>
        </w:trPr>
        <w:tc>
          <w:tcPr>
            <w:tcW w:w="2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94B48">
              <w:rPr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trHeight w:val="900"/>
        </w:trPr>
        <w:tc>
          <w:tcPr>
            <w:tcW w:w="2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4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606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76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(первый год реализации)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(второй год реализации)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2017(четвертый год реализации)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2018(пятый год реализации)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2019(шестой год реализации)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2020(седьмой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реализации)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A8F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  <w:p w:rsidR="00C812E1" w:rsidRDefault="00C812E1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(восьмой год реализации)</w:t>
            </w:r>
          </w:p>
        </w:tc>
      </w:tr>
      <w:tr w:rsidR="00C95A8F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15"/>
        </w:trPr>
        <w:tc>
          <w:tcPr>
            <w:tcW w:w="2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управление и гражданское общество</w:t>
            </w: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2 752,60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2569,1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937ABA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2583,3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78255C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2860,8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2677,6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Default="001E53B7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2600,3</w:t>
            </w:r>
          </w:p>
        </w:tc>
      </w:tr>
      <w:tr w:rsidR="00C95A8F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15"/>
        </w:trPr>
        <w:tc>
          <w:tcPr>
            <w:tcW w:w="2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1.1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611,00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593,3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598,5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937ABA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Default="00937ABA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Default="00937ABA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</w:tr>
      <w:tr w:rsidR="00C95A8F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1.2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в сфере функции органов местного самоуправления</w:t>
            </w: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1 117,00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988,1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1027,8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937ABA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1143,8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37A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7ABA" w:rsidRDefault="00937ABA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95A8F" w:rsidRDefault="00937ABA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1037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7ABA" w:rsidRDefault="00937ABA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95A8F" w:rsidRDefault="00937ABA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896</w:t>
            </w:r>
          </w:p>
        </w:tc>
      </w:tr>
      <w:tr w:rsidR="00C95A8F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15"/>
        </w:trPr>
        <w:tc>
          <w:tcPr>
            <w:tcW w:w="2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1.3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выборов</w:t>
            </w: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15"/>
        </w:trPr>
        <w:tc>
          <w:tcPr>
            <w:tcW w:w="2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устойчивости бюджета поселения</w:t>
            </w: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666,00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937ABA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78255C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="00937A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7ABA" w:rsidRDefault="00937ABA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95A8F" w:rsidRDefault="0078255C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="00937A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7ABA" w:rsidRDefault="00937ABA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95A8F" w:rsidRDefault="0078255C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C95A8F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709"/>
        </w:trPr>
        <w:tc>
          <w:tcPr>
            <w:tcW w:w="2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сельского поселения для исполнения переданных полномочий по первичному воинскому учету на </w:t>
            </w:r>
            <w:proofErr w:type="spellStart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территориях</w:t>
            </w:r>
            <w:proofErr w:type="gramStart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,г</w:t>
            </w:r>
            <w:proofErr w:type="gramEnd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</w:t>
            </w:r>
            <w:proofErr w:type="spellEnd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отсутствуют военные комиссариаты</w:t>
            </w: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BD3B01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3B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937ABA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937ABA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342" w:rsidRDefault="00947342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47342" w:rsidRDefault="00947342" w:rsidP="00540BE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95A8F" w:rsidRPr="00947342" w:rsidRDefault="00947342" w:rsidP="00540BE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7ABA" w:rsidRDefault="00937ABA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37ABA" w:rsidRDefault="00937ABA" w:rsidP="00540BE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95A8F" w:rsidRPr="00937ABA" w:rsidRDefault="00937ABA" w:rsidP="00540BE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C95A8F" w:rsidRPr="00794B48" w:rsidTr="00540BE7">
        <w:trPr>
          <w:gridAfter w:val="13"/>
          <w:wAfter w:w="16688" w:type="dxa"/>
          <w:trHeight w:val="669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690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Дегтяренскогос</w:t>
            </w:r>
            <w:proofErr w:type="spellEnd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/поселения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702"/>
        </w:trPr>
        <w:tc>
          <w:tcPr>
            <w:tcW w:w="2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поселения от чрезвычайных ситуаций в границах поселения</w:t>
            </w: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342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47342" w:rsidRPr="00947342" w:rsidRDefault="00947342" w:rsidP="00540BE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95A8F" w:rsidRPr="00947342" w:rsidRDefault="00947342" w:rsidP="00540BE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1290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89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Дегтяренского 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с/поселения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15"/>
        </w:trPr>
        <w:tc>
          <w:tcPr>
            <w:tcW w:w="2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1.7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Социальная</w:t>
            </w:r>
            <w:r w:rsidR="00B47D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держка граждан</w:t>
            </w: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46,0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57,5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</w:t>
            </w:r>
            <w:r w:rsidR="00C95A8F"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Default="00947342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C95A8F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Дегтяренскогос</w:t>
            </w:r>
            <w:proofErr w:type="spellEnd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/поселения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15"/>
        </w:trPr>
        <w:tc>
          <w:tcPr>
            <w:tcW w:w="2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37,5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46,0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74,5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937ABA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540BE7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C95A8F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Дегтяренскогос</w:t>
            </w:r>
            <w:proofErr w:type="spellEnd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/поселения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A8F" w:rsidRPr="00794B48" w:rsidTr="00540BE7">
        <w:trPr>
          <w:gridAfter w:val="13"/>
          <w:wAfter w:w="16688" w:type="dxa"/>
          <w:trHeight w:val="315"/>
        </w:trPr>
        <w:tc>
          <w:tcPr>
            <w:tcW w:w="2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Муниципальный земельный контроль</w:t>
            </w: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A8F" w:rsidRPr="00794B48" w:rsidRDefault="00C95A8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12,5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A8F" w:rsidRPr="00794B48" w:rsidRDefault="00C95A8F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7342" w:rsidRPr="00794B48" w:rsidTr="00540BE7">
        <w:trPr>
          <w:gridAfter w:val="13"/>
          <w:wAfter w:w="16688" w:type="dxa"/>
          <w:trHeight w:val="31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42" w:rsidRPr="00794B48" w:rsidRDefault="00947342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42" w:rsidRDefault="00947342" w:rsidP="00540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7342" w:rsidRPr="00794B48" w:rsidRDefault="00947342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7342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7342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7342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7342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342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7342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342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342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7342" w:rsidRPr="00794B48" w:rsidTr="00540BE7">
        <w:trPr>
          <w:gridAfter w:val="13"/>
          <w:wAfter w:w="16688" w:type="dxa"/>
          <w:trHeight w:val="375"/>
        </w:trPr>
        <w:tc>
          <w:tcPr>
            <w:tcW w:w="2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42" w:rsidRPr="00794B48" w:rsidRDefault="00947342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42" w:rsidRPr="00794B48" w:rsidRDefault="00947342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7342" w:rsidRPr="00794B48" w:rsidRDefault="00947342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Дегтяренскогос</w:t>
            </w:r>
            <w:proofErr w:type="spellEnd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/поселения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7342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7342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7342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7342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342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7342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342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7342" w:rsidRPr="00794B48" w:rsidRDefault="00947342" w:rsidP="00540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7DBC" w:rsidTr="0054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6688" w:type="dxa"/>
          <w:trHeight w:val="315"/>
        </w:trPr>
        <w:tc>
          <w:tcPr>
            <w:tcW w:w="2173" w:type="dxa"/>
            <w:vMerge w:val="restart"/>
          </w:tcPr>
          <w:p w:rsidR="00B47DBC" w:rsidRPr="00794B48" w:rsidRDefault="00B47DBC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88" w:type="dxa"/>
            <w:gridSpan w:val="3"/>
            <w:vMerge w:val="restart"/>
            <w:shd w:val="clear" w:color="auto" w:fill="auto"/>
          </w:tcPr>
          <w:p w:rsidR="00B47DBC" w:rsidRPr="00B47DBC" w:rsidRDefault="00B47DBC" w:rsidP="00540BE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DBC">
              <w:rPr>
                <w:rFonts w:ascii="Times New Roman" w:hAnsi="Times New Roman" w:cs="Times New Roman"/>
                <w:sz w:val="20"/>
                <w:szCs w:val="20"/>
              </w:rPr>
              <w:t>«Выполнение преданных полномочий по внутреннему финансовому контролю в соответствии с заключенным соглашением»</w:t>
            </w:r>
          </w:p>
          <w:p w:rsidR="00B47DBC" w:rsidRP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80" w:type="dxa"/>
            <w:gridSpan w:val="2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95" w:type="dxa"/>
            <w:gridSpan w:val="3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4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shd w:val="clear" w:color="auto" w:fill="auto"/>
          </w:tcPr>
          <w:p w:rsidR="00B47DBC" w:rsidRDefault="0083631F" w:rsidP="00540B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47DBC" w:rsidTr="0054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6688" w:type="dxa"/>
          <w:trHeight w:val="405"/>
        </w:trPr>
        <w:tc>
          <w:tcPr>
            <w:tcW w:w="2173" w:type="dxa"/>
            <w:vMerge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Merge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80" w:type="dxa"/>
            <w:gridSpan w:val="2"/>
            <w:shd w:val="clear" w:color="auto" w:fill="auto"/>
            <w:vAlign w:val="bottom"/>
          </w:tcPr>
          <w:p w:rsidR="00B47DBC" w:rsidRPr="00794B48" w:rsidRDefault="00B47DBC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095" w:type="dxa"/>
            <w:gridSpan w:val="3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4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47DBC" w:rsidTr="0054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6688" w:type="dxa"/>
          <w:trHeight w:val="761"/>
        </w:trPr>
        <w:tc>
          <w:tcPr>
            <w:tcW w:w="2173" w:type="dxa"/>
            <w:vMerge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Merge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80" w:type="dxa"/>
            <w:gridSpan w:val="2"/>
            <w:shd w:val="clear" w:color="auto" w:fill="auto"/>
            <w:vAlign w:val="bottom"/>
          </w:tcPr>
          <w:p w:rsidR="00100487" w:rsidRDefault="00B47DBC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</w:t>
            </w:r>
          </w:p>
          <w:p w:rsidR="00B47DBC" w:rsidRPr="00794B48" w:rsidRDefault="00B47DBC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с/поселения</w:t>
            </w:r>
          </w:p>
        </w:tc>
        <w:tc>
          <w:tcPr>
            <w:tcW w:w="1095" w:type="dxa"/>
            <w:gridSpan w:val="3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4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B47DBC" w:rsidRDefault="00B47DBC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3631F" w:rsidTr="0054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6688" w:type="dxa"/>
          <w:trHeight w:val="334"/>
        </w:trPr>
        <w:tc>
          <w:tcPr>
            <w:tcW w:w="2173" w:type="dxa"/>
            <w:vMerge w:val="restart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8" w:type="dxa"/>
            <w:gridSpan w:val="2"/>
            <w:vMerge w:val="restart"/>
          </w:tcPr>
          <w:p w:rsidR="0083631F" w:rsidRPr="00B47DBC" w:rsidRDefault="0083631F" w:rsidP="00540BE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DBC">
              <w:rPr>
                <w:rFonts w:ascii="Times New Roman" w:hAnsi="Times New Roman" w:cs="Times New Roman"/>
                <w:sz w:val="20"/>
                <w:szCs w:val="20"/>
              </w:rPr>
              <w:t>«Вып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олнение преданных полномочий по внешнему финансовому контролю в </w:t>
            </w:r>
            <w:r w:rsidRPr="00B47DBC">
              <w:rPr>
                <w:rFonts w:ascii="Times New Roman" w:hAnsi="Times New Roman" w:cs="Times New Roman"/>
                <w:sz w:val="20"/>
                <w:szCs w:val="20"/>
              </w:rPr>
              <w:t>соответствии с заключенным соглашением»</w:t>
            </w:r>
          </w:p>
          <w:p w:rsidR="0083631F" w:rsidRPr="00B47DBC" w:rsidRDefault="0083631F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90" w:type="dxa"/>
            <w:gridSpan w:val="3"/>
          </w:tcPr>
          <w:p w:rsidR="0083631F" w:rsidRDefault="0083631F" w:rsidP="00540B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110" w:type="dxa"/>
            <w:gridSpan w:val="4"/>
          </w:tcPr>
          <w:p w:rsidR="0083631F" w:rsidRDefault="0083631F" w:rsidP="00540BE7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83631F" w:rsidRDefault="0083631F" w:rsidP="00540BE7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</w:tcPr>
          <w:p w:rsidR="0083631F" w:rsidRDefault="0083631F" w:rsidP="00540BE7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3"/>
          </w:tcPr>
          <w:p w:rsidR="0083631F" w:rsidRDefault="0083631F" w:rsidP="00540BE7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</w:tcPr>
          <w:p w:rsidR="0083631F" w:rsidRDefault="0083631F" w:rsidP="00540BE7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870" w:type="dxa"/>
            <w:gridSpan w:val="4"/>
          </w:tcPr>
          <w:p w:rsidR="0083631F" w:rsidRDefault="0083631F" w:rsidP="00540BE7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83631F" w:rsidRDefault="0083631F" w:rsidP="00540BE7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:rsidR="0083631F" w:rsidRDefault="0083631F" w:rsidP="00540BE7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</w:tr>
      <w:tr w:rsidR="0083631F" w:rsidTr="0054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6688" w:type="dxa"/>
          <w:trHeight w:val="334"/>
        </w:trPr>
        <w:tc>
          <w:tcPr>
            <w:tcW w:w="2173" w:type="dxa"/>
            <w:vMerge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2"/>
            <w:vMerge/>
          </w:tcPr>
          <w:p w:rsidR="0083631F" w:rsidRPr="00B47DBC" w:rsidRDefault="0083631F" w:rsidP="00540BE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gridSpan w:val="3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110" w:type="dxa"/>
            <w:gridSpan w:val="4"/>
          </w:tcPr>
          <w:p w:rsidR="0083631F" w:rsidRDefault="0083631F" w:rsidP="00540BE7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83631F" w:rsidRDefault="0083631F" w:rsidP="00540BE7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</w:tcPr>
          <w:p w:rsidR="0083631F" w:rsidRDefault="0083631F" w:rsidP="00540BE7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3"/>
          </w:tcPr>
          <w:p w:rsidR="0083631F" w:rsidRDefault="0083631F" w:rsidP="00540BE7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</w:tcPr>
          <w:p w:rsidR="0083631F" w:rsidRDefault="0083631F" w:rsidP="00540BE7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870" w:type="dxa"/>
            <w:gridSpan w:val="4"/>
          </w:tcPr>
          <w:p w:rsidR="0083631F" w:rsidRDefault="0083631F" w:rsidP="00540BE7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83631F" w:rsidRDefault="0083631F" w:rsidP="00540BE7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:rsidR="0083631F" w:rsidRDefault="0083631F" w:rsidP="00540BE7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</w:tr>
      <w:tr w:rsidR="00100487" w:rsidTr="007C1C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6688" w:type="dxa"/>
          <w:trHeight w:val="337"/>
        </w:trPr>
        <w:tc>
          <w:tcPr>
            <w:tcW w:w="2173" w:type="dxa"/>
            <w:vMerge/>
          </w:tcPr>
          <w:p w:rsidR="00100487" w:rsidRDefault="00100487" w:rsidP="00540BE7">
            <w:pPr>
              <w:tabs>
                <w:tab w:val="left" w:pos="0"/>
              </w:tabs>
              <w:ind w:left="108"/>
              <w:rPr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vMerge/>
          </w:tcPr>
          <w:p w:rsidR="00100487" w:rsidRDefault="00100487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90" w:type="dxa"/>
            <w:gridSpan w:val="3"/>
            <w:vAlign w:val="bottom"/>
          </w:tcPr>
          <w:p w:rsidR="00100487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</w:t>
            </w:r>
          </w:p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с/поселения</w:t>
            </w:r>
          </w:p>
        </w:tc>
        <w:tc>
          <w:tcPr>
            <w:tcW w:w="1110" w:type="dxa"/>
            <w:gridSpan w:val="4"/>
          </w:tcPr>
          <w:p w:rsidR="00100487" w:rsidRDefault="00100487" w:rsidP="00540BE7">
            <w:pPr>
              <w:tabs>
                <w:tab w:val="left" w:pos="0"/>
              </w:tabs>
              <w:ind w:left="3369"/>
              <w:rPr>
                <w:sz w:val="20"/>
                <w:szCs w:val="20"/>
              </w:rPr>
            </w:pPr>
          </w:p>
          <w:p w:rsidR="00100487" w:rsidRDefault="00100487" w:rsidP="00540BE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100487" w:rsidRDefault="00100487" w:rsidP="00540BE7">
            <w:pPr>
              <w:tabs>
                <w:tab w:val="left" w:pos="0"/>
              </w:tabs>
              <w:ind w:left="2259"/>
              <w:rPr>
                <w:sz w:val="20"/>
                <w:szCs w:val="20"/>
              </w:rPr>
            </w:pPr>
          </w:p>
          <w:p w:rsidR="00100487" w:rsidRDefault="00100487" w:rsidP="00540BE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</w:tcPr>
          <w:p w:rsidR="00100487" w:rsidRDefault="00100487" w:rsidP="00540BE7">
            <w:pPr>
              <w:tabs>
                <w:tab w:val="left" w:pos="0"/>
              </w:tabs>
              <w:ind w:left="1284"/>
              <w:rPr>
                <w:sz w:val="20"/>
                <w:szCs w:val="20"/>
              </w:rPr>
            </w:pPr>
          </w:p>
          <w:p w:rsidR="00100487" w:rsidRDefault="00100487" w:rsidP="00540BE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3"/>
          </w:tcPr>
          <w:p w:rsidR="00100487" w:rsidRDefault="00100487" w:rsidP="00540BE7">
            <w:pPr>
              <w:tabs>
                <w:tab w:val="left" w:pos="0"/>
              </w:tabs>
              <w:ind w:left="144"/>
              <w:rPr>
                <w:sz w:val="20"/>
                <w:szCs w:val="20"/>
              </w:rPr>
            </w:pPr>
          </w:p>
          <w:p w:rsidR="00100487" w:rsidRDefault="00100487" w:rsidP="00540BE7">
            <w:pPr>
              <w:tabs>
                <w:tab w:val="left" w:pos="0"/>
              </w:tabs>
              <w:ind w:left="144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</w:tcPr>
          <w:p w:rsidR="00100487" w:rsidRDefault="00100487" w:rsidP="00540BE7">
            <w:pPr>
              <w:spacing w:after="0" w:line="240" w:lineRule="auto"/>
              <w:rPr>
                <w:sz w:val="20"/>
                <w:szCs w:val="20"/>
              </w:rPr>
            </w:pPr>
          </w:p>
          <w:p w:rsidR="00100487" w:rsidRDefault="00100487" w:rsidP="00540BE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870" w:type="dxa"/>
            <w:gridSpan w:val="4"/>
          </w:tcPr>
          <w:p w:rsidR="00100487" w:rsidRDefault="00100487" w:rsidP="00540BE7">
            <w:pPr>
              <w:spacing w:after="0" w:line="240" w:lineRule="auto"/>
              <w:rPr>
                <w:sz w:val="20"/>
                <w:szCs w:val="20"/>
              </w:rPr>
            </w:pPr>
          </w:p>
          <w:p w:rsidR="00100487" w:rsidRDefault="00100487" w:rsidP="00540BE7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992" w:type="dxa"/>
            <w:gridSpan w:val="3"/>
          </w:tcPr>
          <w:p w:rsidR="00100487" w:rsidRDefault="00100487" w:rsidP="00540BE7">
            <w:pPr>
              <w:spacing w:after="0" w:line="240" w:lineRule="auto"/>
              <w:rPr>
                <w:sz w:val="20"/>
                <w:szCs w:val="20"/>
              </w:rPr>
            </w:pPr>
          </w:p>
          <w:p w:rsidR="00100487" w:rsidRDefault="00100487" w:rsidP="00540BE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:rsidR="00100487" w:rsidRDefault="00100487" w:rsidP="00540BE7">
            <w:pPr>
              <w:spacing w:after="0" w:line="240" w:lineRule="auto"/>
              <w:rPr>
                <w:sz w:val="20"/>
                <w:szCs w:val="20"/>
              </w:rPr>
            </w:pPr>
          </w:p>
          <w:p w:rsidR="00100487" w:rsidRDefault="00100487" w:rsidP="00540BE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</w:tr>
      <w:tr w:rsidR="0083631F" w:rsidTr="0054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6688" w:type="dxa"/>
          <w:trHeight w:val="1335"/>
        </w:trPr>
        <w:tc>
          <w:tcPr>
            <w:tcW w:w="2173" w:type="dxa"/>
            <w:vMerge/>
          </w:tcPr>
          <w:p w:rsidR="0083631F" w:rsidRDefault="0083631F" w:rsidP="00540BE7">
            <w:pPr>
              <w:tabs>
                <w:tab w:val="left" w:pos="0"/>
              </w:tabs>
              <w:ind w:left="108"/>
              <w:rPr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vMerge/>
          </w:tcPr>
          <w:p w:rsidR="0083631F" w:rsidRDefault="0083631F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0" w:type="dxa"/>
            <w:gridSpan w:val="2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5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3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2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631F" w:rsidTr="0054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6688" w:type="dxa"/>
          <w:trHeight w:val="420"/>
        </w:trPr>
        <w:tc>
          <w:tcPr>
            <w:tcW w:w="2173" w:type="dxa"/>
            <w:vMerge w:val="restart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40B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8" w:type="dxa"/>
            <w:gridSpan w:val="2"/>
            <w:vMerge w:val="restart"/>
          </w:tcPr>
          <w:p w:rsidR="0083631F" w:rsidRPr="0083631F" w:rsidRDefault="0083631F" w:rsidP="00540BE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31F">
              <w:rPr>
                <w:rFonts w:ascii="Times New Roman" w:hAnsi="Times New Roman" w:cs="Times New Roman"/>
                <w:sz w:val="20"/>
                <w:szCs w:val="20"/>
              </w:rPr>
              <w:t>«Выполнение переданных полномочий в сфере градостроительной деятельности в соответствии с заключенным соглашением»</w:t>
            </w:r>
          </w:p>
          <w:p w:rsidR="0083631F" w:rsidRDefault="0083631F" w:rsidP="00540BE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0" w:type="dxa"/>
            <w:gridSpan w:val="2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10" w:type="dxa"/>
            <w:gridSpan w:val="2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5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3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2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0" w:type="dxa"/>
            <w:gridSpan w:val="3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vAlign w:val="bottom"/>
          </w:tcPr>
          <w:p w:rsidR="0083631F" w:rsidRPr="00794B48" w:rsidRDefault="0083631F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487" w:rsidTr="0054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6688" w:type="dxa"/>
          <w:trHeight w:val="579"/>
        </w:trPr>
        <w:tc>
          <w:tcPr>
            <w:tcW w:w="2173" w:type="dxa"/>
            <w:vMerge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2"/>
            <w:vMerge/>
          </w:tcPr>
          <w:p w:rsidR="00100487" w:rsidRPr="0083631F" w:rsidRDefault="00100487" w:rsidP="00540BE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gridSpan w:val="2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110" w:type="dxa"/>
            <w:gridSpan w:val="2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5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3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2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487" w:rsidTr="0054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6688" w:type="dxa"/>
          <w:trHeight w:val="1500"/>
        </w:trPr>
        <w:tc>
          <w:tcPr>
            <w:tcW w:w="2173" w:type="dxa"/>
            <w:vMerge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2"/>
            <w:vMerge/>
          </w:tcPr>
          <w:p w:rsidR="00100487" w:rsidRPr="0083631F" w:rsidRDefault="00100487" w:rsidP="00540BE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gridSpan w:val="2"/>
            <w:vAlign w:val="bottom"/>
          </w:tcPr>
          <w:p w:rsidR="00100487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</w:t>
            </w:r>
          </w:p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с/поселения</w:t>
            </w:r>
          </w:p>
        </w:tc>
        <w:tc>
          <w:tcPr>
            <w:tcW w:w="1110" w:type="dxa"/>
            <w:gridSpan w:val="2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5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3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2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vAlign w:val="bottom"/>
          </w:tcPr>
          <w:p w:rsidR="00100487" w:rsidRPr="00794B48" w:rsidRDefault="0010048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0BE7" w:rsidTr="0054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6688" w:type="dxa"/>
          <w:trHeight w:val="420"/>
        </w:trPr>
        <w:tc>
          <w:tcPr>
            <w:tcW w:w="2173" w:type="dxa"/>
            <w:vMerge w:val="restart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8" w:type="dxa"/>
            <w:gridSpan w:val="2"/>
            <w:vMerge w:val="restart"/>
          </w:tcPr>
          <w:p w:rsidR="00540BE7" w:rsidRPr="00540BE7" w:rsidRDefault="00540BE7" w:rsidP="00540BE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BE7">
              <w:rPr>
                <w:rFonts w:ascii="Times New Roman" w:hAnsi="Times New Roman" w:cs="Times New Roman"/>
                <w:sz w:val="20"/>
                <w:szCs w:val="20"/>
              </w:rPr>
              <w:t>«Выполнение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2460" w:type="dxa"/>
            <w:gridSpan w:val="2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10" w:type="dxa"/>
            <w:gridSpan w:val="2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5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3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2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90" w:type="dxa"/>
            <w:gridSpan w:val="3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0BE7" w:rsidTr="0054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6688" w:type="dxa"/>
          <w:trHeight w:val="735"/>
        </w:trPr>
        <w:tc>
          <w:tcPr>
            <w:tcW w:w="2173" w:type="dxa"/>
            <w:vMerge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2"/>
            <w:vMerge/>
          </w:tcPr>
          <w:p w:rsidR="00540BE7" w:rsidRPr="00540BE7" w:rsidRDefault="00540BE7" w:rsidP="00540BE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gridSpan w:val="2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110" w:type="dxa"/>
            <w:gridSpan w:val="2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5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3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2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0BE7" w:rsidTr="0054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6688" w:type="dxa"/>
          <w:trHeight w:val="1575"/>
        </w:trPr>
        <w:tc>
          <w:tcPr>
            <w:tcW w:w="2173" w:type="dxa"/>
            <w:vMerge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2"/>
            <w:vMerge/>
          </w:tcPr>
          <w:p w:rsidR="00540BE7" w:rsidRPr="00540BE7" w:rsidRDefault="00540BE7" w:rsidP="00540BE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gridSpan w:val="2"/>
            <w:vAlign w:val="bottom"/>
          </w:tcPr>
          <w:p w:rsidR="00540BE7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</w:t>
            </w:r>
          </w:p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с/поселения</w:t>
            </w:r>
          </w:p>
        </w:tc>
        <w:tc>
          <w:tcPr>
            <w:tcW w:w="1110" w:type="dxa"/>
            <w:gridSpan w:val="2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5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3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2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3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3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vAlign w:val="bottom"/>
          </w:tcPr>
          <w:p w:rsidR="00540BE7" w:rsidRPr="00794B48" w:rsidRDefault="00540BE7" w:rsidP="00540B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851DB" w:rsidRPr="00794B48" w:rsidRDefault="005851DB" w:rsidP="00794B48">
      <w:pPr>
        <w:tabs>
          <w:tab w:val="left" w:pos="183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5851DB" w:rsidRDefault="005851DB" w:rsidP="00794B48">
      <w:pPr>
        <w:tabs>
          <w:tab w:val="left" w:pos="1830"/>
        </w:tabs>
        <w:rPr>
          <w:sz w:val="20"/>
          <w:szCs w:val="20"/>
        </w:rPr>
      </w:pPr>
    </w:p>
    <w:p w:rsidR="005851DB" w:rsidRDefault="005851DB" w:rsidP="00794B48">
      <w:pPr>
        <w:tabs>
          <w:tab w:val="left" w:pos="1830"/>
        </w:tabs>
        <w:rPr>
          <w:sz w:val="20"/>
          <w:szCs w:val="20"/>
        </w:rPr>
      </w:pPr>
    </w:p>
    <w:p w:rsidR="0083631F" w:rsidRDefault="0083631F" w:rsidP="00794B48">
      <w:pPr>
        <w:tabs>
          <w:tab w:val="left" w:pos="1830"/>
        </w:tabs>
        <w:rPr>
          <w:sz w:val="20"/>
          <w:szCs w:val="20"/>
        </w:rPr>
      </w:pPr>
    </w:p>
    <w:tbl>
      <w:tblPr>
        <w:tblpPr w:leftFromText="180" w:rightFromText="180" w:vertAnchor="text" w:horzAnchor="margin" w:tblpY="116"/>
        <w:tblW w:w="15179" w:type="dxa"/>
        <w:tblLayout w:type="fixed"/>
        <w:tblLook w:val="0000" w:firstRow="0" w:lastRow="0" w:firstColumn="0" w:lastColumn="0" w:noHBand="0" w:noVBand="0"/>
      </w:tblPr>
      <w:tblGrid>
        <w:gridCol w:w="2011"/>
        <w:gridCol w:w="2954"/>
        <w:gridCol w:w="1774"/>
        <w:gridCol w:w="1021"/>
        <w:gridCol w:w="239"/>
        <w:gridCol w:w="753"/>
        <w:gridCol w:w="352"/>
        <w:gridCol w:w="640"/>
        <w:gridCol w:w="325"/>
        <w:gridCol w:w="667"/>
        <w:gridCol w:w="378"/>
        <w:gridCol w:w="473"/>
        <w:gridCol w:w="654"/>
        <w:gridCol w:w="341"/>
        <w:gridCol w:w="848"/>
        <w:gridCol w:w="840"/>
        <w:gridCol w:w="15"/>
        <w:gridCol w:w="15"/>
        <w:gridCol w:w="879"/>
      </w:tblGrid>
      <w:tr w:rsidR="007C1C3C" w:rsidRPr="00D24002" w:rsidTr="008C71EB">
        <w:trPr>
          <w:gridAfter w:val="4"/>
          <w:wAfter w:w="1749" w:type="dxa"/>
          <w:trHeight w:val="900"/>
        </w:trPr>
        <w:tc>
          <w:tcPr>
            <w:tcW w:w="1111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C3C" w:rsidRPr="009E6B10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E6B1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Дегтяренского сельского поселения Каменского муниципального района  Воронежской области</w:t>
            </w:r>
            <w:r w:rsidRPr="009E6B1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ru-RU"/>
              </w:rPr>
              <w:t>приложение 5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</w:tr>
      <w:tr w:rsidR="007C1C3C" w:rsidRPr="00D24002" w:rsidTr="008C71EB">
        <w:trPr>
          <w:gridAfter w:val="4"/>
          <w:wAfter w:w="1749" w:type="dxa"/>
          <w:trHeight w:val="255"/>
        </w:trPr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</w:tr>
      <w:tr w:rsidR="007C1C3C" w:rsidRPr="00D24002" w:rsidTr="008C71EB">
        <w:trPr>
          <w:gridAfter w:val="2"/>
          <w:wAfter w:w="894" w:type="dxa"/>
          <w:trHeight w:val="900"/>
        </w:trPr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ресурсного обеспечения</w:t>
            </w:r>
          </w:p>
        </w:tc>
        <w:tc>
          <w:tcPr>
            <w:tcW w:w="5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gridAfter w:val="2"/>
          <w:wAfter w:w="894" w:type="dxa"/>
          <w:trHeight w:val="900"/>
        </w:trPr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(первый год реализации)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(второй год реализации)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C3C" w:rsidRDefault="007C1C3C" w:rsidP="007C1C3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  <w:p w:rsidR="007C1C3C" w:rsidRPr="00D24002" w:rsidRDefault="007C1C3C" w:rsidP="007C1C3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(четвертый год реализации)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C3C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(пятый год реализации)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C3C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(шестой год реализации)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  <w:p w:rsidR="007C1C3C" w:rsidRPr="00D24002" w:rsidRDefault="007C1C3C" w:rsidP="007C1C3C">
            <w:pPr>
              <w:spacing w:after="0" w:line="240" w:lineRule="auto"/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(седьмой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год реализации</w:t>
            </w:r>
            <w:proofErr w:type="gramEnd"/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2021(восьмой год реализации)</w:t>
            </w:r>
          </w:p>
        </w:tc>
      </w:tr>
      <w:tr w:rsidR="007C1C3C" w:rsidRPr="00D24002" w:rsidTr="008C71EB">
        <w:trPr>
          <w:gridAfter w:val="2"/>
          <w:wAfter w:w="894" w:type="dxa"/>
          <w:trHeight w:val="315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7C1C3C" w:rsidRPr="00B31F1D" w:rsidRDefault="007C1C3C" w:rsidP="007C1C3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1C3C" w:rsidRPr="00D24002" w:rsidTr="008C71EB">
        <w:trPr>
          <w:gridAfter w:val="2"/>
          <w:wAfter w:w="894" w:type="dxa"/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МУНИЦИПАЛЬНОЕ УПРАВЛЕНИЕ И ГРАЖДАНСКОЕ ОБЩЕСТВО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2752,6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2365,3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2354,3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2569,1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2583,3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2860,8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309C4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309C4">
              <w:rPr>
                <w:rFonts w:ascii="Times New Roman" w:hAnsi="Times New Roman" w:cs="Times New Roman"/>
                <w:sz w:val="16"/>
                <w:szCs w:val="16"/>
              </w:rPr>
              <w:t>2753,4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</w:pPr>
            <w:r>
              <w:t>2600,3</w:t>
            </w:r>
          </w:p>
        </w:tc>
      </w:tr>
      <w:tr w:rsidR="007C1C3C" w:rsidRPr="00D24002" w:rsidTr="008C71E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75,3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78,8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  <w:r>
              <w:t>78,8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</w:pPr>
            <w:r>
              <w:t>81,3</w:t>
            </w:r>
          </w:p>
        </w:tc>
      </w:tr>
      <w:tr w:rsidR="007C1C3C" w:rsidRPr="00D24002" w:rsidTr="008C71E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27,8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2298,6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2285,4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2480,2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2782,0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  <w:r>
              <w:t>2674,6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</w:pPr>
            <w:r>
              <w:t>2519,0</w:t>
            </w:r>
          </w:p>
        </w:tc>
      </w:tr>
      <w:tr w:rsidR="007C1C3C" w:rsidRPr="00D24002" w:rsidTr="008C71EB">
        <w:trPr>
          <w:gridAfter w:val="2"/>
          <w:wAfter w:w="894" w:type="dxa"/>
          <w:trHeight w:val="8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gridAfter w:val="2"/>
          <w:wAfter w:w="894" w:type="dxa"/>
          <w:trHeight w:val="255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gridAfter w:val="2"/>
          <w:wAfter w:w="894" w:type="dxa"/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1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647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  <w:r>
              <w:t>647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</w:pPr>
            <w:r>
              <w:t>647</w:t>
            </w:r>
          </w:p>
        </w:tc>
      </w:tr>
      <w:tr w:rsidR="007C1C3C" w:rsidRPr="00D24002" w:rsidTr="008C71E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647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  <w:r>
              <w:t>647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</w:pPr>
            <w:r>
              <w:t>647</w:t>
            </w:r>
          </w:p>
        </w:tc>
      </w:tr>
      <w:tr w:rsidR="007C1C3C" w:rsidRPr="00D24002" w:rsidTr="008C71EB">
        <w:trPr>
          <w:gridAfter w:val="2"/>
          <w:wAfter w:w="894" w:type="dxa"/>
          <w:trHeight w:val="317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gridAfter w:val="2"/>
          <w:wAfter w:w="894" w:type="dxa"/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2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УПРАВЛЕНИЕ В СФЕРЕР ФУНКЦИИ ОРГАНОВ МЕСТНОГО 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САМОУПРАВЛЕНИЯ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1117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1027,8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1143,8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  <w:r>
              <w:t>1037,0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</w:pPr>
            <w:r>
              <w:t>896,0</w:t>
            </w:r>
          </w:p>
        </w:tc>
      </w:tr>
      <w:tr w:rsidR="007C1C3C" w:rsidRPr="00D24002" w:rsidTr="008C71E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gridAfter w:val="4"/>
          <w:wAfter w:w="1749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1117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1027,8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1116,0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1183,0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</w:pPr>
            <w:r>
              <w:t>1037,0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  <w:r>
              <w:t>896,0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172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3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3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4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ПОВЫШЕНИЕ УСТОЙЧИВОСТИ БЮДЖЕТА ПОСЕЛЕНИЯ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</w:pPr>
            <w:r>
              <w:t>770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  <w:r>
              <w:t>800</w:t>
            </w: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</w:pPr>
            <w:r>
              <w:t>770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  <w:r>
              <w:t>800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316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5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ФИНАНСОВОЕ ОБЕСПЕЧЕНИЕ СЕЛЬСКОГО ПОСЕЛЕНИЯ ДЛЯ ИСПОЛНЕНИЯ ПЕРЕДАННЫХ ПОЛНОМОЧИЙ ПО ПЕРВИЧНОМУ ВОИНСКОМУ УЧЕТУ НА ТЕРРИТОРИЯХ</w:t>
            </w:r>
            <w:proofErr w:type="gramStart"/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,Г</w:t>
            </w:r>
            <w:proofErr w:type="gramEnd"/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 ОТСУТСТВУЮТ ВОЕННЫЕ КОМИССАРИАТЫ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75,3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78,8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</w:pPr>
            <w:r>
              <w:t>78,8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  <w:r>
              <w:t>81,3</w:t>
            </w:r>
          </w:p>
        </w:tc>
        <w:tc>
          <w:tcPr>
            <w:tcW w:w="9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75,3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78,8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</w:pPr>
            <w:r>
              <w:t>78,8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  <w:r>
              <w:t>81,3</w:t>
            </w:r>
          </w:p>
        </w:tc>
        <w:tc>
          <w:tcPr>
            <w:tcW w:w="90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4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34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ОСНОВНОЕ </w:t>
            </w: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МЕРОПРИТЯИЕ 6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ЗАЩИТА НАСЕЛЕНИЯ И 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ТЕРРИТОРИИ ПОСЕЛЕНИЯ ОТ ЧРЕЗВЫЧАЙНЫХ СИТУАЦИЙ И ОБЕСПЕЧЕНИЮ ПЕРВИЧНЫХ МЕР ПОЖАРНОЙ БЕЗОПАСНОСТИ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</w:pPr>
            <w:r>
              <w:t>20,6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vMerge/>
            <w:tcBorders>
              <w:left w:val="nil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3C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Default="007C1C3C" w:rsidP="007C1C3C"/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</w:pPr>
            <w:r>
              <w:t>20,6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18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7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СОЦИАЛЬНАЯ ПОДДЕРЖКА ГРАЖДАН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</w:pPr>
            <w:r>
              <w:t>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  <w:r>
              <w:t>80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</w:pPr>
            <w:r>
              <w:t>70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  <w:r>
              <w:t>80</w:t>
            </w: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186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8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8C71EB" w:rsidP="007C1C3C">
            <w:pPr>
              <w:spacing w:after="0" w:line="240" w:lineRule="auto"/>
            </w:pPr>
            <w:r>
              <w:t>113,4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  <w:r>
              <w:t>96</w:t>
            </w: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37,5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8C71EB" w:rsidP="007C1C3C">
            <w:pPr>
              <w:spacing w:after="0" w:line="240" w:lineRule="auto"/>
            </w:pPr>
            <w:r>
              <w:t>113,4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  <w:r>
              <w:t>96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71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9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1C3C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Муниципальный земельный контроль</w:t>
            </w:r>
          </w:p>
          <w:p w:rsidR="007C1C3C" w:rsidRPr="007868B2" w:rsidRDefault="007C1C3C" w:rsidP="007C1C3C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7C1C3C" w:rsidRDefault="007C1C3C" w:rsidP="007C1C3C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7C1C3C" w:rsidRPr="007868B2" w:rsidRDefault="007C1C3C" w:rsidP="007C1C3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12,5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174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12,5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02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79" w:type="dxa"/>
            <w:tcBorders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  <w:tr w:rsidR="007C1C3C" w:rsidRPr="00D24002" w:rsidTr="008C71E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3C" w:rsidRPr="00D24002" w:rsidRDefault="007C1C3C" w:rsidP="007C1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3C" w:rsidRPr="00D24002" w:rsidRDefault="007C1C3C" w:rsidP="007C1C3C">
            <w:pPr>
              <w:spacing w:after="0" w:line="240" w:lineRule="auto"/>
            </w:pPr>
          </w:p>
        </w:tc>
      </w:tr>
    </w:tbl>
    <w:tbl>
      <w:tblPr>
        <w:tblStyle w:val="11"/>
        <w:tblW w:w="15150" w:type="dxa"/>
        <w:tblInd w:w="-3" w:type="dxa"/>
        <w:tblLook w:val="0000" w:firstRow="0" w:lastRow="0" w:firstColumn="0" w:lastColumn="0" w:noHBand="0" w:noVBand="0"/>
      </w:tblPr>
      <w:tblGrid>
        <w:gridCol w:w="2100"/>
        <w:gridCol w:w="2985"/>
        <w:gridCol w:w="1815"/>
        <w:gridCol w:w="1035"/>
        <w:gridCol w:w="900"/>
        <w:gridCol w:w="930"/>
        <w:gridCol w:w="975"/>
        <w:gridCol w:w="885"/>
        <w:gridCol w:w="960"/>
        <w:gridCol w:w="765"/>
        <w:gridCol w:w="885"/>
        <w:gridCol w:w="915"/>
      </w:tblGrid>
      <w:tr w:rsidR="007C1C3C" w:rsidTr="00871950">
        <w:trPr>
          <w:trHeight w:val="278"/>
        </w:trPr>
        <w:tc>
          <w:tcPr>
            <w:tcW w:w="2100" w:type="dxa"/>
            <w:vMerge w:val="restart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МЕРОПРИТЯИЕ 10</w:t>
            </w:r>
          </w:p>
        </w:tc>
        <w:tc>
          <w:tcPr>
            <w:tcW w:w="2985" w:type="dxa"/>
            <w:vMerge w:val="restart"/>
          </w:tcPr>
          <w:p w:rsidR="007C1C3C" w:rsidRPr="00B47DBC" w:rsidRDefault="007C1C3C" w:rsidP="007C1C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DBC">
              <w:rPr>
                <w:rFonts w:ascii="Times New Roman" w:hAnsi="Times New Roman" w:cs="Times New Roman"/>
                <w:sz w:val="20"/>
                <w:szCs w:val="20"/>
              </w:rPr>
              <w:t>«Выполнение преданных полномочий по внутреннему финансовому контролю в соответствии с заключенным соглашением»</w:t>
            </w:r>
          </w:p>
          <w:p w:rsidR="007C1C3C" w:rsidRPr="00B47DBC" w:rsidRDefault="007C1C3C" w:rsidP="007C1C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35" w:type="dxa"/>
          </w:tcPr>
          <w:p w:rsidR="007C1C3C" w:rsidRDefault="007C1C3C" w:rsidP="00871950">
            <w:pPr>
              <w:tabs>
                <w:tab w:val="left" w:pos="1830"/>
              </w:tabs>
              <w:spacing w:after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7C1C3C" w:rsidRDefault="00202CF1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7C1C3C" w:rsidTr="00871950">
        <w:trPr>
          <w:trHeight w:val="214"/>
        </w:trPr>
        <w:tc>
          <w:tcPr>
            <w:tcW w:w="2100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2985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35" w:type="dxa"/>
          </w:tcPr>
          <w:p w:rsidR="007C1C3C" w:rsidRDefault="007C1C3C" w:rsidP="00871950">
            <w:pPr>
              <w:tabs>
                <w:tab w:val="left" w:pos="1830"/>
              </w:tabs>
              <w:spacing w:after="0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7C1C3C" w:rsidTr="00871950">
        <w:trPr>
          <w:trHeight w:val="278"/>
        </w:trPr>
        <w:tc>
          <w:tcPr>
            <w:tcW w:w="2100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2985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3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7C1C3C" w:rsidTr="008C71EB">
        <w:trPr>
          <w:trHeight w:val="227"/>
        </w:trPr>
        <w:tc>
          <w:tcPr>
            <w:tcW w:w="2100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2985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3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7C1C3C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7C1C3C" w:rsidTr="008C71EB">
        <w:trPr>
          <w:trHeight w:val="285"/>
        </w:trPr>
        <w:tc>
          <w:tcPr>
            <w:tcW w:w="2100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2985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3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7C1C3C" w:rsidTr="008C71EB">
        <w:trPr>
          <w:trHeight w:val="86"/>
        </w:trPr>
        <w:tc>
          <w:tcPr>
            <w:tcW w:w="2100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2985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3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8C71EB">
        <w:trPr>
          <w:trHeight w:val="179"/>
        </w:trPr>
        <w:tc>
          <w:tcPr>
            <w:tcW w:w="2100" w:type="dxa"/>
            <w:vMerge w:val="restart"/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11</w:t>
            </w:r>
          </w:p>
        </w:tc>
        <w:tc>
          <w:tcPr>
            <w:tcW w:w="2985" w:type="dxa"/>
            <w:vMerge w:val="restart"/>
          </w:tcPr>
          <w:p w:rsidR="008C71EB" w:rsidRPr="00B47DBC" w:rsidRDefault="008C71EB" w:rsidP="0080463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DBC">
              <w:rPr>
                <w:rFonts w:ascii="Times New Roman" w:hAnsi="Times New Roman" w:cs="Times New Roman"/>
                <w:sz w:val="20"/>
                <w:szCs w:val="20"/>
              </w:rPr>
              <w:t xml:space="preserve">«Выполнение преданных полномочий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внешнему</w:t>
            </w:r>
            <w:r w:rsidRPr="00B47DBC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финансовому контролю в соответствии с заключенным соглашением»</w:t>
            </w:r>
          </w:p>
          <w:p w:rsidR="008C71EB" w:rsidRPr="00B47DBC" w:rsidRDefault="008C71EB" w:rsidP="0080463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3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88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8C71EB">
        <w:trPr>
          <w:trHeight w:val="255"/>
        </w:trPr>
        <w:tc>
          <w:tcPr>
            <w:tcW w:w="2100" w:type="dxa"/>
            <w:vMerge/>
          </w:tcPr>
          <w:p w:rsidR="008C71EB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85" w:type="dxa"/>
            <w:vMerge/>
          </w:tcPr>
          <w:p w:rsidR="008C71EB" w:rsidRPr="00B47DBC" w:rsidRDefault="008C71EB" w:rsidP="0080463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3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8C71EB">
        <w:trPr>
          <w:trHeight w:val="240"/>
        </w:trPr>
        <w:tc>
          <w:tcPr>
            <w:tcW w:w="2100" w:type="dxa"/>
            <w:vMerge/>
          </w:tcPr>
          <w:p w:rsidR="008C71EB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85" w:type="dxa"/>
            <w:vMerge/>
          </w:tcPr>
          <w:p w:rsidR="008C71EB" w:rsidRPr="00B47DBC" w:rsidRDefault="008C71EB" w:rsidP="0080463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3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8C71EB">
        <w:trPr>
          <w:trHeight w:val="675"/>
        </w:trPr>
        <w:tc>
          <w:tcPr>
            <w:tcW w:w="2100" w:type="dxa"/>
            <w:vMerge/>
          </w:tcPr>
          <w:p w:rsidR="008C71EB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85" w:type="dxa"/>
            <w:vMerge/>
          </w:tcPr>
          <w:p w:rsidR="008C71EB" w:rsidRPr="00B47DBC" w:rsidRDefault="008C71EB" w:rsidP="0080463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3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88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8C71EB">
        <w:trPr>
          <w:trHeight w:val="240"/>
        </w:trPr>
        <w:tc>
          <w:tcPr>
            <w:tcW w:w="2100" w:type="dxa"/>
            <w:vMerge w:val="restart"/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12</w:t>
            </w:r>
          </w:p>
        </w:tc>
        <w:tc>
          <w:tcPr>
            <w:tcW w:w="2985" w:type="dxa"/>
            <w:vMerge w:val="restart"/>
          </w:tcPr>
          <w:p w:rsidR="008C71EB" w:rsidRPr="0083631F" w:rsidRDefault="008C71EB" w:rsidP="008C71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31F">
              <w:rPr>
                <w:rFonts w:ascii="Times New Roman" w:hAnsi="Times New Roman" w:cs="Times New Roman"/>
                <w:sz w:val="20"/>
                <w:szCs w:val="20"/>
              </w:rPr>
              <w:t>«Выполнение переданных полномочий в сфере градостроительной деятельности в соответствии с заключенным соглашением»</w:t>
            </w:r>
          </w:p>
          <w:p w:rsidR="008C71EB" w:rsidRPr="00B47DBC" w:rsidRDefault="008C71EB" w:rsidP="0080463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2" w:space="0" w:color="auto"/>
            </w:tcBorders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35" w:type="dxa"/>
            <w:tcBorders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885" w:type="dxa"/>
            <w:tcBorders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8C71EB">
        <w:trPr>
          <w:trHeight w:val="255"/>
        </w:trPr>
        <w:tc>
          <w:tcPr>
            <w:tcW w:w="2100" w:type="dxa"/>
            <w:vMerge/>
          </w:tcPr>
          <w:p w:rsidR="008C71EB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85" w:type="dxa"/>
            <w:vMerge/>
          </w:tcPr>
          <w:p w:rsidR="008C71EB" w:rsidRPr="0083631F" w:rsidRDefault="008C71EB" w:rsidP="008C71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3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8C71EB">
        <w:trPr>
          <w:trHeight w:val="138"/>
        </w:trPr>
        <w:tc>
          <w:tcPr>
            <w:tcW w:w="2100" w:type="dxa"/>
            <w:vMerge/>
          </w:tcPr>
          <w:p w:rsidR="008C71EB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85" w:type="dxa"/>
            <w:vMerge/>
          </w:tcPr>
          <w:p w:rsidR="008C71EB" w:rsidRPr="0083631F" w:rsidRDefault="008C71EB" w:rsidP="008C71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3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804631">
        <w:trPr>
          <w:trHeight w:val="70"/>
        </w:trPr>
        <w:tc>
          <w:tcPr>
            <w:tcW w:w="2100" w:type="dxa"/>
            <w:vMerge/>
          </w:tcPr>
          <w:p w:rsidR="008C71EB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85" w:type="dxa"/>
            <w:vMerge/>
          </w:tcPr>
          <w:p w:rsidR="008C71EB" w:rsidRPr="0083631F" w:rsidRDefault="008C71EB" w:rsidP="008C71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3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8C71EB">
        <w:trPr>
          <w:trHeight w:val="270"/>
        </w:trPr>
        <w:tc>
          <w:tcPr>
            <w:tcW w:w="2100" w:type="dxa"/>
            <w:vMerge w:val="restart"/>
          </w:tcPr>
          <w:p w:rsidR="008C71EB" w:rsidRDefault="008C71EB" w:rsidP="008C71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13</w:t>
            </w:r>
          </w:p>
        </w:tc>
        <w:tc>
          <w:tcPr>
            <w:tcW w:w="2985" w:type="dxa"/>
            <w:vMerge w:val="restart"/>
          </w:tcPr>
          <w:p w:rsidR="008C71EB" w:rsidRPr="00540BE7" w:rsidRDefault="008C71EB" w:rsidP="008C71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BE7">
              <w:rPr>
                <w:rFonts w:ascii="Times New Roman" w:hAnsi="Times New Roman" w:cs="Times New Roman"/>
                <w:sz w:val="20"/>
                <w:szCs w:val="20"/>
              </w:rPr>
              <w:t xml:space="preserve">«Выполнение переданных полномочий по определению поставщиков (подрядчиков, исполнителей) для обеспечения </w:t>
            </w:r>
            <w:r w:rsidRPr="00540B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нужд в соответствии с заключенным соглашением</w:t>
            </w:r>
          </w:p>
        </w:tc>
        <w:tc>
          <w:tcPr>
            <w:tcW w:w="18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03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8C71EB">
        <w:trPr>
          <w:trHeight w:val="215"/>
        </w:trPr>
        <w:tc>
          <w:tcPr>
            <w:tcW w:w="2100" w:type="dxa"/>
            <w:vMerge/>
          </w:tcPr>
          <w:p w:rsidR="008C71EB" w:rsidRDefault="008C71EB" w:rsidP="008C71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85" w:type="dxa"/>
            <w:vMerge/>
          </w:tcPr>
          <w:p w:rsidR="008C71EB" w:rsidRPr="00540BE7" w:rsidRDefault="008C71EB" w:rsidP="008C71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Pr="00D24002" w:rsidRDefault="008C71EB" w:rsidP="008C71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3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8C71EB">
        <w:trPr>
          <w:trHeight w:val="225"/>
        </w:trPr>
        <w:tc>
          <w:tcPr>
            <w:tcW w:w="2100" w:type="dxa"/>
            <w:vMerge/>
          </w:tcPr>
          <w:p w:rsidR="008C71EB" w:rsidRDefault="008C71EB" w:rsidP="008C71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85" w:type="dxa"/>
            <w:vMerge/>
          </w:tcPr>
          <w:p w:rsidR="008C71EB" w:rsidRPr="00540BE7" w:rsidRDefault="008C71EB" w:rsidP="008C71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3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8C71EB">
        <w:trPr>
          <w:trHeight w:val="840"/>
        </w:trPr>
        <w:tc>
          <w:tcPr>
            <w:tcW w:w="2100" w:type="dxa"/>
            <w:vMerge/>
          </w:tcPr>
          <w:p w:rsidR="008C71EB" w:rsidRDefault="008C71EB" w:rsidP="008C71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85" w:type="dxa"/>
            <w:vMerge/>
          </w:tcPr>
          <w:p w:rsidR="008C71EB" w:rsidRPr="00540BE7" w:rsidRDefault="008C71EB" w:rsidP="008C71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2" w:space="0" w:color="auto"/>
            </w:tcBorders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35" w:type="dxa"/>
            <w:tcBorders>
              <w:top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885" w:type="dxa"/>
            <w:tcBorders>
              <w:top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</w:tbl>
    <w:p w:rsidR="0083631F" w:rsidRDefault="0083631F" w:rsidP="00794B48">
      <w:pPr>
        <w:tabs>
          <w:tab w:val="left" w:pos="1830"/>
        </w:tabs>
        <w:rPr>
          <w:sz w:val="20"/>
          <w:szCs w:val="20"/>
        </w:rPr>
      </w:pPr>
    </w:p>
    <w:p w:rsidR="0083631F" w:rsidRDefault="0083631F" w:rsidP="00794B48">
      <w:pPr>
        <w:tabs>
          <w:tab w:val="left" w:pos="1830"/>
        </w:tabs>
        <w:rPr>
          <w:sz w:val="20"/>
          <w:szCs w:val="20"/>
        </w:rPr>
      </w:pPr>
    </w:p>
    <w:p w:rsidR="0083631F" w:rsidRDefault="0083631F" w:rsidP="00794B48">
      <w:pPr>
        <w:tabs>
          <w:tab w:val="left" w:pos="1830"/>
        </w:tabs>
        <w:rPr>
          <w:sz w:val="20"/>
          <w:szCs w:val="20"/>
        </w:rPr>
      </w:pPr>
    </w:p>
    <w:p w:rsidR="0083631F" w:rsidRDefault="0083631F" w:rsidP="00794B48">
      <w:pPr>
        <w:tabs>
          <w:tab w:val="left" w:pos="1830"/>
        </w:tabs>
        <w:rPr>
          <w:sz w:val="20"/>
          <w:szCs w:val="20"/>
        </w:rPr>
      </w:pPr>
    </w:p>
    <w:p w:rsidR="0083631F" w:rsidRDefault="0083631F" w:rsidP="00794B48">
      <w:pPr>
        <w:tabs>
          <w:tab w:val="left" w:pos="1830"/>
        </w:tabs>
        <w:rPr>
          <w:sz w:val="20"/>
          <w:szCs w:val="20"/>
        </w:rPr>
      </w:pPr>
    </w:p>
    <w:p w:rsidR="0083631F" w:rsidRDefault="0083631F" w:rsidP="00794B48">
      <w:pPr>
        <w:tabs>
          <w:tab w:val="left" w:pos="1830"/>
        </w:tabs>
        <w:rPr>
          <w:sz w:val="20"/>
          <w:szCs w:val="20"/>
        </w:rPr>
      </w:pPr>
    </w:p>
    <w:p w:rsidR="0083631F" w:rsidRDefault="0083631F" w:rsidP="00794B48">
      <w:pPr>
        <w:tabs>
          <w:tab w:val="left" w:pos="1830"/>
        </w:tabs>
        <w:rPr>
          <w:sz w:val="20"/>
          <w:szCs w:val="20"/>
        </w:rPr>
      </w:pPr>
    </w:p>
    <w:p w:rsidR="005851DB" w:rsidRDefault="005851DB" w:rsidP="00794B48">
      <w:pPr>
        <w:tabs>
          <w:tab w:val="left" w:pos="1830"/>
        </w:tabs>
        <w:rPr>
          <w:sz w:val="20"/>
          <w:szCs w:val="20"/>
        </w:rPr>
      </w:pPr>
    </w:p>
    <w:p w:rsidR="00967C05" w:rsidRDefault="00967C05" w:rsidP="00794B48">
      <w:pPr>
        <w:tabs>
          <w:tab w:val="left" w:pos="1830"/>
        </w:tabs>
        <w:rPr>
          <w:sz w:val="20"/>
          <w:szCs w:val="20"/>
        </w:rPr>
      </w:pPr>
    </w:p>
    <w:p w:rsidR="00967C05" w:rsidRDefault="00967C05" w:rsidP="00794B48">
      <w:pPr>
        <w:tabs>
          <w:tab w:val="left" w:pos="1830"/>
        </w:tabs>
        <w:rPr>
          <w:sz w:val="20"/>
          <w:szCs w:val="20"/>
        </w:rPr>
      </w:pPr>
    </w:p>
    <w:p w:rsidR="00053AAB" w:rsidRDefault="00053AAB" w:rsidP="007A6CA9">
      <w:pPr>
        <w:framePr w:w="13605" w:wrap="auto" w:hAnchor="text"/>
        <w:tabs>
          <w:tab w:val="left" w:pos="1830"/>
        </w:tabs>
      </w:pPr>
    </w:p>
    <w:p w:rsidR="005851DB" w:rsidRDefault="005851DB" w:rsidP="007A6CA9">
      <w:pPr>
        <w:framePr w:w="13605" w:wrap="auto" w:hAnchor="text"/>
        <w:tabs>
          <w:tab w:val="left" w:pos="1830"/>
        </w:tabs>
      </w:pPr>
    </w:p>
    <w:p w:rsidR="005851DB" w:rsidRDefault="005851DB" w:rsidP="007A6CA9">
      <w:pPr>
        <w:framePr w:w="13605" w:wrap="auto" w:hAnchor="text"/>
        <w:tabs>
          <w:tab w:val="left" w:pos="1830"/>
        </w:tabs>
      </w:pPr>
    </w:p>
    <w:p w:rsidR="005851DB" w:rsidRDefault="005851DB" w:rsidP="007A6CA9">
      <w:pPr>
        <w:framePr w:w="13605" w:wrap="auto" w:hAnchor="text"/>
        <w:tabs>
          <w:tab w:val="left" w:pos="1830"/>
        </w:tabs>
      </w:pPr>
    </w:p>
    <w:p w:rsidR="005851DB" w:rsidRDefault="005851DB" w:rsidP="007A6CA9">
      <w:pPr>
        <w:framePr w:w="13605" w:wrap="auto" w:hAnchor="text"/>
        <w:tabs>
          <w:tab w:val="left" w:pos="1830"/>
        </w:tabs>
        <w:sectPr w:rsidR="005851DB" w:rsidSect="00D24002">
          <w:pgSz w:w="16838" w:h="11905" w:orient="landscape"/>
          <w:pgMar w:top="1701" w:right="567" w:bottom="567" w:left="1701" w:header="720" w:footer="720" w:gutter="0"/>
          <w:cols w:space="720"/>
          <w:noEndnote/>
        </w:sectPr>
      </w:pPr>
    </w:p>
    <w:p w:rsidR="005851DB" w:rsidRDefault="005851DB" w:rsidP="00D24002">
      <w:pPr>
        <w:tabs>
          <w:tab w:val="left" w:pos="1830"/>
        </w:tabs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Приложение 6</w:t>
      </w:r>
    </w:p>
    <w:tbl>
      <w:tblPr>
        <w:tblW w:w="12288" w:type="dxa"/>
        <w:tblInd w:w="-106" w:type="dxa"/>
        <w:tblLook w:val="0000" w:firstRow="0" w:lastRow="0" w:firstColumn="0" w:lastColumn="0" w:noHBand="0" w:noVBand="0"/>
      </w:tblPr>
      <w:tblGrid>
        <w:gridCol w:w="560"/>
        <w:gridCol w:w="1141"/>
        <w:gridCol w:w="2134"/>
        <w:gridCol w:w="11"/>
        <w:gridCol w:w="1357"/>
        <w:gridCol w:w="8"/>
        <w:gridCol w:w="1095"/>
        <w:gridCol w:w="1103"/>
        <w:gridCol w:w="7"/>
        <w:gridCol w:w="15"/>
        <w:gridCol w:w="1504"/>
        <w:gridCol w:w="11"/>
        <w:gridCol w:w="1609"/>
        <w:gridCol w:w="1733"/>
      </w:tblGrid>
      <w:tr w:rsidR="005851DB" w:rsidRPr="005840BA" w:rsidTr="0036395B">
        <w:trPr>
          <w:trHeight w:val="469"/>
        </w:trPr>
        <w:tc>
          <w:tcPr>
            <w:tcW w:w="12288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5840BA">
              <w:rPr>
                <w:rFonts w:ascii="Arial CYR" w:hAnsi="Arial CYR" w:cs="Arial CYR"/>
                <w:sz w:val="16"/>
                <w:szCs w:val="16"/>
                <w:lang w:eastAsia="ru-RU"/>
              </w:rPr>
              <w:t>План реализации муниципальной программы Дегтяренского сельского поселения Каменского муниципального района</w:t>
            </w:r>
            <w:r w:rsidR="00EE0260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</w:t>
            </w:r>
            <w:r w:rsidRPr="005840BA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Воронежской области </w:t>
            </w:r>
            <w:r w:rsidRPr="005840BA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"Муниципальное управление и</w:t>
            </w:r>
            <w:r w:rsidR="00EE0260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5840BA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гражданское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 xml:space="preserve"> общество</w:t>
            </w:r>
            <w:r w:rsidRPr="005840BA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"</w:t>
            </w:r>
            <w:r w:rsidRPr="005840BA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на 201</w:t>
            </w:r>
            <w:r w:rsidR="00E2128A">
              <w:rPr>
                <w:rFonts w:ascii="Arial CYR" w:hAnsi="Arial CYR" w:cs="Arial CYR"/>
                <w:sz w:val="16"/>
                <w:szCs w:val="16"/>
                <w:lang w:eastAsia="ru-RU"/>
              </w:rPr>
              <w:t>9</w:t>
            </w:r>
            <w:r w:rsidRPr="005840BA">
              <w:rPr>
                <w:rFonts w:ascii="Arial CYR" w:hAnsi="Arial CYR" w:cs="Arial CYR"/>
                <w:sz w:val="16"/>
                <w:szCs w:val="16"/>
                <w:lang w:eastAsia="ru-RU"/>
              </w:rPr>
              <w:t xml:space="preserve"> год.</w:t>
            </w:r>
          </w:p>
        </w:tc>
      </w:tr>
      <w:tr w:rsidR="005851DB" w:rsidRPr="005840BA" w:rsidTr="0036395B">
        <w:trPr>
          <w:trHeight w:val="255"/>
        </w:trPr>
        <w:tc>
          <w:tcPr>
            <w:tcW w:w="12288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</w:tr>
      <w:tr w:rsidR="005851DB" w:rsidRPr="005840BA" w:rsidTr="0036395B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851DB" w:rsidRPr="005840BA" w:rsidTr="0036395B">
        <w:trPr>
          <w:trHeight w:val="73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13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Срок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КБК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(местный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бюджет)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5851DB" w:rsidRPr="005840BA" w:rsidTr="0036395B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51DB" w:rsidRPr="005840BA" w:rsidTr="0036395B">
        <w:trPr>
          <w:trHeight w:val="29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начала реализации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окончания реализации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мероприятия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15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51DB" w:rsidRPr="005840BA" w:rsidTr="0036395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5851DB" w:rsidRPr="005840BA" w:rsidTr="0036395B">
        <w:trPr>
          <w:trHeight w:val="17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 w:rsidR="00E2128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 w:rsidR="00E2128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повышение эф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ективности использования муниципального имущества и увели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чение поступления доходов в мест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ный бюджет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01020100192020100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E2128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</w:tr>
      <w:tr w:rsidR="005851DB" w:rsidRPr="005840BA" w:rsidTr="0036395B">
        <w:trPr>
          <w:trHeight w:val="24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В СФЕРЕ ФУНКЦИИ ОРГАНОВ МЕСТНОГО САМОУПАРВЛЕНИЯ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 w:rsidR="00E2128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 w:rsidR="00E2128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повышение эф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ективности использования муниципального имущества и увеличение поступления доходов в мес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ный бюджет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914 01040100292010100         914 01040100292010200</w:t>
            </w:r>
          </w:p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01040100292010800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E2128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183,0</w:t>
            </w:r>
          </w:p>
        </w:tc>
      </w:tr>
      <w:tr w:rsidR="005851DB" w:rsidRPr="005840BA" w:rsidTr="0036395B">
        <w:trPr>
          <w:trHeight w:val="12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 w:rsidR="00E2128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 w:rsidR="00E2128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51DB" w:rsidRPr="005840BA" w:rsidTr="0036395B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1.3.1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Выборы главы в местные органы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01070100390120200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851DB" w:rsidRPr="005840BA" w:rsidTr="0036395B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1.3.2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Выборов депутатов в местные органы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01070100390110200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851DB" w:rsidRPr="005840BA" w:rsidTr="0036395B">
        <w:trPr>
          <w:trHeight w:val="9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1.4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ПОВЫШЕНИЕ УСТОЙЧИВОСТИ БЮДЖЕТА ПОСЕЛЕНИЯ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 w:rsidR="00E2128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 w:rsidR="00E2128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711EA4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740</w:t>
            </w:r>
          </w:p>
        </w:tc>
      </w:tr>
      <w:tr w:rsidR="005851DB" w:rsidRPr="005840BA" w:rsidTr="0036395B">
        <w:trPr>
          <w:trHeight w:val="16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1.4.1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Формирование резервного фонда поселения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bookmarkStart w:id="1" w:name="RANGE_G17"/>
            <w:bookmarkEnd w:id="1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0111 0100420570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200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711EA4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5851DB"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5851DB" w:rsidRPr="005840BA" w:rsidTr="0036395B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1.4.2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Расходы на осуществление </w:t>
            </w:r>
            <w:proofErr w:type="spellStart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передаваемыхпономочий</w:t>
            </w:r>
            <w:proofErr w:type="spellEnd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по образованию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 w:rsidR="00711EA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 w:rsidR="00711EA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0702 0100488040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200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711EA4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</w:tr>
      <w:tr w:rsidR="005851DB" w:rsidRPr="005840BA" w:rsidTr="0036395B">
        <w:trPr>
          <w:trHeight w:val="25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1.5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ФИНАНСОВОЕ ОБЕСПЕЧЕНИЕ ДЕГТЯРЕНСКОГО СЕЛЬСКОГО ПОСЕЛЕНИЯ ДЛЯ ИСПОЛНЕНИЯ ПЕРЕДАННЫХ ПОЛНОМОЧИЙ ПО ПЕРВИЧНОМУ ВОИНСКОМУ УЧЕТУ НА ТЕРРИТОРИЯХ</w:t>
            </w:r>
            <w:proofErr w:type="gramStart"/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,Г</w:t>
            </w:r>
            <w:proofErr w:type="gramEnd"/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 ОТСУТСТВУЮТ ВОЕННЫЕ КОМИССАРИАТЫ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 w:rsidR="00711EA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 w:rsidR="00711EA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02030100551180100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02030100551180200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711EA4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70,6</w:t>
            </w:r>
            <w:r w:rsidR="005851D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;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8,2</w:t>
            </w:r>
          </w:p>
        </w:tc>
      </w:tr>
      <w:tr w:rsidR="005851DB" w:rsidRPr="005840BA" w:rsidTr="0036395B">
        <w:trPr>
          <w:trHeight w:val="18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1.6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ПОСЕЛЕНИЯ ОТ ЧРЕЗВЫЧАЙНЫХ СИТУАЦИЙ И ОБЕСПЕЧЕНИЮ ПЕРВИЧНЫХ МЕР ПОЖАРНОЙ БЕЗОПАСНОСТИ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 w:rsidR="00711EA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 w:rsidR="00711EA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подготовка и содержание в готовности необходимых сил и средств для защиты населения и территории сельского поселения от чрезвычайных </w:t>
            </w:r>
            <w:proofErr w:type="spellStart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ситуаций</w:t>
            </w:r>
            <w:proofErr w:type="gramStart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,о</w:t>
            </w:r>
            <w:proofErr w:type="gramEnd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бучение</w:t>
            </w:r>
            <w:proofErr w:type="spellEnd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населения способам защиты и действиям в этих ситуациях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711EA4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5851D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5851DB" w:rsidRPr="005840BA" w:rsidTr="0036395B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1.6.1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Обеспечение </w:t>
            </w:r>
            <w:proofErr w:type="spellStart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предупрждения</w:t>
            </w:r>
            <w:proofErr w:type="spellEnd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ликвидации последствий чрезвычайных ситуаций в границах поселения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914 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030901006914302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711EA4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5851DB"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5851DB" w:rsidRPr="005840BA" w:rsidTr="0036395B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1.6.2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Осуществление мероприятий по гражданской обороне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914 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030901006914302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851DB" w:rsidRPr="005840BA" w:rsidTr="0036395B">
        <w:trPr>
          <w:trHeight w:val="11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1.6.3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 и участие в профилактике терроризма и экстремизма в границах поселения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914 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030901006914302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851DB" w:rsidRPr="005840BA" w:rsidTr="0036395B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1.7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ГРАЖДАН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 w:rsidR="00711EA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 w:rsidR="00711EA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100 0100790470 300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711EA4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</w:tr>
      <w:tr w:rsidR="00EA08DB" w:rsidRPr="005840BA" w:rsidTr="0036395B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8DB" w:rsidRPr="005840BA" w:rsidRDefault="00EA08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1.8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8DB" w:rsidRPr="005840BA" w:rsidRDefault="00EA08DB" w:rsidP="0036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8DB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EA08DB" w:rsidRPr="005840BA" w:rsidRDefault="00EA08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011301008902008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8DB" w:rsidRPr="005840BA" w:rsidRDefault="00EA08DB" w:rsidP="009526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        1</w:t>
            </w:r>
            <w:r w:rsidR="006D12B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13,4</w:t>
            </w:r>
          </w:p>
        </w:tc>
      </w:tr>
      <w:tr w:rsidR="00EA08DB" w:rsidRPr="005840BA" w:rsidTr="0036395B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B" w:rsidRPr="005840BA" w:rsidRDefault="00EA08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1.9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8DB" w:rsidRPr="00CF3B25" w:rsidRDefault="00EA08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F3B2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Муниципальный земельный контроль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bottom"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26" w:type="dxa"/>
            <w:gridSpan w:val="3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bottom"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08DB" w:rsidTr="00DA7F6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301"/>
        </w:trPr>
        <w:tc>
          <w:tcPr>
            <w:tcW w:w="560" w:type="dxa"/>
          </w:tcPr>
          <w:p w:rsidR="00EA08DB" w:rsidRDefault="00EA08DB" w:rsidP="0036395B">
            <w:pPr>
              <w:ind w:left="214"/>
            </w:pPr>
          </w:p>
        </w:tc>
        <w:tc>
          <w:tcPr>
            <w:tcW w:w="1141" w:type="dxa"/>
            <w:vAlign w:val="center"/>
          </w:tcPr>
          <w:p w:rsidR="00EA08DB" w:rsidRPr="005840BA" w:rsidRDefault="00EA08DB" w:rsidP="009526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1.10</w:t>
            </w:r>
          </w:p>
        </w:tc>
        <w:tc>
          <w:tcPr>
            <w:tcW w:w="2145" w:type="dxa"/>
            <w:gridSpan w:val="2"/>
          </w:tcPr>
          <w:p w:rsidR="00EA08DB" w:rsidRPr="00B47DBC" w:rsidRDefault="00EA08DB" w:rsidP="009526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95B">
              <w:rPr>
                <w:rFonts w:ascii="Times New Roman" w:hAnsi="Times New Roman" w:cs="Times New Roman"/>
                <w:sz w:val="16"/>
                <w:szCs w:val="16"/>
              </w:rPr>
              <w:t>«Выполнение преданных полномочий по внутреннему финансовому контролю в соответствии с заключенным соглашением</w:t>
            </w:r>
            <w:r w:rsidRPr="00B47DB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A08DB" w:rsidRPr="00B47DBC" w:rsidRDefault="00EA08DB" w:rsidP="0095264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5" w:type="dxa"/>
            <w:gridSpan w:val="2"/>
          </w:tcPr>
          <w:p w:rsidR="00EA08DB" w:rsidRPr="005840BA" w:rsidRDefault="00EA08DB" w:rsidP="00952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95" w:type="dxa"/>
          </w:tcPr>
          <w:p w:rsidR="00EA08DB" w:rsidRDefault="00EA08DB" w:rsidP="0036395B">
            <w:pPr>
              <w:ind w:left="214"/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10" w:type="dxa"/>
            <w:gridSpan w:val="2"/>
            <w:vAlign w:val="bottom"/>
          </w:tcPr>
          <w:p w:rsidR="00EA08DB" w:rsidRPr="005840BA" w:rsidRDefault="00EA08DB" w:rsidP="00952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19" w:type="dxa"/>
            <w:gridSpan w:val="2"/>
          </w:tcPr>
          <w:p w:rsidR="00EA08DB" w:rsidRDefault="00EA08DB" w:rsidP="0036395B">
            <w:pPr>
              <w:ind w:left="214"/>
            </w:pPr>
          </w:p>
        </w:tc>
        <w:tc>
          <w:tcPr>
            <w:tcW w:w="1620" w:type="dxa"/>
            <w:gridSpan w:val="2"/>
            <w:vAlign w:val="bottom"/>
          </w:tcPr>
          <w:p w:rsidR="00EA08DB" w:rsidRDefault="00EA08DB" w:rsidP="00952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EA08DB" w:rsidRPr="005840BA" w:rsidRDefault="00EA08DB" w:rsidP="009526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01130101098070540</w:t>
            </w:r>
          </w:p>
        </w:tc>
        <w:tc>
          <w:tcPr>
            <w:tcW w:w="1733" w:type="dxa"/>
          </w:tcPr>
          <w:p w:rsidR="00EA08DB" w:rsidRDefault="00EA08DB" w:rsidP="0036395B">
            <w:pPr>
              <w:ind w:left="214"/>
            </w:pPr>
          </w:p>
          <w:p w:rsidR="00EA08DB" w:rsidRDefault="00EA08DB" w:rsidP="0036395B">
            <w:pPr>
              <w:ind w:left="214"/>
            </w:pPr>
          </w:p>
          <w:p w:rsidR="00EA08DB" w:rsidRPr="00EA08DB" w:rsidRDefault="00E571D5" w:rsidP="00E571D5"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     </w:t>
            </w:r>
            <w:r w:rsidR="00EA08D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2,7</w:t>
            </w:r>
          </w:p>
        </w:tc>
      </w:tr>
      <w:tr w:rsidR="00EA08DB" w:rsidTr="00D901A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60"/>
        </w:trPr>
        <w:tc>
          <w:tcPr>
            <w:tcW w:w="560" w:type="dxa"/>
          </w:tcPr>
          <w:p w:rsidR="00EA08DB" w:rsidRDefault="00EA08DB" w:rsidP="0036395B">
            <w:pPr>
              <w:ind w:left="214" w:firstLine="708"/>
            </w:pPr>
          </w:p>
          <w:p w:rsidR="00EA08DB" w:rsidRDefault="00EA08DB" w:rsidP="0036395B"/>
        </w:tc>
        <w:tc>
          <w:tcPr>
            <w:tcW w:w="1141" w:type="dxa"/>
            <w:vAlign w:val="center"/>
          </w:tcPr>
          <w:p w:rsidR="00EA08DB" w:rsidRPr="005840BA" w:rsidRDefault="00EA08DB" w:rsidP="009526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1.11</w:t>
            </w:r>
          </w:p>
        </w:tc>
        <w:tc>
          <w:tcPr>
            <w:tcW w:w="2145" w:type="dxa"/>
            <w:gridSpan w:val="2"/>
          </w:tcPr>
          <w:p w:rsidR="00EA08DB" w:rsidRPr="0036395B" w:rsidRDefault="00EA08DB" w:rsidP="009526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395B">
              <w:rPr>
                <w:rFonts w:ascii="Times New Roman" w:hAnsi="Times New Roman" w:cs="Times New Roman"/>
                <w:sz w:val="16"/>
                <w:szCs w:val="16"/>
              </w:rPr>
              <w:t>«Выполнение преданных полномочий по внешнему финансовому контролю в соответствии с заключенным соглашением»</w:t>
            </w:r>
          </w:p>
          <w:p w:rsidR="00EA08DB" w:rsidRPr="0036395B" w:rsidRDefault="00EA08DB" w:rsidP="0095264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5" w:type="dxa"/>
            <w:gridSpan w:val="2"/>
          </w:tcPr>
          <w:p w:rsidR="00EA08DB" w:rsidRPr="005840BA" w:rsidRDefault="00EA08DB" w:rsidP="00952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95" w:type="dxa"/>
          </w:tcPr>
          <w:p w:rsidR="00EA08DB" w:rsidRDefault="00EA08DB" w:rsidP="0036395B">
            <w:pPr>
              <w:spacing w:after="0" w:line="240" w:lineRule="auto"/>
            </w:pPr>
          </w:p>
          <w:p w:rsidR="00EA08DB" w:rsidRDefault="00EA08DB" w:rsidP="0036395B"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10" w:type="dxa"/>
            <w:gridSpan w:val="2"/>
            <w:vAlign w:val="bottom"/>
          </w:tcPr>
          <w:p w:rsidR="00EA08DB" w:rsidRPr="005840BA" w:rsidRDefault="00EA08DB" w:rsidP="00952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30" w:type="dxa"/>
            <w:gridSpan w:val="3"/>
          </w:tcPr>
          <w:p w:rsidR="00EA08DB" w:rsidRDefault="00EA08DB" w:rsidP="0036395B">
            <w:pPr>
              <w:spacing w:after="0" w:line="240" w:lineRule="auto"/>
            </w:pPr>
          </w:p>
          <w:p w:rsidR="00EA08DB" w:rsidRDefault="00EA08DB" w:rsidP="0036395B"/>
        </w:tc>
        <w:tc>
          <w:tcPr>
            <w:tcW w:w="1609" w:type="dxa"/>
            <w:vAlign w:val="bottom"/>
          </w:tcPr>
          <w:p w:rsidR="00EA08DB" w:rsidRDefault="00EA08DB" w:rsidP="00952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EA08DB" w:rsidRPr="005840BA" w:rsidRDefault="00EA08DB" w:rsidP="009526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01130101198080540</w:t>
            </w:r>
          </w:p>
        </w:tc>
        <w:tc>
          <w:tcPr>
            <w:tcW w:w="1733" w:type="dxa"/>
          </w:tcPr>
          <w:p w:rsidR="00EA08DB" w:rsidRDefault="00EA08DB" w:rsidP="0036395B">
            <w:pPr>
              <w:spacing w:after="0" w:line="240" w:lineRule="auto"/>
            </w:pPr>
          </w:p>
          <w:p w:rsidR="00EA08DB" w:rsidRDefault="00EA08DB" w:rsidP="0036395B"/>
          <w:p w:rsidR="00EA08DB" w:rsidRPr="00EA08DB" w:rsidRDefault="00EA08DB" w:rsidP="00EA08D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</w:tr>
      <w:tr w:rsidR="00EA08DB" w:rsidTr="00FD4F1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45"/>
        </w:trPr>
        <w:tc>
          <w:tcPr>
            <w:tcW w:w="560" w:type="dxa"/>
          </w:tcPr>
          <w:p w:rsidR="00EA08DB" w:rsidRDefault="00EA08DB" w:rsidP="0036395B"/>
        </w:tc>
        <w:tc>
          <w:tcPr>
            <w:tcW w:w="1141" w:type="dxa"/>
            <w:vAlign w:val="center"/>
          </w:tcPr>
          <w:p w:rsidR="00EA08DB" w:rsidRPr="005840BA" w:rsidRDefault="00EA08DB" w:rsidP="009526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1.12</w:t>
            </w:r>
          </w:p>
        </w:tc>
        <w:tc>
          <w:tcPr>
            <w:tcW w:w="2145" w:type="dxa"/>
            <w:gridSpan w:val="2"/>
          </w:tcPr>
          <w:p w:rsidR="00EA08DB" w:rsidRPr="00EA08DB" w:rsidRDefault="00EA08DB" w:rsidP="009526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08DB">
              <w:rPr>
                <w:rFonts w:ascii="Times New Roman" w:hAnsi="Times New Roman" w:cs="Times New Roman"/>
                <w:sz w:val="16"/>
                <w:szCs w:val="16"/>
              </w:rPr>
              <w:t>«Выполнение переданных полномочий в сфере градостроительной деятельности в соответствии с заключенным соглашением»</w:t>
            </w:r>
          </w:p>
          <w:p w:rsidR="00EA08DB" w:rsidRPr="00EA08DB" w:rsidRDefault="00EA08DB" w:rsidP="009526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  <w:gridSpan w:val="2"/>
          </w:tcPr>
          <w:p w:rsidR="00EA08DB" w:rsidRPr="005840BA" w:rsidRDefault="00EA08DB" w:rsidP="00952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95" w:type="dxa"/>
          </w:tcPr>
          <w:p w:rsidR="00EA08DB" w:rsidRDefault="00EA08DB" w:rsidP="0036395B"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10" w:type="dxa"/>
            <w:gridSpan w:val="2"/>
            <w:vAlign w:val="bottom"/>
          </w:tcPr>
          <w:p w:rsidR="00EA08DB" w:rsidRPr="005840BA" w:rsidRDefault="00EA08DB" w:rsidP="00952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30" w:type="dxa"/>
            <w:gridSpan w:val="3"/>
          </w:tcPr>
          <w:p w:rsidR="00EA08DB" w:rsidRDefault="00EA08DB" w:rsidP="0036395B"/>
        </w:tc>
        <w:tc>
          <w:tcPr>
            <w:tcW w:w="1609" w:type="dxa"/>
            <w:vAlign w:val="bottom"/>
          </w:tcPr>
          <w:p w:rsidR="00EA08DB" w:rsidRDefault="00EA08DB" w:rsidP="00952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EA08DB" w:rsidRPr="005840BA" w:rsidRDefault="00EA08DB" w:rsidP="009526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01130101298090540</w:t>
            </w:r>
          </w:p>
        </w:tc>
        <w:tc>
          <w:tcPr>
            <w:tcW w:w="1733" w:type="dxa"/>
          </w:tcPr>
          <w:p w:rsidR="00EA08DB" w:rsidRDefault="00EA08DB" w:rsidP="0036395B"/>
          <w:p w:rsidR="00EA08DB" w:rsidRPr="00EA08DB" w:rsidRDefault="00EA08DB" w:rsidP="00EA08D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</w:tr>
      <w:tr w:rsidR="00EA08DB" w:rsidTr="008028C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065"/>
        </w:trPr>
        <w:tc>
          <w:tcPr>
            <w:tcW w:w="560" w:type="dxa"/>
          </w:tcPr>
          <w:p w:rsidR="00EA08DB" w:rsidRDefault="00EA08DB" w:rsidP="0036395B"/>
        </w:tc>
        <w:tc>
          <w:tcPr>
            <w:tcW w:w="1141" w:type="dxa"/>
            <w:vAlign w:val="center"/>
          </w:tcPr>
          <w:p w:rsidR="00EA08DB" w:rsidRPr="005840BA" w:rsidRDefault="00EA08DB" w:rsidP="009526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1.13</w:t>
            </w:r>
          </w:p>
        </w:tc>
        <w:tc>
          <w:tcPr>
            <w:tcW w:w="2145" w:type="dxa"/>
            <w:gridSpan w:val="2"/>
          </w:tcPr>
          <w:p w:rsidR="00EA08DB" w:rsidRPr="00EA08DB" w:rsidRDefault="00EA08DB" w:rsidP="0036395B">
            <w:pPr>
              <w:rPr>
                <w:sz w:val="16"/>
                <w:szCs w:val="16"/>
              </w:rPr>
            </w:pPr>
            <w:r w:rsidRPr="00EA08DB">
              <w:rPr>
                <w:rFonts w:ascii="Times New Roman" w:hAnsi="Times New Roman" w:cs="Times New Roman"/>
                <w:sz w:val="16"/>
                <w:szCs w:val="16"/>
              </w:rPr>
              <w:t xml:space="preserve">«Выполнение переданных полномочий по определению поставщиков (подрядчиков, исполнителей) для обеспечения муниципальных нужд в соответствии с </w:t>
            </w:r>
            <w:r w:rsidRPr="00EA08D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заключенным соглашением</w:t>
            </w:r>
          </w:p>
        </w:tc>
        <w:tc>
          <w:tcPr>
            <w:tcW w:w="1365" w:type="dxa"/>
            <w:gridSpan w:val="2"/>
          </w:tcPr>
          <w:p w:rsidR="00EA08DB" w:rsidRPr="005840BA" w:rsidRDefault="00EA08DB" w:rsidP="00952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Администрация Дегтяренского сельского поселения</w:t>
            </w:r>
          </w:p>
        </w:tc>
        <w:tc>
          <w:tcPr>
            <w:tcW w:w="1095" w:type="dxa"/>
          </w:tcPr>
          <w:p w:rsidR="00EA08DB" w:rsidRDefault="00EA08DB" w:rsidP="0036395B"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25" w:type="dxa"/>
            <w:gridSpan w:val="3"/>
            <w:vAlign w:val="bottom"/>
          </w:tcPr>
          <w:p w:rsidR="00EA08DB" w:rsidRPr="005840BA" w:rsidRDefault="00EA08DB" w:rsidP="00952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15" w:type="dxa"/>
            <w:gridSpan w:val="2"/>
          </w:tcPr>
          <w:p w:rsidR="00EA08DB" w:rsidRDefault="00EA08DB" w:rsidP="0036395B"/>
        </w:tc>
        <w:tc>
          <w:tcPr>
            <w:tcW w:w="1609" w:type="dxa"/>
            <w:vAlign w:val="bottom"/>
          </w:tcPr>
          <w:p w:rsidR="00EA08DB" w:rsidRDefault="00EA08DB" w:rsidP="009526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EA08DB" w:rsidRPr="005840BA" w:rsidRDefault="00EA08DB" w:rsidP="009526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01130101398100540</w:t>
            </w:r>
          </w:p>
        </w:tc>
        <w:tc>
          <w:tcPr>
            <w:tcW w:w="1733" w:type="dxa"/>
          </w:tcPr>
          <w:p w:rsidR="00EA08DB" w:rsidRDefault="00EA08DB" w:rsidP="0036395B"/>
          <w:p w:rsidR="00EA08DB" w:rsidRPr="00EA08DB" w:rsidRDefault="00EA08DB" w:rsidP="00EA08D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3,7</w:t>
            </w:r>
          </w:p>
        </w:tc>
      </w:tr>
    </w:tbl>
    <w:p w:rsidR="005851DB" w:rsidRPr="00D24002" w:rsidRDefault="005851DB" w:rsidP="00D24002">
      <w:pPr>
        <w:ind w:firstLine="708"/>
      </w:pPr>
    </w:p>
    <w:sectPr w:rsidR="005851DB" w:rsidRPr="00D24002" w:rsidSect="00D24002">
      <w:pgSz w:w="16838" w:h="11905" w:orient="landscape"/>
      <w:pgMar w:top="1701" w:right="567" w:bottom="56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FA4" w:rsidRPr="00D45140" w:rsidRDefault="00CF6FA4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endnote>
  <w:endnote w:type="continuationSeparator" w:id="0">
    <w:p w:rsidR="00CF6FA4" w:rsidRPr="00D45140" w:rsidRDefault="00CF6FA4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631" w:rsidRDefault="00C95226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C662E">
      <w:rPr>
        <w:noProof/>
      </w:rPr>
      <w:t>1</w:t>
    </w:r>
    <w:r>
      <w:rPr>
        <w:noProof/>
      </w:rPr>
      <w:fldChar w:fldCharType="end"/>
    </w:r>
  </w:p>
  <w:p w:rsidR="00804631" w:rsidRDefault="0080463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631" w:rsidRDefault="00C95226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7EA7">
      <w:rPr>
        <w:noProof/>
      </w:rPr>
      <w:t>43</w:t>
    </w:r>
    <w:r>
      <w:rPr>
        <w:noProof/>
      </w:rPr>
      <w:fldChar w:fldCharType="end"/>
    </w:r>
  </w:p>
  <w:p w:rsidR="00804631" w:rsidRDefault="0080463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FA4" w:rsidRPr="00D45140" w:rsidRDefault="00CF6FA4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footnote>
  <w:footnote w:type="continuationSeparator" w:id="0">
    <w:p w:rsidR="00CF6FA4" w:rsidRPr="00D45140" w:rsidRDefault="00CF6FA4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919BC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B0FAE"/>
    <w:multiLevelType w:val="hybridMultilevel"/>
    <w:tmpl w:val="FDD0B720"/>
    <w:lvl w:ilvl="0" w:tplc="34061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D66CAE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6818CB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80160B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862B6F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B35BE7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43452C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E5FE9"/>
    <w:rsid w:val="0000062A"/>
    <w:rsid w:val="00000712"/>
    <w:rsid w:val="00000C99"/>
    <w:rsid w:val="000017E1"/>
    <w:rsid w:val="00001A81"/>
    <w:rsid w:val="000023F0"/>
    <w:rsid w:val="00002A61"/>
    <w:rsid w:val="00002D3C"/>
    <w:rsid w:val="00002F52"/>
    <w:rsid w:val="00003283"/>
    <w:rsid w:val="00003480"/>
    <w:rsid w:val="00003F29"/>
    <w:rsid w:val="00004770"/>
    <w:rsid w:val="0000526F"/>
    <w:rsid w:val="00005DDD"/>
    <w:rsid w:val="00005F26"/>
    <w:rsid w:val="0000601F"/>
    <w:rsid w:val="00006FFF"/>
    <w:rsid w:val="00007728"/>
    <w:rsid w:val="0001051E"/>
    <w:rsid w:val="00010C3A"/>
    <w:rsid w:val="00010D44"/>
    <w:rsid w:val="000112F6"/>
    <w:rsid w:val="00012FE0"/>
    <w:rsid w:val="000131E8"/>
    <w:rsid w:val="00013433"/>
    <w:rsid w:val="0001388C"/>
    <w:rsid w:val="00014F6E"/>
    <w:rsid w:val="0001563A"/>
    <w:rsid w:val="0001656C"/>
    <w:rsid w:val="000168B5"/>
    <w:rsid w:val="0001714B"/>
    <w:rsid w:val="0001742F"/>
    <w:rsid w:val="000200F0"/>
    <w:rsid w:val="0002040A"/>
    <w:rsid w:val="00020900"/>
    <w:rsid w:val="00021207"/>
    <w:rsid w:val="00021FB6"/>
    <w:rsid w:val="00022860"/>
    <w:rsid w:val="000247FA"/>
    <w:rsid w:val="00024A21"/>
    <w:rsid w:val="00024F85"/>
    <w:rsid w:val="000255EB"/>
    <w:rsid w:val="00025FFF"/>
    <w:rsid w:val="00026022"/>
    <w:rsid w:val="0002619C"/>
    <w:rsid w:val="00026945"/>
    <w:rsid w:val="00030441"/>
    <w:rsid w:val="00030494"/>
    <w:rsid w:val="00030A1F"/>
    <w:rsid w:val="00030D39"/>
    <w:rsid w:val="0003134F"/>
    <w:rsid w:val="00031688"/>
    <w:rsid w:val="000317F6"/>
    <w:rsid w:val="000320F3"/>
    <w:rsid w:val="000325E9"/>
    <w:rsid w:val="0003271E"/>
    <w:rsid w:val="0003381B"/>
    <w:rsid w:val="00033BBA"/>
    <w:rsid w:val="0003485C"/>
    <w:rsid w:val="000351B0"/>
    <w:rsid w:val="00035C80"/>
    <w:rsid w:val="000362E8"/>
    <w:rsid w:val="00036974"/>
    <w:rsid w:val="00036C39"/>
    <w:rsid w:val="00037C2B"/>
    <w:rsid w:val="00040CF8"/>
    <w:rsid w:val="00040F39"/>
    <w:rsid w:val="00041072"/>
    <w:rsid w:val="000426FE"/>
    <w:rsid w:val="00042EEC"/>
    <w:rsid w:val="00043137"/>
    <w:rsid w:val="00043A7E"/>
    <w:rsid w:val="00044365"/>
    <w:rsid w:val="000445C3"/>
    <w:rsid w:val="00044C3C"/>
    <w:rsid w:val="0004501C"/>
    <w:rsid w:val="00045395"/>
    <w:rsid w:val="00045468"/>
    <w:rsid w:val="000458D9"/>
    <w:rsid w:val="00046E0A"/>
    <w:rsid w:val="00047DB2"/>
    <w:rsid w:val="00047E07"/>
    <w:rsid w:val="00050533"/>
    <w:rsid w:val="0005123C"/>
    <w:rsid w:val="000516DD"/>
    <w:rsid w:val="00051A0B"/>
    <w:rsid w:val="00051E06"/>
    <w:rsid w:val="0005240E"/>
    <w:rsid w:val="00053597"/>
    <w:rsid w:val="00053AAB"/>
    <w:rsid w:val="00053BB4"/>
    <w:rsid w:val="00053D5A"/>
    <w:rsid w:val="00053E78"/>
    <w:rsid w:val="000540ED"/>
    <w:rsid w:val="000542CD"/>
    <w:rsid w:val="000544EC"/>
    <w:rsid w:val="00054812"/>
    <w:rsid w:val="000554EF"/>
    <w:rsid w:val="000555E4"/>
    <w:rsid w:val="000556E4"/>
    <w:rsid w:val="000566E8"/>
    <w:rsid w:val="00057AC8"/>
    <w:rsid w:val="00057DAF"/>
    <w:rsid w:val="00057E04"/>
    <w:rsid w:val="000601E6"/>
    <w:rsid w:val="0006059B"/>
    <w:rsid w:val="00060AD8"/>
    <w:rsid w:val="00061196"/>
    <w:rsid w:val="00061968"/>
    <w:rsid w:val="00061C36"/>
    <w:rsid w:val="00061DA2"/>
    <w:rsid w:val="000623F4"/>
    <w:rsid w:val="0006266E"/>
    <w:rsid w:val="00062D43"/>
    <w:rsid w:val="0006368B"/>
    <w:rsid w:val="0006401F"/>
    <w:rsid w:val="00064904"/>
    <w:rsid w:val="00064BEB"/>
    <w:rsid w:val="0006562F"/>
    <w:rsid w:val="00066915"/>
    <w:rsid w:val="00066C08"/>
    <w:rsid w:val="00066E4D"/>
    <w:rsid w:val="000674FC"/>
    <w:rsid w:val="00067812"/>
    <w:rsid w:val="00070620"/>
    <w:rsid w:val="00070E30"/>
    <w:rsid w:val="000711B5"/>
    <w:rsid w:val="000712B2"/>
    <w:rsid w:val="00071736"/>
    <w:rsid w:val="00072567"/>
    <w:rsid w:val="00072B8C"/>
    <w:rsid w:val="00073549"/>
    <w:rsid w:val="00073943"/>
    <w:rsid w:val="000742FA"/>
    <w:rsid w:val="00074FCE"/>
    <w:rsid w:val="00075834"/>
    <w:rsid w:val="00075C5C"/>
    <w:rsid w:val="00076BA5"/>
    <w:rsid w:val="00076D98"/>
    <w:rsid w:val="00076F4A"/>
    <w:rsid w:val="000772EC"/>
    <w:rsid w:val="000773D3"/>
    <w:rsid w:val="00077A4C"/>
    <w:rsid w:val="00080B21"/>
    <w:rsid w:val="00080C34"/>
    <w:rsid w:val="00080D06"/>
    <w:rsid w:val="0008103F"/>
    <w:rsid w:val="000812E0"/>
    <w:rsid w:val="00081B67"/>
    <w:rsid w:val="00083C71"/>
    <w:rsid w:val="0008405F"/>
    <w:rsid w:val="00084544"/>
    <w:rsid w:val="00084BC4"/>
    <w:rsid w:val="00084FA4"/>
    <w:rsid w:val="0008561E"/>
    <w:rsid w:val="00085805"/>
    <w:rsid w:val="00085DCF"/>
    <w:rsid w:val="00087112"/>
    <w:rsid w:val="00087518"/>
    <w:rsid w:val="000877E6"/>
    <w:rsid w:val="00087FC2"/>
    <w:rsid w:val="00087FE2"/>
    <w:rsid w:val="0009008B"/>
    <w:rsid w:val="0009015D"/>
    <w:rsid w:val="000903E1"/>
    <w:rsid w:val="0009058C"/>
    <w:rsid w:val="000912CE"/>
    <w:rsid w:val="000921F7"/>
    <w:rsid w:val="00092897"/>
    <w:rsid w:val="00092C5A"/>
    <w:rsid w:val="000932C0"/>
    <w:rsid w:val="00093F2B"/>
    <w:rsid w:val="00095546"/>
    <w:rsid w:val="000955B3"/>
    <w:rsid w:val="000957AA"/>
    <w:rsid w:val="00095834"/>
    <w:rsid w:val="00095CD7"/>
    <w:rsid w:val="000960A8"/>
    <w:rsid w:val="00096EC8"/>
    <w:rsid w:val="000979F5"/>
    <w:rsid w:val="000A0014"/>
    <w:rsid w:val="000A04FE"/>
    <w:rsid w:val="000A0BDA"/>
    <w:rsid w:val="000A0F52"/>
    <w:rsid w:val="000A1431"/>
    <w:rsid w:val="000A1476"/>
    <w:rsid w:val="000A19CF"/>
    <w:rsid w:val="000A1F5D"/>
    <w:rsid w:val="000A2D54"/>
    <w:rsid w:val="000A39B9"/>
    <w:rsid w:val="000A4047"/>
    <w:rsid w:val="000A41E1"/>
    <w:rsid w:val="000A4E2F"/>
    <w:rsid w:val="000A4EFA"/>
    <w:rsid w:val="000A52BD"/>
    <w:rsid w:val="000A582A"/>
    <w:rsid w:val="000A59AD"/>
    <w:rsid w:val="000A615D"/>
    <w:rsid w:val="000A6F62"/>
    <w:rsid w:val="000A6FBD"/>
    <w:rsid w:val="000A745B"/>
    <w:rsid w:val="000A76E8"/>
    <w:rsid w:val="000B17F0"/>
    <w:rsid w:val="000B2334"/>
    <w:rsid w:val="000B2F02"/>
    <w:rsid w:val="000B3112"/>
    <w:rsid w:val="000B377C"/>
    <w:rsid w:val="000B392C"/>
    <w:rsid w:val="000B3930"/>
    <w:rsid w:val="000B39D5"/>
    <w:rsid w:val="000B45EC"/>
    <w:rsid w:val="000B5D8C"/>
    <w:rsid w:val="000B6B0F"/>
    <w:rsid w:val="000B70E9"/>
    <w:rsid w:val="000B7C3D"/>
    <w:rsid w:val="000C03E6"/>
    <w:rsid w:val="000C0764"/>
    <w:rsid w:val="000C0D4D"/>
    <w:rsid w:val="000C2171"/>
    <w:rsid w:val="000C2846"/>
    <w:rsid w:val="000C292F"/>
    <w:rsid w:val="000C2A41"/>
    <w:rsid w:val="000C336C"/>
    <w:rsid w:val="000C3559"/>
    <w:rsid w:val="000C42A1"/>
    <w:rsid w:val="000C4AA1"/>
    <w:rsid w:val="000C4E5D"/>
    <w:rsid w:val="000C634B"/>
    <w:rsid w:val="000C670A"/>
    <w:rsid w:val="000C6EEA"/>
    <w:rsid w:val="000C75D5"/>
    <w:rsid w:val="000C76C9"/>
    <w:rsid w:val="000D02D6"/>
    <w:rsid w:val="000D0740"/>
    <w:rsid w:val="000D10B7"/>
    <w:rsid w:val="000D123B"/>
    <w:rsid w:val="000D156E"/>
    <w:rsid w:val="000D231C"/>
    <w:rsid w:val="000D3AF0"/>
    <w:rsid w:val="000D41B6"/>
    <w:rsid w:val="000D4715"/>
    <w:rsid w:val="000D4AE0"/>
    <w:rsid w:val="000D5483"/>
    <w:rsid w:val="000D5846"/>
    <w:rsid w:val="000D5ED4"/>
    <w:rsid w:val="000D5F70"/>
    <w:rsid w:val="000D6A65"/>
    <w:rsid w:val="000D6B7E"/>
    <w:rsid w:val="000D6CCA"/>
    <w:rsid w:val="000D7467"/>
    <w:rsid w:val="000D75D3"/>
    <w:rsid w:val="000D7B23"/>
    <w:rsid w:val="000D7B4E"/>
    <w:rsid w:val="000D7C14"/>
    <w:rsid w:val="000E1502"/>
    <w:rsid w:val="000E27E2"/>
    <w:rsid w:val="000E32D9"/>
    <w:rsid w:val="000E3998"/>
    <w:rsid w:val="000E3C41"/>
    <w:rsid w:val="000E438B"/>
    <w:rsid w:val="000E4798"/>
    <w:rsid w:val="000E4D9D"/>
    <w:rsid w:val="000E55C4"/>
    <w:rsid w:val="000E56AF"/>
    <w:rsid w:val="000E5780"/>
    <w:rsid w:val="000E6196"/>
    <w:rsid w:val="000E6659"/>
    <w:rsid w:val="000E7869"/>
    <w:rsid w:val="000E7AB0"/>
    <w:rsid w:val="000E7C71"/>
    <w:rsid w:val="000E7D68"/>
    <w:rsid w:val="000E7FC6"/>
    <w:rsid w:val="000F0AAE"/>
    <w:rsid w:val="000F0C02"/>
    <w:rsid w:val="000F0FC7"/>
    <w:rsid w:val="000F1833"/>
    <w:rsid w:val="000F2A36"/>
    <w:rsid w:val="000F2BD2"/>
    <w:rsid w:val="000F3896"/>
    <w:rsid w:val="000F3A83"/>
    <w:rsid w:val="000F3AAD"/>
    <w:rsid w:val="000F4BAE"/>
    <w:rsid w:val="000F583E"/>
    <w:rsid w:val="000F58FA"/>
    <w:rsid w:val="000F5974"/>
    <w:rsid w:val="000F69B5"/>
    <w:rsid w:val="000F6F50"/>
    <w:rsid w:val="000F725F"/>
    <w:rsid w:val="000F77CA"/>
    <w:rsid w:val="000F7C25"/>
    <w:rsid w:val="00100487"/>
    <w:rsid w:val="00100D1F"/>
    <w:rsid w:val="00101142"/>
    <w:rsid w:val="00101560"/>
    <w:rsid w:val="001019A9"/>
    <w:rsid w:val="00102503"/>
    <w:rsid w:val="00103401"/>
    <w:rsid w:val="001038C0"/>
    <w:rsid w:val="00104020"/>
    <w:rsid w:val="00104915"/>
    <w:rsid w:val="00104CB2"/>
    <w:rsid w:val="0010539B"/>
    <w:rsid w:val="001059D6"/>
    <w:rsid w:val="001063AA"/>
    <w:rsid w:val="00106E0F"/>
    <w:rsid w:val="001075F3"/>
    <w:rsid w:val="00107C99"/>
    <w:rsid w:val="00107D9E"/>
    <w:rsid w:val="00110785"/>
    <w:rsid w:val="0011095A"/>
    <w:rsid w:val="00110BD9"/>
    <w:rsid w:val="001117E8"/>
    <w:rsid w:val="00111B41"/>
    <w:rsid w:val="00111F99"/>
    <w:rsid w:val="00112037"/>
    <w:rsid w:val="00112468"/>
    <w:rsid w:val="00112D9F"/>
    <w:rsid w:val="00113495"/>
    <w:rsid w:val="001135A5"/>
    <w:rsid w:val="00113F0D"/>
    <w:rsid w:val="0011440E"/>
    <w:rsid w:val="00114A43"/>
    <w:rsid w:val="00115383"/>
    <w:rsid w:val="001162B5"/>
    <w:rsid w:val="00116497"/>
    <w:rsid w:val="00116988"/>
    <w:rsid w:val="00116D32"/>
    <w:rsid w:val="00117C0B"/>
    <w:rsid w:val="00117E1C"/>
    <w:rsid w:val="00120EE6"/>
    <w:rsid w:val="00121BC0"/>
    <w:rsid w:val="00121F8B"/>
    <w:rsid w:val="00123705"/>
    <w:rsid w:val="00123E8B"/>
    <w:rsid w:val="001244E6"/>
    <w:rsid w:val="00124D7A"/>
    <w:rsid w:val="00125488"/>
    <w:rsid w:val="00126DDC"/>
    <w:rsid w:val="0012787F"/>
    <w:rsid w:val="00127BE9"/>
    <w:rsid w:val="001304B6"/>
    <w:rsid w:val="0013059F"/>
    <w:rsid w:val="001305C1"/>
    <w:rsid w:val="00130EFE"/>
    <w:rsid w:val="0013154F"/>
    <w:rsid w:val="001320F9"/>
    <w:rsid w:val="001323AF"/>
    <w:rsid w:val="0013246A"/>
    <w:rsid w:val="00132C82"/>
    <w:rsid w:val="00132FEB"/>
    <w:rsid w:val="00133B5B"/>
    <w:rsid w:val="00134C70"/>
    <w:rsid w:val="0013543B"/>
    <w:rsid w:val="0013556C"/>
    <w:rsid w:val="001356B0"/>
    <w:rsid w:val="0013586D"/>
    <w:rsid w:val="00135EDB"/>
    <w:rsid w:val="00137081"/>
    <w:rsid w:val="00137DF4"/>
    <w:rsid w:val="00137E7B"/>
    <w:rsid w:val="00137EA8"/>
    <w:rsid w:val="001404D7"/>
    <w:rsid w:val="00140836"/>
    <w:rsid w:val="00140C34"/>
    <w:rsid w:val="00141709"/>
    <w:rsid w:val="0014186D"/>
    <w:rsid w:val="001420B3"/>
    <w:rsid w:val="001421B6"/>
    <w:rsid w:val="001426B9"/>
    <w:rsid w:val="00142770"/>
    <w:rsid w:val="00142EE3"/>
    <w:rsid w:val="0014403C"/>
    <w:rsid w:val="00144F57"/>
    <w:rsid w:val="0014503A"/>
    <w:rsid w:val="00145121"/>
    <w:rsid w:val="001454C5"/>
    <w:rsid w:val="001456FB"/>
    <w:rsid w:val="0014757B"/>
    <w:rsid w:val="0014781B"/>
    <w:rsid w:val="00147B0A"/>
    <w:rsid w:val="001508A7"/>
    <w:rsid w:val="00150BA5"/>
    <w:rsid w:val="00150EED"/>
    <w:rsid w:val="00151416"/>
    <w:rsid w:val="00151E09"/>
    <w:rsid w:val="0015200B"/>
    <w:rsid w:val="00152D3C"/>
    <w:rsid w:val="0015326B"/>
    <w:rsid w:val="00153AD3"/>
    <w:rsid w:val="00153C99"/>
    <w:rsid w:val="001548A0"/>
    <w:rsid w:val="00154CD4"/>
    <w:rsid w:val="00155613"/>
    <w:rsid w:val="001556CA"/>
    <w:rsid w:val="001562E6"/>
    <w:rsid w:val="00156389"/>
    <w:rsid w:val="001569FC"/>
    <w:rsid w:val="00156A2E"/>
    <w:rsid w:val="001573E0"/>
    <w:rsid w:val="0015771A"/>
    <w:rsid w:val="00160E36"/>
    <w:rsid w:val="00160FA3"/>
    <w:rsid w:val="0016163D"/>
    <w:rsid w:val="00161746"/>
    <w:rsid w:val="001622FA"/>
    <w:rsid w:val="00162A80"/>
    <w:rsid w:val="00162CE7"/>
    <w:rsid w:val="0016461A"/>
    <w:rsid w:val="001649E5"/>
    <w:rsid w:val="0016557B"/>
    <w:rsid w:val="00166081"/>
    <w:rsid w:val="001660C7"/>
    <w:rsid w:val="0016685F"/>
    <w:rsid w:val="0016734C"/>
    <w:rsid w:val="00167C49"/>
    <w:rsid w:val="00170156"/>
    <w:rsid w:val="00170BA8"/>
    <w:rsid w:val="00170EB3"/>
    <w:rsid w:val="001722DF"/>
    <w:rsid w:val="0017233B"/>
    <w:rsid w:val="00172ED7"/>
    <w:rsid w:val="00173316"/>
    <w:rsid w:val="0017353A"/>
    <w:rsid w:val="00173831"/>
    <w:rsid w:val="00173E8F"/>
    <w:rsid w:val="001744FF"/>
    <w:rsid w:val="00174F15"/>
    <w:rsid w:val="00175147"/>
    <w:rsid w:val="0017649C"/>
    <w:rsid w:val="001764C6"/>
    <w:rsid w:val="00176CDE"/>
    <w:rsid w:val="0018015E"/>
    <w:rsid w:val="001823FE"/>
    <w:rsid w:val="0018309D"/>
    <w:rsid w:val="0018324C"/>
    <w:rsid w:val="001859E0"/>
    <w:rsid w:val="001859EF"/>
    <w:rsid w:val="00185DBB"/>
    <w:rsid w:val="001862EF"/>
    <w:rsid w:val="00186322"/>
    <w:rsid w:val="00186FCB"/>
    <w:rsid w:val="00187BAF"/>
    <w:rsid w:val="00190321"/>
    <w:rsid w:val="0019096C"/>
    <w:rsid w:val="00190FD4"/>
    <w:rsid w:val="0019199A"/>
    <w:rsid w:val="00192044"/>
    <w:rsid w:val="001921AA"/>
    <w:rsid w:val="0019262C"/>
    <w:rsid w:val="00193F2B"/>
    <w:rsid w:val="001948BB"/>
    <w:rsid w:val="00195558"/>
    <w:rsid w:val="00195B13"/>
    <w:rsid w:val="00196154"/>
    <w:rsid w:val="001975E4"/>
    <w:rsid w:val="001A29EA"/>
    <w:rsid w:val="001A2A70"/>
    <w:rsid w:val="001A39AB"/>
    <w:rsid w:val="001A3B86"/>
    <w:rsid w:val="001A3E0C"/>
    <w:rsid w:val="001A4639"/>
    <w:rsid w:val="001A46D9"/>
    <w:rsid w:val="001A57E3"/>
    <w:rsid w:val="001A5927"/>
    <w:rsid w:val="001A59C4"/>
    <w:rsid w:val="001A5CC7"/>
    <w:rsid w:val="001A6166"/>
    <w:rsid w:val="001A63E8"/>
    <w:rsid w:val="001A65DC"/>
    <w:rsid w:val="001A6919"/>
    <w:rsid w:val="001A6CB4"/>
    <w:rsid w:val="001A6E21"/>
    <w:rsid w:val="001A723A"/>
    <w:rsid w:val="001A72EA"/>
    <w:rsid w:val="001A7339"/>
    <w:rsid w:val="001A7C50"/>
    <w:rsid w:val="001B07C7"/>
    <w:rsid w:val="001B266C"/>
    <w:rsid w:val="001B2C6A"/>
    <w:rsid w:val="001B2D7B"/>
    <w:rsid w:val="001B2F11"/>
    <w:rsid w:val="001B388C"/>
    <w:rsid w:val="001B3A90"/>
    <w:rsid w:val="001B406F"/>
    <w:rsid w:val="001B42E9"/>
    <w:rsid w:val="001B4910"/>
    <w:rsid w:val="001B4E5D"/>
    <w:rsid w:val="001B4FC1"/>
    <w:rsid w:val="001B514D"/>
    <w:rsid w:val="001B5153"/>
    <w:rsid w:val="001B53FE"/>
    <w:rsid w:val="001B5853"/>
    <w:rsid w:val="001B5BA0"/>
    <w:rsid w:val="001B633A"/>
    <w:rsid w:val="001B644A"/>
    <w:rsid w:val="001B670A"/>
    <w:rsid w:val="001B6BD2"/>
    <w:rsid w:val="001B7AB8"/>
    <w:rsid w:val="001B7C06"/>
    <w:rsid w:val="001B7EB2"/>
    <w:rsid w:val="001C018B"/>
    <w:rsid w:val="001C01C1"/>
    <w:rsid w:val="001C1142"/>
    <w:rsid w:val="001C14D9"/>
    <w:rsid w:val="001C1AE9"/>
    <w:rsid w:val="001C29F2"/>
    <w:rsid w:val="001C2E3D"/>
    <w:rsid w:val="001C35B0"/>
    <w:rsid w:val="001C39B1"/>
    <w:rsid w:val="001C3E46"/>
    <w:rsid w:val="001C474E"/>
    <w:rsid w:val="001C48EA"/>
    <w:rsid w:val="001C5837"/>
    <w:rsid w:val="001C5E54"/>
    <w:rsid w:val="001C6069"/>
    <w:rsid w:val="001C66B8"/>
    <w:rsid w:val="001C7119"/>
    <w:rsid w:val="001C7627"/>
    <w:rsid w:val="001C7D7F"/>
    <w:rsid w:val="001D1C21"/>
    <w:rsid w:val="001D1CA5"/>
    <w:rsid w:val="001D25C3"/>
    <w:rsid w:val="001D35AF"/>
    <w:rsid w:val="001D36DC"/>
    <w:rsid w:val="001D4206"/>
    <w:rsid w:val="001D42CD"/>
    <w:rsid w:val="001D509F"/>
    <w:rsid w:val="001D5815"/>
    <w:rsid w:val="001D5B7A"/>
    <w:rsid w:val="001D5FB9"/>
    <w:rsid w:val="001D6B9F"/>
    <w:rsid w:val="001D6C42"/>
    <w:rsid w:val="001D7D80"/>
    <w:rsid w:val="001E00B5"/>
    <w:rsid w:val="001E064C"/>
    <w:rsid w:val="001E07DE"/>
    <w:rsid w:val="001E0F6B"/>
    <w:rsid w:val="001E14AA"/>
    <w:rsid w:val="001E3C2A"/>
    <w:rsid w:val="001E40DB"/>
    <w:rsid w:val="001E4A37"/>
    <w:rsid w:val="001E53B7"/>
    <w:rsid w:val="001E54F8"/>
    <w:rsid w:val="001E5DB9"/>
    <w:rsid w:val="001E5F53"/>
    <w:rsid w:val="001E6E30"/>
    <w:rsid w:val="001E6ED7"/>
    <w:rsid w:val="001E70E6"/>
    <w:rsid w:val="001E74DA"/>
    <w:rsid w:val="001E7679"/>
    <w:rsid w:val="001E76EF"/>
    <w:rsid w:val="001F00CE"/>
    <w:rsid w:val="001F1219"/>
    <w:rsid w:val="001F18A5"/>
    <w:rsid w:val="001F2118"/>
    <w:rsid w:val="001F26CE"/>
    <w:rsid w:val="001F28DD"/>
    <w:rsid w:val="001F2E2C"/>
    <w:rsid w:val="001F2F97"/>
    <w:rsid w:val="001F3202"/>
    <w:rsid w:val="001F3DE8"/>
    <w:rsid w:val="001F3FF6"/>
    <w:rsid w:val="001F4884"/>
    <w:rsid w:val="001F5142"/>
    <w:rsid w:val="001F526F"/>
    <w:rsid w:val="001F5509"/>
    <w:rsid w:val="001F5AE3"/>
    <w:rsid w:val="001F642A"/>
    <w:rsid w:val="001F65E8"/>
    <w:rsid w:val="001F6964"/>
    <w:rsid w:val="001F6C6D"/>
    <w:rsid w:val="001F7CFD"/>
    <w:rsid w:val="001F7E09"/>
    <w:rsid w:val="002007FE"/>
    <w:rsid w:val="0020091E"/>
    <w:rsid w:val="00201224"/>
    <w:rsid w:val="00201267"/>
    <w:rsid w:val="0020162C"/>
    <w:rsid w:val="0020179A"/>
    <w:rsid w:val="00201D8A"/>
    <w:rsid w:val="002022F0"/>
    <w:rsid w:val="00202428"/>
    <w:rsid w:val="002024A0"/>
    <w:rsid w:val="002024F1"/>
    <w:rsid w:val="00202CF1"/>
    <w:rsid w:val="00203432"/>
    <w:rsid w:val="0020358B"/>
    <w:rsid w:val="00203822"/>
    <w:rsid w:val="00203CA8"/>
    <w:rsid w:val="00203CE6"/>
    <w:rsid w:val="00203F2E"/>
    <w:rsid w:val="002049A1"/>
    <w:rsid w:val="002069D4"/>
    <w:rsid w:val="00206D84"/>
    <w:rsid w:val="00207106"/>
    <w:rsid w:val="00207541"/>
    <w:rsid w:val="002105AF"/>
    <w:rsid w:val="00210747"/>
    <w:rsid w:val="00210FA9"/>
    <w:rsid w:val="002111B2"/>
    <w:rsid w:val="002111BE"/>
    <w:rsid w:val="00211AB5"/>
    <w:rsid w:val="00211D26"/>
    <w:rsid w:val="00211E4C"/>
    <w:rsid w:val="002124E0"/>
    <w:rsid w:val="00212C54"/>
    <w:rsid w:val="0021324F"/>
    <w:rsid w:val="0021370D"/>
    <w:rsid w:val="00213716"/>
    <w:rsid w:val="0021401D"/>
    <w:rsid w:val="0021440F"/>
    <w:rsid w:val="00214813"/>
    <w:rsid w:val="00215EA6"/>
    <w:rsid w:val="0021688E"/>
    <w:rsid w:val="002170FF"/>
    <w:rsid w:val="00217287"/>
    <w:rsid w:val="00217F50"/>
    <w:rsid w:val="00220742"/>
    <w:rsid w:val="002209FF"/>
    <w:rsid w:val="00220B75"/>
    <w:rsid w:val="00221371"/>
    <w:rsid w:val="0022172D"/>
    <w:rsid w:val="00221C09"/>
    <w:rsid w:val="00222BE9"/>
    <w:rsid w:val="00223407"/>
    <w:rsid w:val="00223AB8"/>
    <w:rsid w:val="00223AC0"/>
    <w:rsid w:val="00224391"/>
    <w:rsid w:val="0022463F"/>
    <w:rsid w:val="00224727"/>
    <w:rsid w:val="00224D5F"/>
    <w:rsid w:val="002251EB"/>
    <w:rsid w:val="00225D0F"/>
    <w:rsid w:val="0022617C"/>
    <w:rsid w:val="002261A8"/>
    <w:rsid w:val="00226CE3"/>
    <w:rsid w:val="0022711A"/>
    <w:rsid w:val="00227768"/>
    <w:rsid w:val="00230995"/>
    <w:rsid w:val="0023188D"/>
    <w:rsid w:val="00232180"/>
    <w:rsid w:val="002321C9"/>
    <w:rsid w:val="002323D3"/>
    <w:rsid w:val="002325FD"/>
    <w:rsid w:val="00232D5C"/>
    <w:rsid w:val="002336AD"/>
    <w:rsid w:val="00233DE7"/>
    <w:rsid w:val="00234027"/>
    <w:rsid w:val="002340D4"/>
    <w:rsid w:val="00235EC7"/>
    <w:rsid w:val="0023684A"/>
    <w:rsid w:val="0024073D"/>
    <w:rsid w:val="00240C1B"/>
    <w:rsid w:val="00240CC5"/>
    <w:rsid w:val="002413EB"/>
    <w:rsid w:val="002416CA"/>
    <w:rsid w:val="00241BC4"/>
    <w:rsid w:val="0024286A"/>
    <w:rsid w:val="00242CE4"/>
    <w:rsid w:val="00243F25"/>
    <w:rsid w:val="00243F43"/>
    <w:rsid w:val="00243F7E"/>
    <w:rsid w:val="002446DC"/>
    <w:rsid w:val="00244DB6"/>
    <w:rsid w:val="00244F35"/>
    <w:rsid w:val="002459A6"/>
    <w:rsid w:val="002459BD"/>
    <w:rsid w:val="00246284"/>
    <w:rsid w:val="00246EAE"/>
    <w:rsid w:val="00247563"/>
    <w:rsid w:val="00247CEE"/>
    <w:rsid w:val="00250AC7"/>
    <w:rsid w:val="00250F67"/>
    <w:rsid w:val="00251294"/>
    <w:rsid w:val="002516CE"/>
    <w:rsid w:val="002527C4"/>
    <w:rsid w:val="00252B4E"/>
    <w:rsid w:val="00252D10"/>
    <w:rsid w:val="002533C2"/>
    <w:rsid w:val="002534EB"/>
    <w:rsid w:val="00253A2A"/>
    <w:rsid w:val="00253AA8"/>
    <w:rsid w:val="00253E3F"/>
    <w:rsid w:val="002540BE"/>
    <w:rsid w:val="002548AD"/>
    <w:rsid w:val="00254A26"/>
    <w:rsid w:val="00254C52"/>
    <w:rsid w:val="00254DFF"/>
    <w:rsid w:val="00255922"/>
    <w:rsid w:val="00255A8F"/>
    <w:rsid w:val="00256391"/>
    <w:rsid w:val="002568D1"/>
    <w:rsid w:val="00256AFC"/>
    <w:rsid w:val="00256E91"/>
    <w:rsid w:val="00260628"/>
    <w:rsid w:val="002606E0"/>
    <w:rsid w:val="00260CB5"/>
    <w:rsid w:val="00260E15"/>
    <w:rsid w:val="00261177"/>
    <w:rsid w:val="00261343"/>
    <w:rsid w:val="00261EF3"/>
    <w:rsid w:val="00263517"/>
    <w:rsid w:val="0026358E"/>
    <w:rsid w:val="002637B6"/>
    <w:rsid w:val="00263811"/>
    <w:rsid w:val="00263946"/>
    <w:rsid w:val="00263A03"/>
    <w:rsid w:val="00263CD9"/>
    <w:rsid w:val="00264122"/>
    <w:rsid w:val="00264CE9"/>
    <w:rsid w:val="0026511A"/>
    <w:rsid w:val="00265578"/>
    <w:rsid w:val="00265A82"/>
    <w:rsid w:val="002675AD"/>
    <w:rsid w:val="00267846"/>
    <w:rsid w:val="00267CEB"/>
    <w:rsid w:val="00270AFE"/>
    <w:rsid w:val="00270CDD"/>
    <w:rsid w:val="00271931"/>
    <w:rsid w:val="00271A0D"/>
    <w:rsid w:val="00271CCE"/>
    <w:rsid w:val="00272003"/>
    <w:rsid w:val="00272284"/>
    <w:rsid w:val="00272501"/>
    <w:rsid w:val="00272A6B"/>
    <w:rsid w:val="00272FEE"/>
    <w:rsid w:val="0027364E"/>
    <w:rsid w:val="00273A9A"/>
    <w:rsid w:val="00273AD6"/>
    <w:rsid w:val="00274650"/>
    <w:rsid w:val="002746DD"/>
    <w:rsid w:val="00274F51"/>
    <w:rsid w:val="0027506B"/>
    <w:rsid w:val="00275343"/>
    <w:rsid w:val="00275372"/>
    <w:rsid w:val="002759B0"/>
    <w:rsid w:val="00276095"/>
    <w:rsid w:val="00276DFA"/>
    <w:rsid w:val="00277069"/>
    <w:rsid w:val="00277F0B"/>
    <w:rsid w:val="0028013D"/>
    <w:rsid w:val="0028046E"/>
    <w:rsid w:val="00280EDD"/>
    <w:rsid w:val="00280FDF"/>
    <w:rsid w:val="002822F9"/>
    <w:rsid w:val="0028321F"/>
    <w:rsid w:val="002844D0"/>
    <w:rsid w:val="00284FDA"/>
    <w:rsid w:val="00285378"/>
    <w:rsid w:val="002864AA"/>
    <w:rsid w:val="00286738"/>
    <w:rsid w:val="00286AD7"/>
    <w:rsid w:val="002875FE"/>
    <w:rsid w:val="002879CE"/>
    <w:rsid w:val="00287BB9"/>
    <w:rsid w:val="002904BC"/>
    <w:rsid w:val="00290697"/>
    <w:rsid w:val="002907D0"/>
    <w:rsid w:val="00290A05"/>
    <w:rsid w:val="00290EE4"/>
    <w:rsid w:val="00291458"/>
    <w:rsid w:val="0029188B"/>
    <w:rsid w:val="00291943"/>
    <w:rsid w:val="00291AAB"/>
    <w:rsid w:val="00293F1F"/>
    <w:rsid w:val="00294A7D"/>
    <w:rsid w:val="002952B5"/>
    <w:rsid w:val="00295B5D"/>
    <w:rsid w:val="00295FB1"/>
    <w:rsid w:val="002961DA"/>
    <w:rsid w:val="0029637A"/>
    <w:rsid w:val="0029638B"/>
    <w:rsid w:val="00296C82"/>
    <w:rsid w:val="00296FB3"/>
    <w:rsid w:val="002A02B5"/>
    <w:rsid w:val="002A0A0A"/>
    <w:rsid w:val="002A0E80"/>
    <w:rsid w:val="002A11F1"/>
    <w:rsid w:val="002A12E4"/>
    <w:rsid w:val="002A2775"/>
    <w:rsid w:val="002A3BF5"/>
    <w:rsid w:val="002A4094"/>
    <w:rsid w:val="002A5072"/>
    <w:rsid w:val="002A592C"/>
    <w:rsid w:val="002A5F78"/>
    <w:rsid w:val="002A649E"/>
    <w:rsid w:val="002A6EA2"/>
    <w:rsid w:val="002A7673"/>
    <w:rsid w:val="002A78C3"/>
    <w:rsid w:val="002A797D"/>
    <w:rsid w:val="002A7D7A"/>
    <w:rsid w:val="002B0366"/>
    <w:rsid w:val="002B0D61"/>
    <w:rsid w:val="002B16C8"/>
    <w:rsid w:val="002B1900"/>
    <w:rsid w:val="002B191A"/>
    <w:rsid w:val="002B279B"/>
    <w:rsid w:val="002B2A62"/>
    <w:rsid w:val="002B317D"/>
    <w:rsid w:val="002B36EC"/>
    <w:rsid w:val="002B41C6"/>
    <w:rsid w:val="002B49CF"/>
    <w:rsid w:val="002B4DFA"/>
    <w:rsid w:val="002B5061"/>
    <w:rsid w:val="002B55B7"/>
    <w:rsid w:val="002B56A6"/>
    <w:rsid w:val="002B5736"/>
    <w:rsid w:val="002B63C4"/>
    <w:rsid w:val="002B6434"/>
    <w:rsid w:val="002B647E"/>
    <w:rsid w:val="002B66EB"/>
    <w:rsid w:val="002B6BD6"/>
    <w:rsid w:val="002B6FC5"/>
    <w:rsid w:val="002B788C"/>
    <w:rsid w:val="002B7924"/>
    <w:rsid w:val="002B7F34"/>
    <w:rsid w:val="002C046F"/>
    <w:rsid w:val="002C062A"/>
    <w:rsid w:val="002C1487"/>
    <w:rsid w:val="002C14D1"/>
    <w:rsid w:val="002C2617"/>
    <w:rsid w:val="002C2D2C"/>
    <w:rsid w:val="002C2E06"/>
    <w:rsid w:val="002C4343"/>
    <w:rsid w:val="002C4462"/>
    <w:rsid w:val="002C454B"/>
    <w:rsid w:val="002C4899"/>
    <w:rsid w:val="002C5931"/>
    <w:rsid w:val="002C5A2F"/>
    <w:rsid w:val="002C64B2"/>
    <w:rsid w:val="002C662E"/>
    <w:rsid w:val="002C67FC"/>
    <w:rsid w:val="002C6921"/>
    <w:rsid w:val="002C697C"/>
    <w:rsid w:val="002C6B6C"/>
    <w:rsid w:val="002C6C42"/>
    <w:rsid w:val="002C7188"/>
    <w:rsid w:val="002D157F"/>
    <w:rsid w:val="002D1A50"/>
    <w:rsid w:val="002D1B86"/>
    <w:rsid w:val="002D1D1F"/>
    <w:rsid w:val="002D1DB1"/>
    <w:rsid w:val="002D2074"/>
    <w:rsid w:val="002D211F"/>
    <w:rsid w:val="002D282D"/>
    <w:rsid w:val="002D3650"/>
    <w:rsid w:val="002D3720"/>
    <w:rsid w:val="002D39D8"/>
    <w:rsid w:val="002D4869"/>
    <w:rsid w:val="002D4C5C"/>
    <w:rsid w:val="002D5173"/>
    <w:rsid w:val="002D5235"/>
    <w:rsid w:val="002D5C27"/>
    <w:rsid w:val="002D6060"/>
    <w:rsid w:val="002D64F2"/>
    <w:rsid w:val="002D6D26"/>
    <w:rsid w:val="002D6DCD"/>
    <w:rsid w:val="002D7229"/>
    <w:rsid w:val="002D74AD"/>
    <w:rsid w:val="002E01AB"/>
    <w:rsid w:val="002E0632"/>
    <w:rsid w:val="002E0B32"/>
    <w:rsid w:val="002E0BB3"/>
    <w:rsid w:val="002E0E0C"/>
    <w:rsid w:val="002E1976"/>
    <w:rsid w:val="002E1ABC"/>
    <w:rsid w:val="002E1B5C"/>
    <w:rsid w:val="002E1EC1"/>
    <w:rsid w:val="002E38BC"/>
    <w:rsid w:val="002E38CB"/>
    <w:rsid w:val="002E3F6A"/>
    <w:rsid w:val="002E47DE"/>
    <w:rsid w:val="002E4869"/>
    <w:rsid w:val="002E4F31"/>
    <w:rsid w:val="002E51D8"/>
    <w:rsid w:val="002E5388"/>
    <w:rsid w:val="002E5CB5"/>
    <w:rsid w:val="002E5D58"/>
    <w:rsid w:val="002E5F87"/>
    <w:rsid w:val="002E681C"/>
    <w:rsid w:val="002E6A6F"/>
    <w:rsid w:val="002E72EE"/>
    <w:rsid w:val="002E7E83"/>
    <w:rsid w:val="002E7F2E"/>
    <w:rsid w:val="002F058E"/>
    <w:rsid w:val="002F0A85"/>
    <w:rsid w:val="002F1108"/>
    <w:rsid w:val="002F136D"/>
    <w:rsid w:val="002F18D5"/>
    <w:rsid w:val="002F1AFA"/>
    <w:rsid w:val="002F1BF9"/>
    <w:rsid w:val="002F1EED"/>
    <w:rsid w:val="002F1FCD"/>
    <w:rsid w:val="002F2AE4"/>
    <w:rsid w:val="002F39AD"/>
    <w:rsid w:val="002F3C49"/>
    <w:rsid w:val="002F3DA1"/>
    <w:rsid w:val="002F4056"/>
    <w:rsid w:val="002F446A"/>
    <w:rsid w:val="002F4725"/>
    <w:rsid w:val="002F486E"/>
    <w:rsid w:val="002F49EE"/>
    <w:rsid w:val="002F4D1C"/>
    <w:rsid w:val="002F5761"/>
    <w:rsid w:val="002F58BE"/>
    <w:rsid w:val="002F59AD"/>
    <w:rsid w:val="002F5CE2"/>
    <w:rsid w:val="002F6CC7"/>
    <w:rsid w:val="002F79FF"/>
    <w:rsid w:val="002F7CA7"/>
    <w:rsid w:val="002F7CA9"/>
    <w:rsid w:val="003003AF"/>
    <w:rsid w:val="00301183"/>
    <w:rsid w:val="0030167C"/>
    <w:rsid w:val="00302318"/>
    <w:rsid w:val="0030280B"/>
    <w:rsid w:val="0030344C"/>
    <w:rsid w:val="003039E3"/>
    <w:rsid w:val="00303B33"/>
    <w:rsid w:val="00303D2E"/>
    <w:rsid w:val="00305E9B"/>
    <w:rsid w:val="00306C66"/>
    <w:rsid w:val="00307B27"/>
    <w:rsid w:val="00310B75"/>
    <w:rsid w:val="003118AD"/>
    <w:rsid w:val="003125A1"/>
    <w:rsid w:val="00312B99"/>
    <w:rsid w:val="0031306C"/>
    <w:rsid w:val="0031407C"/>
    <w:rsid w:val="00314D6E"/>
    <w:rsid w:val="0031532B"/>
    <w:rsid w:val="00315484"/>
    <w:rsid w:val="00315794"/>
    <w:rsid w:val="003165F3"/>
    <w:rsid w:val="00317118"/>
    <w:rsid w:val="00317601"/>
    <w:rsid w:val="003177EB"/>
    <w:rsid w:val="00320385"/>
    <w:rsid w:val="003206BB"/>
    <w:rsid w:val="003207F6"/>
    <w:rsid w:val="003213C2"/>
    <w:rsid w:val="003219F2"/>
    <w:rsid w:val="00321B25"/>
    <w:rsid w:val="00321ED9"/>
    <w:rsid w:val="00321F71"/>
    <w:rsid w:val="00324888"/>
    <w:rsid w:val="00324A31"/>
    <w:rsid w:val="00324FF9"/>
    <w:rsid w:val="003260B8"/>
    <w:rsid w:val="00326452"/>
    <w:rsid w:val="00326902"/>
    <w:rsid w:val="00326F97"/>
    <w:rsid w:val="003272AA"/>
    <w:rsid w:val="003300AC"/>
    <w:rsid w:val="00330A15"/>
    <w:rsid w:val="003314C2"/>
    <w:rsid w:val="00331B29"/>
    <w:rsid w:val="00331D7F"/>
    <w:rsid w:val="00331FE2"/>
    <w:rsid w:val="0033232A"/>
    <w:rsid w:val="003323D1"/>
    <w:rsid w:val="003325EE"/>
    <w:rsid w:val="00332973"/>
    <w:rsid w:val="00332F8B"/>
    <w:rsid w:val="0033327F"/>
    <w:rsid w:val="003339AD"/>
    <w:rsid w:val="00333E9D"/>
    <w:rsid w:val="00334E15"/>
    <w:rsid w:val="00335698"/>
    <w:rsid w:val="00335A95"/>
    <w:rsid w:val="00335AF0"/>
    <w:rsid w:val="00335CDE"/>
    <w:rsid w:val="00336007"/>
    <w:rsid w:val="00336C1F"/>
    <w:rsid w:val="003373EC"/>
    <w:rsid w:val="0033778A"/>
    <w:rsid w:val="0033781B"/>
    <w:rsid w:val="0033798A"/>
    <w:rsid w:val="00337AAA"/>
    <w:rsid w:val="00337B7B"/>
    <w:rsid w:val="00337FB0"/>
    <w:rsid w:val="00340C20"/>
    <w:rsid w:val="00341281"/>
    <w:rsid w:val="0034174B"/>
    <w:rsid w:val="003419B6"/>
    <w:rsid w:val="003419CF"/>
    <w:rsid w:val="00341A10"/>
    <w:rsid w:val="0034312A"/>
    <w:rsid w:val="00343FB7"/>
    <w:rsid w:val="00344155"/>
    <w:rsid w:val="003444B8"/>
    <w:rsid w:val="0034492C"/>
    <w:rsid w:val="00344E67"/>
    <w:rsid w:val="003452B9"/>
    <w:rsid w:val="003458FD"/>
    <w:rsid w:val="00351E88"/>
    <w:rsid w:val="003527E9"/>
    <w:rsid w:val="00352817"/>
    <w:rsid w:val="00352B85"/>
    <w:rsid w:val="003531AC"/>
    <w:rsid w:val="0035333E"/>
    <w:rsid w:val="003537EB"/>
    <w:rsid w:val="00353F5C"/>
    <w:rsid w:val="00354517"/>
    <w:rsid w:val="00354EF1"/>
    <w:rsid w:val="0035512A"/>
    <w:rsid w:val="0035551E"/>
    <w:rsid w:val="0035559B"/>
    <w:rsid w:val="003555FF"/>
    <w:rsid w:val="00355B59"/>
    <w:rsid w:val="003565E0"/>
    <w:rsid w:val="00356787"/>
    <w:rsid w:val="003578DA"/>
    <w:rsid w:val="00357ED3"/>
    <w:rsid w:val="00360325"/>
    <w:rsid w:val="0036076E"/>
    <w:rsid w:val="00360D51"/>
    <w:rsid w:val="00360F70"/>
    <w:rsid w:val="00361017"/>
    <w:rsid w:val="003617D7"/>
    <w:rsid w:val="00361DD3"/>
    <w:rsid w:val="003637B6"/>
    <w:rsid w:val="0036395B"/>
    <w:rsid w:val="00363B1B"/>
    <w:rsid w:val="00364151"/>
    <w:rsid w:val="003642DF"/>
    <w:rsid w:val="00364AB1"/>
    <w:rsid w:val="00364EFF"/>
    <w:rsid w:val="003658F6"/>
    <w:rsid w:val="00365CA7"/>
    <w:rsid w:val="00365D3D"/>
    <w:rsid w:val="00366328"/>
    <w:rsid w:val="0036706A"/>
    <w:rsid w:val="0036721C"/>
    <w:rsid w:val="00367290"/>
    <w:rsid w:val="00367879"/>
    <w:rsid w:val="00367FC9"/>
    <w:rsid w:val="00370CD2"/>
    <w:rsid w:val="00372931"/>
    <w:rsid w:val="003729C0"/>
    <w:rsid w:val="00373F2B"/>
    <w:rsid w:val="003748D7"/>
    <w:rsid w:val="00374DCB"/>
    <w:rsid w:val="00374EA8"/>
    <w:rsid w:val="003751A8"/>
    <w:rsid w:val="003760B7"/>
    <w:rsid w:val="00377334"/>
    <w:rsid w:val="003773C1"/>
    <w:rsid w:val="00377BFC"/>
    <w:rsid w:val="00377C8A"/>
    <w:rsid w:val="00377D2E"/>
    <w:rsid w:val="0038053B"/>
    <w:rsid w:val="003806AF"/>
    <w:rsid w:val="00380861"/>
    <w:rsid w:val="003810E1"/>
    <w:rsid w:val="00381958"/>
    <w:rsid w:val="00381E99"/>
    <w:rsid w:val="003836BE"/>
    <w:rsid w:val="0038407D"/>
    <w:rsid w:val="00384314"/>
    <w:rsid w:val="0038458B"/>
    <w:rsid w:val="0038538C"/>
    <w:rsid w:val="00386106"/>
    <w:rsid w:val="00386783"/>
    <w:rsid w:val="00386F91"/>
    <w:rsid w:val="0038713D"/>
    <w:rsid w:val="0038738E"/>
    <w:rsid w:val="00387728"/>
    <w:rsid w:val="003903FA"/>
    <w:rsid w:val="00390455"/>
    <w:rsid w:val="0039048A"/>
    <w:rsid w:val="003904BE"/>
    <w:rsid w:val="00390AB1"/>
    <w:rsid w:val="00390E4F"/>
    <w:rsid w:val="003910FE"/>
    <w:rsid w:val="00391ABA"/>
    <w:rsid w:val="00392BD9"/>
    <w:rsid w:val="00392E0F"/>
    <w:rsid w:val="00392E79"/>
    <w:rsid w:val="00394056"/>
    <w:rsid w:val="00394929"/>
    <w:rsid w:val="00394EC0"/>
    <w:rsid w:val="0039545E"/>
    <w:rsid w:val="00395FF4"/>
    <w:rsid w:val="0039603B"/>
    <w:rsid w:val="0039694D"/>
    <w:rsid w:val="00396E16"/>
    <w:rsid w:val="0039771E"/>
    <w:rsid w:val="003979D2"/>
    <w:rsid w:val="00397E27"/>
    <w:rsid w:val="00397E78"/>
    <w:rsid w:val="003A0491"/>
    <w:rsid w:val="003A04D0"/>
    <w:rsid w:val="003A2550"/>
    <w:rsid w:val="003A25E2"/>
    <w:rsid w:val="003A294A"/>
    <w:rsid w:val="003A2E36"/>
    <w:rsid w:val="003A31BA"/>
    <w:rsid w:val="003A35B8"/>
    <w:rsid w:val="003A35EC"/>
    <w:rsid w:val="003A3732"/>
    <w:rsid w:val="003A386A"/>
    <w:rsid w:val="003A4CE2"/>
    <w:rsid w:val="003A5022"/>
    <w:rsid w:val="003A5B29"/>
    <w:rsid w:val="003A624F"/>
    <w:rsid w:val="003A6890"/>
    <w:rsid w:val="003A72E9"/>
    <w:rsid w:val="003A7740"/>
    <w:rsid w:val="003A79DC"/>
    <w:rsid w:val="003A7C18"/>
    <w:rsid w:val="003A7D6B"/>
    <w:rsid w:val="003B0A72"/>
    <w:rsid w:val="003B0BED"/>
    <w:rsid w:val="003B0C97"/>
    <w:rsid w:val="003B0FAB"/>
    <w:rsid w:val="003B176D"/>
    <w:rsid w:val="003B1EA9"/>
    <w:rsid w:val="003B2455"/>
    <w:rsid w:val="003B25F9"/>
    <w:rsid w:val="003B442B"/>
    <w:rsid w:val="003B4A66"/>
    <w:rsid w:val="003B5428"/>
    <w:rsid w:val="003C0F09"/>
    <w:rsid w:val="003C1EFE"/>
    <w:rsid w:val="003C2D0A"/>
    <w:rsid w:val="003C2D11"/>
    <w:rsid w:val="003C3EF0"/>
    <w:rsid w:val="003C436E"/>
    <w:rsid w:val="003C4A63"/>
    <w:rsid w:val="003C50C0"/>
    <w:rsid w:val="003C5283"/>
    <w:rsid w:val="003C5F01"/>
    <w:rsid w:val="003C65E3"/>
    <w:rsid w:val="003C6D84"/>
    <w:rsid w:val="003C6E7D"/>
    <w:rsid w:val="003D03C8"/>
    <w:rsid w:val="003D1ACA"/>
    <w:rsid w:val="003D2A27"/>
    <w:rsid w:val="003D32C9"/>
    <w:rsid w:val="003D3D27"/>
    <w:rsid w:val="003D41CA"/>
    <w:rsid w:val="003D4800"/>
    <w:rsid w:val="003D49CC"/>
    <w:rsid w:val="003D528E"/>
    <w:rsid w:val="003D5426"/>
    <w:rsid w:val="003D56AF"/>
    <w:rsid w:val="003D62F1"/>
    <w:rsid w:val="003D64D6"/>
    <w:rsid w:val="003D68F7"/>
    <w:rsid w:val="003D6C90"/>
    <w:rsid w:val="003D6DC4"/>
    <w:rsid w:val="003D75DD"/>
    <w:rsid w:val="003D764F"/>
    <w:rsid w:val="003D7B42"/>
    <w:rsid w:val="003E0158"/>
    <w:rsid w:val="003E0E44"/>
    <w:rsid w:val="003E0E50"/>
    <w:rsid w:val="003E15C8"/>
    <w:rsid w:val="003E1BDE"/>
    <w:rsid w:val="003E20BC"/>
    <w:rsid w:val="003E291B"/>
    <w:rsid w:val="003E2DE1"/>
    <w:rsid w:val="003E3000"/>
    <w:rsid w:val="003E3229"/>
    <w:rsid w:val="003E4AAB"/>
    <w:rsid w:val="003E4EE8"/>
    <w:rsid w:val="003E55FE"/>
    <w:rsid w:val="003E5BE6"/>
    <w:rsid w:val="003E64A3"/>
    <w:rsid w:val="003E6ABA"/>
    <w:rsid w:val="003E6C58"/>
    <w:rsid w:val="003E6F7D"/>
    <w:rsid w:val="003E76E4"/>
    <w:rsid w:val="003E7BD8"/>
    <w:rsid w:val="003E7FE3"/>
    <w:rsid w:val="003F014D"/>
    <w:rsid w:val="003F09ED"/>
    <w:rsid w:val="003F0C55"/>
    <w:rsid w:val="003F12DB"/>
    <w:rsid w:val="003F1381"/>
    <w:rsid w:val="003F24F3"/>
    <w:rsid w:val="003F2551"/>
    <w:rsid w:val="003F296C"/>
    <w:rsid w:val="003F381F"/>
    <w:rsid w:val="003F4415"/>
    <w:rsid w:val="003F487B"/>
    <w:rsid w:val="003F4A3D"/>
    <w:rsid w:val="003F5EE0"/>
    <w:rsid w:val="003F6655"/>
    <w:rsid w:val="003F7A9C"/>
    <w:rsid w:val="00400007"/>
    <w:rsid w:val="0040006C"/>
    <w:rsid w:val="00400675"/>
    <w:rsid w:val="00400DBC"/>
    <w:rsid w:val="00401BB0"/>
    <w:rsid w:val="00401E00"/>
    <w:rsid w:val="00401FE3"/>
    <w:rsid w:val="0040242C"/>
    <w:rsid w:val="004026A8"/>
    <w:rsid w:val="00402BBA"/>
    <w:rsid w:val="00402E6F"/>
    <w:rsid w:val="00402FCF"/>
    <w:rsid w:val="00403173"/>
    <w:rsid w:val="00403282"/>
    <w:rsid w:val="004033AD"/>
    <w:rsid w:val="00403CF3"/>
    <w:rsid w:val="00404A26"/>
    <w:rsid w:val="00405334"/>
    <w:rsid w:val="00405DD0"/>
    <w:rsid w:val="0040660B"/>
    <w:rsid w:val="00410B98"/>
    <w:rsid w:val="00410BE5"/>
    <w:rsid w:val="00412EC5"/>
    <w:rsid w:val="00412FAB"/>
    <w:rsid w:val="0041366A"/>
    <w:rsid w:val="00413DDE"/>
    <w:rsid w:val="004144F8"/>
    <w:rsid w:val="00414CE4"/>
    <w:rsid w:val="004156CE"/>
    <w:rsid w:val="00415F80"/>
    <w:rsid w:val="0041615C"/>
    <w:rsid w:val="0041684F"/>
    <w:rsid w:val="00416C0B"/>
    <w:rsid w:val="00416E81"/>
    <w:rsid w:val="00420039"/>
    <w:rsid w:val="004212C5"/>
    <w:rsid w:val="00421C25"/>
    <w:rsid w:val="00421C5B"/>
    <w:rsid w:val="00422448"/>
    <w:rsid w:val="0042290D"/>
    <w:rsid w:val="00422BFB"/>
    <w:rsid w:val="00423A5C"/>
    <w:rsid w:val="00424BF5"/>
    <w:rsid w:val="00424FC1"/>
    <w:rsid w:val="00425511"/>
    <w:rsid w:val="00426486"/>
    <w:rsid w:val="00426875"/>
    <w:rsid w:val="00426FFF"/>
    <w:rsid w:val="00427AF7"/>
    <w:rsid w:val="00427ED9"/>
    <w:rsid w:val="004308A6"/>
    <w:rsid w:val="004313EA"/>
    <w:rsid w:val="0043144C"/>
    <w:rsid w:val="00431775"/>
    <w:rsid w:val="00432A58"/>
    <w:rsid w:val="004332AF"/>
    <w:rsid w:val="004336EF"/>
    <w:rsid w:val="00433A31"/>
    <w:rsid w:val="00433D51"/>
    <w:rsid w:val="00433FCD"/>
    <w:rsid w:val="0043497C"/>
    <w:rsid w:val="00435C34"/>
    <w:rsid w:val="00436610"/>
    <w:rsid w:val="00436A9C"/>
    <w:rsid w:val="00436BC4"/>
    <w:rsid w:val="00437500"/>
    <w:rsid w:val="004377C7"/>
    <w:rsid w:val="00437932"/>
    <w:rsid w:val="00437CA5"/>
    <w:rsid w:val="00440748"/>
    <w:rsid w:val="00440AFC"/>
    <w:rsid w:val="004414FE"/>
    <w:rsid w:val="0044184D"/>
    <w:rsid w:val="00442F2C"/>
    <w:rsid w:val="00444359"/>
    <w:rsid w:val="004448EE"/>
    <w:rsid w:val="00444A7D"/>
    <w:rsid w:val="00444E43"/>
    <w:rsid w:val="00445041"/>
    <w:rsid w:val="00445063"/>
    <w:rsid w:val="00446582"/>
    <w:rsid w:val="0044695C"/>
    <w:rsid w:val="00446D14"/>
    <w:rsid w:val="00446D4D"/>
    <w:rsid w:val="004473A7"/>
    <w:rsid w:val="00447F19"/>
    <w:rsid w:val="00450648"/>
    <w:rsid w:val="00450AC7"/>
    <w:rsid w:val="00450C18"/>
    <w:rsid w:val="00452605"/>
    <w:rsid w:val="00452C84"/>
    <w:rsid w:val="00452EB0"/>
    <w:rsid w:val="00453858"/>
    <w:rsid w:val="004550E6"/>
    <w:rsid w:val="00455359"/>
    <w:rsid w:val="004555F6"/>
    <w:rsid w:val="00455A48"/>
    <w:rsid w:val="00456003"/>
    <w:rsid w:val="00457042"/>
    <w:rsid w:val="0045720E"/>
    <w:rsid w:val="00457339"/>
    <w:rsid w:val="004573B1"/>
    <w:rsid w:val="0045748F"/>
    <w:rsid w:val="00457F25"/>
    <w:rsid w:val="004609E8"/>
    <w:rsid w:val="00461B2E"/>
    <w:rsid w:val="00461E79"/>
    <w:rsid w:val="004623AE"/>
    <w:rsid w:val="00462545"/>
    <w:rsid w:val="00462839"/>
    <w:rsid w:val="00462EED"/>
    <w:rsid w:val="00463C2D"/>
    <w:rsid w:val="00464085"/>
    <w:rsid w:val="00464130"/>
    <w:rsid w:val="00464373"/>
    <w:rsid w:val="00464D5C"/>
    <w:rsid w:val="00464F4A"/>
    <w:rsid w:val="004659FD"/>
    <w:rsid w:val="00465C56"/>
    <w:rsid w:val="004660A6"/>
    <w:rsid w:val="0046654C"/>
    <w:rsid w:val="004670DF"/>
    <w:rsid w:val="00467392"/>
    <w:rsid w:val="00467956"/>
    <w:rsid w:val="00467C5B"/>
    <w:rsid w:val="00470167"/>
    <w:rsid w:val="0047038D"/>
    <w:rsid w:val="00470531"/>
    <w:rsid w:val="004711AD"/>
    <w:rsid w:val="004711D1"/>
    <w:rsid w:val="00471266"/>
    <w:rsid w:val="00472053"/>
    <w:rsid w:val="0047288D"/>
    <w:rsid w:val="00472C29"/>
    <w:rsid w:val="004732E8"/>
    <w:rsid w:val="0047352F"/>
    <w:rsid w:val="00473A85"/>
    <w:rsid w:val="00473E07"/>
    <w:rsid w:val="00474073"/>
    <w:rsid w:val="00474326"/>
    <w:rsid w:val="004743C2"/>
    <w:rsid w:val="00475596"/>
    <w:rsid w:val="00475C78"/>
    <w:rsid w:val="00475CD5"/>
    <w:rsid w:val="00475E2C"/>
    <w:rsid w:val="0047616B"/>
    <w:rsid w:val="004761B1"/>
    <w:rsid w:val="004761F1"/>
    <w:rsid w:val="004764E7"/>
    <w:rsid w:val="00477064"/>
    <w:rsid w:val="00477A8E"/>
    <w:rsid w:val="00477AB6"/>
    <w:rsid w:val="00477E6E"/>
    <w:rsid w:val="00480407"/>
    <w:rsid w:val="004808DD"/>
    <w:rsid w:val="00480BFE"/>
    <w:rsid w:val="00482A9B"/>
    <w:rsid w:val="00482ECB"/>
    <w:rsid w:val="004832AB"/>
    <w:rsid w:val="00484050"/>
    <w:rsid w:val="0048416E"/>
    <w:rsid w:val="00484202"/>
    <w:rsid w:val="00484E8D"/>
    <w:rsid w:val="00485B11"/>
    <w:rsid w:val="004869B0"/>
    <w:rsid w:val="00486EFE"/>
    <w:rsid w:val="0048793E"/>
    <w:rsid w:val="00487EFF"/>
    <w:rsid w:val="00490874"/>
    <w:rsid w:val="00491068"/>
    <w:rsid w:val="0049152C"/>
    <w:rsid w:val="004918A4"/>
    <w:rsid w:val="00491B02"/>
    <w:rsid w:val="0049216D"/>
    <w:rsid w:val="00492676"/>
    <w:rsid w:val="0049281B"/>
    <w:rsid w:val="004934AE"/>
    <w:rsid w:val="0049360B"/>
    <w:rsid w:val="004936B1"/>
    <w:rsid w:val="004939B5"/>
    <w:rsid w:val="00493BC4"/>
    <w:rsid w:val="00493DBD"/>
    <w:rsid w:val="00494C35"/>
    <w:rsid w:val="0049528C"/>
    <w:rsid w:val="004952D9"/>
    <w:rsid w:val="00495B38"/>
    <w:rsid w:val="00496142"/>
    <w:rsid w:val="004A2083"/>
    <w:rsid w:val="004A209A"/>
    <w:rsid w:val="004A2361"/>
    <w:rsid w:val="004A23EF"/>
    <w:rsid w:val="004A3590"/>
    <w:rsid w:val="004A6433"/>
    <w:rsid w:val="004A678E"/>
    <w:rsid w:val="004A6865"/>
    <w:rsid w:val="004A6AAC"/>
    <w:rsid w:val="004A6D74"/>
    <w:rsid w:val="004B0E81"/>
    <w:rsid w:val="004B0EEC"/>
    <w:rsid w:val="004B1751"/>
    <w:rsid w:val="004B1EA7"/>
    <w:rsid w:val="004B213E"/>
    <w:rsid w:val="004B2F1B"/>
    <w:rsid w:val="004B3603"/>
    <w:rsid w:val="004B3D93"/>
    <w:rsid w:val="004B4291"/>
    <w:rsid w:val="004B4B60"/>
    <w:rsid w:val="004B4BD3"/>
    <w:rsid w:val="004B620F"/>
    <w:rsid w:val="004B75DA"/>
    <w:rsid w:val="004B7C84"/>
    <w:rsid w:val="004B7F28"/>
    <w:rsid w:val="004C075B"/>
    <w:rsid w:val="004C07DD"/>
    <w:rsid w:val="004C0818"/>
    <w:rsid w:val="004C0BC1"/>
    <w:rsid w:val="004C0F6F"/>
    <w:rsid w:val="004C1187"/>
    <w:rsid w:val="004C1A37"/>
    <w:rsid w:val="004C1AB2"/>
    <w:rsid w:val="004C30A7"/>
    <w:rsid w:val="004C3798"/>
    <w:rsid w:val="004C4B6B"/>
    <w:rsid w:val="004C5861"/>
    <w:rsid w:val="004C64BF"/>
    <w:rsid w:val="004C6F5F"/>
    <w:rsid w:val="004D0210"/>
    <w:rsid w:val="004D03F1"/>
    <w:rsid w:val="004D1397"/>
    <w:rsid w:val="004D1EBA"/>
    <w:rsid w:val="004D2501"/>
    <w:rsid w:val="004D2DBB"/>
    <w:rsid w:val="004D327B"/>
    <w:rsid w:val="004D35F8"/>
    <w:rsid w:val="004D381D"/>
    <w:rsid w:val="004D3EF5"/>
    <w:rsid w:val="004D4728"/>
    <w:rsid w:val="004D485A"/>
    <w:rsid w:val="004D4E58"/>
    <w:rsid w:val="004D5144"/>
    <w:rsid w:val="004D5221"/>
    <w:rsid w:val="004D546A"/>
    <w:rsid w:val="004D5C49"/>
    <w:rsid w:val="004D61F8"/>
    <w:rsid w:val="004D72B7"/>
    <w:rsid w:val="004D7833"/>
    <w:rsid w:val="004D788E"/>
    <w:rsid w:val="004E067C"/>
    <w:rsid w:val="004E09B3"/>
    <w:rsid w:val="004E0EF9"/>
    <w:rsid w:val="004E140E"/>
    <w:rsid w:val="004E1C1D"/>
    <w:rsid w:val="004E2069"/>
    <w:rsid w:val="004E2623"/>
    <w:rsid w:val="004E2B7B"/>
    <w:rsid w:val="004E30AF"/>
    <w:rsid w:val="004E398A"/>
    <w:rsid w:val="004E3D7D"/>
    <w:rsid w:val="004E467D"/>
    <w:rsid w:val="004E498A"/>
    <w:rsid w:val="004E4DC9"/>
    <w:rsid w:val="004E4E42"/>
    <w:rsid w:val="004E5D7D"/>
    <w:rsid w:val="004E5E43"/>
    <w:rsid w:val="004E6021"/>
    <w:rsid w:val="004E61B6"/>
    <w:rsid w:val="004E63AE"/>
    <w:rsid w:val="004E65E8"/>
    <w:rsid w:val="004E6D10"/>
    <w:rsid w:val="004E7139"/>
    <w:rsid w:val="004E7671"/>
    <w:rsid w:val="004E767C"/>
    <w:rsid w:val="004F0613"/>
    <w:rsid w:val="004F10C0"/>
    <w:rsid w:val="004F11F2"/>
    <w:rsid w:val="004F1769"/>
    <w:rsid w:val="004F30D0"/>
    <w:rsid w:val="004F3254"/>
    <w:rsid w:val="004F3A3F"/>
    <w:rsid w:val="004F409B"/>
    <w:rsid w:val="004F41A0"/>
    <w:rsid w:val="004F4710"/>
    <w:rsid w:val="004F5104"/>
    <w:rsid w:val="004F518E"/>
    <w:rsid w:val="004F56BC"/>
    <w:rsid w:val="004F5968"/>
    <w:rsid w:val="004F5972"/>
    <w:rsid w:val="004F7C26"/>
    <w:rsid w:val="004F7DCC"/>
    <w:rsid w:val="005003A0"/>
    <w:rsid w:val="005010DA"/>
    <w:rsid w:val="005014C4"/>
    <w:rsid w:val="00502535"/>
    <w:rsid w:val="00502601"/>
    <w:rsid w:val="00502C45"/>
    <w:rsid w:val="00502D9A"/>
    <w:rsid w:val="005038F2"/>
    <w:rsid w:val="00504B0A"/>
    <w:rsid w:val="00505899"/>
    <w:rsid w:val="00506047"/>
    <w:rsid w:val="005063BB"/>
    <w:rsid w:val="00506A83"/>
    <w:rsid w:val="00506C16"/>
    <w:rsid w:val="00506DF3"/>
    <w:rsid w:val="00507941"/>
    <w:rsid w:val="005079F6"/>
    <w:rsid w:val="00507AD1"/>
    <w:rsid w:val="0051157F"/>
    <w:rsid w:val="00511A17"/>
    <w:rsid w:val="0051289C"/>
    <w:rsid w:val="00513289"/>
    <w:rsid w:val="0051445E"/>
    <w:rsid w:val="0051529B"/>
    <w:rsid w:val="005152FE"/>
    <w:rsid w:val="005153A0"/>
    <w:rsid w:val="0051645A"/>
    <w:rsid w:val="005164AD"/>
    <w:rsid w:val="00516798"/>
    <w:rsid w:val="005167E0"/>
    <w:rsid w:val="00516C18"/>
    <w:rsid w:val="00517430"/>
    <w:rsid w:val="00517E06"/>
    <w:rsid w:val="00517E61"/>
    <w:rsid w:val="005213CB"/>
    <w:rsid w:val="00521BCE"/>
    <w:rsid w:val="00521D21"/>
    <w:rsid w:val="00521DFF"/>
    <w:rsid w:val="00522010"/>
    <w:rsid w:val="005221CE"/>
    <w:rsid w:val="005224EA"/>
    <w:rsid w:val="0052250F"/>
    <w:rsid w:val="00522E55"/>
    <w:rsid w:val="00523E79"/>
    <w:rsid w:val="00524086"/>
    <w:rsid w:val="00524608"/>
    <w:rsid w:val="00524B1A"/>
    <w:rsid w:val="00524C9B"/>
    <w:rsid w:val="0052539B"/>
    <w:rsid w:val="0052546C"/>
    <w:rsid w:val="005264B8"/>
    <w:rsid w:val="00526651"/>
    <w:rsid w:val="00526AA1"/>
    <w:rsid w:val="00526BD7"/>
    <w:rsid w:val="00526F1F"/>
    <w:rsid w:val="005301BB"/>
    <w:rsid w:val="00530822"/>
    <w:rsid w:val="00530A32"/>
    <w:rsid w:val="00530A34"/>
    <w:rsid w:val="00530B73"/>
    <w:rsid w:val="00530EF3"/>
    <w:rsid w:val="00531307"/>
    <w:rsid w:val="00531F1C"/>
    <w:rsid w:val="00532234"/>
    <w:rsid w:val="005323EF"/>
    <w:rsid w:val="00532609"/>
    <w:rsid w:val="00532992"/>
    <w:rsid w:val="00532BDE"/>
    <w:rsid w:val="00532DC0"/>
    <w:rsid w:val="00533307"/>
    <w:rsid w:val="00533964"/>
    <w:rsid w:val="00533A2B"/>
    <w:rsid w:val="00533AE0"/>
    <w:rsid w:val="00534A21"/>
    <w:rsid w:val="00534E6F"/>
    <w:rsid w:val="005359B6"/>
    <w:rsid w:val="00535F14"/>
    <w:rsid w:val="00536EDC"/>
    <w:rsid w:val="00537450"/>
    <w:rsid w:val="005377E1"/>
    <w:rsid w:val="00537D50"/>
    <w:rsid w:val="00540A85"/>
    <w:rsid w:val="00540BE7"/>
    <w:rsid w:val="00540EFA"/>
    <w:rsid w:val="00541180"/>
    <w:rsid w:val="00541E7A"/>
    <w:rsid w:val="00541EBD"/>
    <w:rsid w:val="005428C4"/>
    <w:rsid w:val="005429F0"/>
    <w:rsid w:val="00542F3D"/>
    <w:rsid w:val="00543449"/>
    <w:rsid w:val="005434BB"/>
    <w:rsid w:val="00543904"/>
    <w:rsid w:val="005439D3"/>
    <w:rsid w:val="00543E61"/>
    <w:rsid w:val="005442B3"/>
    <w:rsid w:val="00544339"/>
    <w:rsid w:val="00544555"/>
    <w:rsid w:val="00544C3F"/>
    <w:rsid w:val="0054515B"/>
    <w:rsid w:val="005451E8"/>
    <w:rsid w:val="005457A4"/>
    <w:rsid w:val="005459B3"/>
    <w:rsid w:val="0054606C"/>
    <w:rsid w:val="005462F5"/>
    <w:rsid w:val="00546FB9"/>
    <w:rsid w:val="00547721"/>
    <w:rsid w:val="00547A8B"/>
    <w:rsid w:val="00547B15"/>
    <w:rsid w:val="00547F53"/>
    <w:rsid w:val="005500A4"/>
    <w:rsid w:val="0055020C"/>
    <w:rsid w:val="0055039E"/>
    <w:rsid w:val="00550491"/>
    <w:rsid w:val="005509FF"/>
    <w:rsid w:val="0055191E"/>
    <w:rsid w:val="00551AC4"/>
    <w:rsid w:val="00552185"/>
    <w:rsid w:val="00552D80"/>
    <w:rsid w:val="00553482"/>
    <w:rsid w:val="00553555"/>
    <w:rsid w:val="00553B1A"/>
    <w:rsid w:val="00553CAD"/>
    <w:rsid w:val="00553D5F"/>
    <w:rsid w:val="00554B2C"/>
    <w:rsid w:val="0055567B"/>
    <w:rsid w:val="00555E0C"/>
    <w:rsid w:val="00556268"/>
    <w:rsid w:val="00556A94"/>
    <w:rsid w:val="00557124"/>
    <w:rsid w:val="00557E41"/>
    <w:rsid w:val="00560456"/>
    <w:rsid w:val="00560B95"/>
    <w:rsid w:val="00560DE1"/>
    <w:rsid w:val="00562B7B"/>
    <w:rsid w:val="00562E15"/>
    <w:rsid w:val="00562F40"/>
    <w:rsid w:val="00562F7C"/>
    <w:rsid w:val="005630AC"/>
    <w:rsid w:val="005635D6"/>
    <w:rsid w:val="0056397A"/>
    <w:rsid w:val="0056463E"/>
    <w:rsid w:val="00564F52"/>
    <w:rsid w:val="005652BD"/>
    <w:rsid w:val="005658AB"/>
    <w:rsid w:val="00565A56"/>
    <w:rsid w:val="00566519"/>
    <w:rsid w:val="005667BB"/>
    <w:rsid w:val="005668D6"/>
    <w:rsid w:val="00566B68"/>
    <w:rsid w:val="00567D01"/>
    <w:rsid w:val="00570229"/>
    <w:rsid w:val="0057029A"/>
    <w:rsid w:val="00570715"/>
    <w:rsid w:val="00570CAC"/>
    <w:rsid w:val="00571407"/>
    <w:rsid w:val="0057162B"/>
    <w:rsid w:val="00571D98"/>
    <w:rsid w:val="00572705"/>
    <w:rsid w:val="005727DE"/>
    <w:rsid w:val="00573003"/>
    <w:rsid w:val="005734FB"/>
    <w:rsid w:val="0057398C"/>
    <w:rsid w:val="00574A26"/>
    <w:rsid w:val="00574AC4"/>
    <w:rsid w:val="00574B61"/>
    <w:rsid w:val="00575171"/>
    <w:rsid w:val="00575593"/>
    <w:rsid w:val="00576264"/>
    <w:rsid w:val="00576A88"/>
    <w:rsid w:val="00576BBC"/>
    <w:rsid w:val="00577555"/>
    <w:rsid w:val="00577BE3"/>
    <w:rsid w:val="00580017"/>
    <w:rsid w:val="00580659"/>
    <w:rsid w:val="00580A32"/>
    <w:rsid w:val="00580EFF"/>
    <w:rsid w:val="00581A86"/>
    <w:rsid w:val="00581B2E"/>
    <w:rsid w:val="00581B95"/>
    <w:rsid w:val="005826D2"/>
    <w:rsid w:val="00582CBA"/>
    <w:rsid w:val="005831D9"/>
    <w:rsid w:val="00583330"/>
    <w:rsid w:val="0058387B"/>
    <w:rsid w:val="005840BA"/>
    <w:rsid w:val="00584A4F"/>
    <w:rsid w:val="005851A3"/>
    <w:rsid w:val="005851DB"/>
    <w:rsid w:val="005859C2"/>
    <w:rsid w:val="00585B8B"/>
    <w:rsid w:val="00585D28"/>
    <w:rsid w:val="00586380"/>
    <w:rsid w:val="00586C92"/>
    <w:rsid w:val="00587924"/>
    <w:rsid w:val="00590D1E"/>
    <w:rsid w:val="00591142"/>
    <w:rsid w:val="00591405"/>
    <w:rsid w:val="00591A82"/>
    <w:rsid w:val="00591AB4"/>
    <w:rsid w:val="00591E4E"/>
    <w:rsid w:val="005923C3"/>
    <w:rsid w:val="00593045"/>
    <w:rsid w:val="0059310D"/>
    <w:rsid w:val="00593142"/>
    <w:rsid w:val="005934CA"/>
    <w:rsid w:val="005937ED"/>
    <w:rsid w:val="005937FE"/>
    <w:rsid w:val="00593841"/>
    <w:rsid w:val="0059390D"/>
    <w:rsid w:val="00593B42"/>
    <w:rsid w:val="00594968"/>
    <w:rsid w:val="005951DD"/>
    <w:rsid w:val="005952D2"/>
    <w:rsid w:val="00595751"/>
    <w:rsid w:val="0059596B"/>
    <w:rsid w:val="00595B34"/>
    <w:rsid w:val="00595E0D"/>
    <w:rsid w:val="005961BF"/>
    <w:rsid w:val="00596FE5"/>
    <w:rsid w:val="0059719B"/>
    <w:rsid w:val="00597C43"/>
    <w:rsid w:val="00597DAD"/>
    <w:rsid w:val="00597E24"/>
    <w:rsid w:val="005A0CC9"/>
    <w:rsid w:val="005A0EEE"/>
    <w:rsid w:val="005A14D0"/>
    <w:rsid w:val="005A1EB3"/>
    <w:rsid w:val="005A1F8B"/>
    <w:rsid w:val="005A25FE"/>
    <w:rsid w:val="005A29B5"/>
    <w:rsid w:val="005A33DB"/>
    <w:rsid w:val="005A3465"/>
    <w:rsid w:val="005A3552"/>
    <w:rsid w:val="005A3C15"/>
    <w:rsid w:val="005A5461"/>
    <w:rsid w:val="005A55A4"/>
    <w:rsid w:val="005A5ACB"/>
    <w:rsid w:val="005A6385"/>
    <w:rsid w:val="005A63A0"/>
    <w:rsid w:val="005A656C"/>
    <w:rsid w:val="005A66B3"/>
    <w:rsid w:val="005A6AF6"/>
    <w:rsid w:val="005A703E"/>
    <w:rsid w:val="005A7CD1"/>
    <w:rsid w:val="005B0E96"/>
    <w:rsid w:val="005B1137"/>
    <w:rsid w:val="005B12E0"/>
    <w:rsid w:val="005B1613"/>
    <w:rsid w:val="005B3A47"/>
    <w:rsid w:val="005B4BD3"/>
    <w:rsid w:val="005B553F"/>
    <w:rsid w:val="005B561D"/>
    <w:rsid w:val="005B5949"/>
    <w:rsid w:val="005B5C4F"/>
    <w:rsid w:val="005B5D42"/>
    <w:rsid w:val="005B63C5"/>
    <w:rsid w:val="005B7BAF"/>
    <w:rsid w:val="005B7BB2"/>
    <w:rsid w:val="005C0004"/>
    <w:rsid w:val="005C039A"/>
    <w:rsid w:val="005C065C"/>
    <w:rsid w:val="005C0AF1"/>
    <w:rsid w:val="005C19F3"/>
    <w:rsid w:val="005C311E"/>
    <w:rsid w:val="005C3D5A"/>
    <w:rsid w:val="005C542F"/>
    <w:rsid w:val="005C543E"/>
    <w:rsid w:val="005C567E"/>
    <w:rsid w:val="005C6141"/>
    <w:rsid w:val="005C61D9"/>
    <w:rsid w:val="005C6691"/>
    <w:rsid w:val="005C6931"/>
    <w:rsid w:val="005C6CF4"/>
    <w:rsid w:val="005C6F9C"/>
    <w:rsid w:val="005C72FE"/>
    <w:rsid w:val="005D003F"/>
    <w:rsid w:val="005D056C"/>
    <w:rsid w:val="005D1568"/>
    <w:rsid w:val="005D2073"/>
    <w:rsid w:val="005D2E76"/>
    <w:rsid w:val="005D31FA"/>
    <w:rsid w:val="005D326B"/>
    <w:rsid w:val="005D4A3F"/>
    <w:rsid w:val="005D4B8A"/>
    <w:rsid w:val="005D4CEB"/>
    <w:rsid w:val="005D4D40"/>
    <w:rsid w:val="005D4D91"/>
    <w:rsid w:val="005D5494"/>
    <w:rsid w:val="005D5E17"/>
    <w:rsid w:val="005D6A26"/>
    <w:rsid w:val="005D710A"/>
    <w:rsid w:val="005D7361"/>
    <w:rsid w:val="005E098F"/>
    <w:rsid w:val="005E2586"/>
    <w:rsid w:val="005E29F1"/>
    <w:rsid w:val="005E30F2"/>
    <w:rsid w:val="005E330C"/>
    <w:rsid w:val="005E3A3C"/>
    <w:rsid w:val="005E3ACE"/>
    <w:rsid w:val="005E3CBC"/>
    <w:rsid w:val="005E3F1B"/>
    <w:rsid w:val="005E42AC"/>
    <w:rsid w:val="005E44F3"/>
    <w:rsid w:val="005E4907"/>
    <w:rsid w:val="005E52B1"/>
    <w:rsid w:val="005E54B4"/>
    <w:rsid w:val="005E5A7D"/>
    <w:rsid w:val="005E5AE3"/>
    <w:rsid w:val="005E5B45"/>
    <w:rsid w:val="005E63AC"/>
    <w:rsid w:val="005E7582"/>
    <w:rsid w:val="005E767D"/>
    <w:rsid w:val="005E76EF"/>
    <w:rsid w:val="005E7D25"/>
    <w:rsid w:val="005E7F14"/>
    <w:rsid w:val="005F070A"/>
    <w:rsid w:val="005F105F"/>
    <w:rsid w:val="005F1C46"/>
    <w:rsid w:val="005F2051"/>
    <w:rsid w:val="005F215B"/>
    <w:rsid w:val="005F26D1"/>
    <w:rsid w:val="005F2DAE"/>
    <w:rsid w:val="005F3021"/>
    <w:rsid w:val="005F31BD"/>
    <w:rsid w:val="005F380F"/>
    <w:rsid w:val="005F3EE1"/>
    <w:rsid w:val="005F42AC"/>
    <w:rsid w:val="005F448C"/>
    <w:rsid w:val="005F493C"/>
    <w:rsid w:val="005F4DD2"/>
    <w:rsid w:val="005F4F09"/>
    <w:rsid w:val="005F562F"/>
    <w:rsid w:val="005F5998"/>
    <w:rsid w:val="005F5DB8"/>
    <w:rsid w:val="005F665F"/>
    <w:rsid w:val="005F685B"/>
    <w:rsid w:val="005F6FC3"/>
    <w:rsid w:val="006001BE"/>
    <w:rsid w:val="0060088E"/>
    <w:rsid w:val="006009C3"/>
    <w:rsid w:val="006012AB"/>
    <w:rsid w:val="00601424"/>
    <w:rsid w:val="00601642"/>
    <w:rsid w:val="00601667"/>
    <w:rsid w:val="00601D8C"/>
    <w:rsid w:val="006023CE"/>
    <w:rsid w:val="00602D07"/>
    <w:rsid w:val="00603040"/>
    <w:rsid w:val="0060318D"/>
    <w:rsid w:val="00604CE5"/>
    <w:rsid w:val="006054FE"/>
    <w:rsid w:val="00605A7F"/>
    <w:rsid w:val="00605D6E"/>
    <w:rsid w:val="0060624E"/>
    <w:rsid w:val="00606D65"/>
    <w:rsid w:val="00607007"/>
    <w:rsid w:val="006074DE"/>
    <w:rsid w:val="00607AB5"/>
    <w:rsid w:val="00607CB2"/>
    <w:rsid w:val="00610AF4"/>
    <w:rsid w:val="006111DA"/>
    <w:rsid w:val="0061162B"/>
    <w:rsid w:val="00611B4F"/>
    <w:rsid w:val="006120E2"/>
    <w:rsid w:val="006121A3"/>
    <w:rsid w:val="00612890"/>
    <w:rsid w:val="00612FF8"/>
    <w:rsid w:val="0061327A"/>
    <w:rsid w:val="00613D59"/>
    <w:rsid w:val="0061470A"/>
    <w:rsid w:val="00614723"/>
    <w:rsid w:val="00614D02"/>
    <w:rsid w:val="00615620"/>
    <w:rsid w:val="00615B07"/>
    <w:rsid w:val="00615CC7"/>
    <w:rsid w:val="00615E4F"/>
    <w:rsid w:val="006165AB"/>
    <w:rsid w:val="00616D2F"/>
    <w:rsid w:val="00617EC1"/>
    <w:rsid w:val="00620311"/>
    <w:rsid w:val="00620EEB"/>
    <w:rsid w:val="006215B3"/>
    <w:rsid w:val="00621F7D"/>
    <w:rsid w:val="006222BD"/>
    <w:rsid w:val="006235A5"/>
    <w:rsid w:val="00623E7C"/>
    <w:rsid w:val="00624016"/>
    <w:rsid w:val="0062467B"/>
    <w:rsid w:val="00624976"/>
    <w:rsid w:val="00624BA3"/>
    <w:rsid w:val="00624BEE"/>
    <w:rsid w:val="00624F5B"/>
    <w:rsid w:val="00625F1C"/>
    <w:rsid w:val="00627810"/>
    <w:rsid w:val="00627844"/>
    <w:rsid w:val="00630230"/>
    <w:rsid w:val="0063153A"/>
    <w:rsid w:val="006315A3"/>
    <w:rsid w:val="006316D6"/>
    <w:rsid w:val="00631927"/>
    <w:rsid w:val="00631A7A"/>
    <w:rsid w:val="00631BC9"/>
    <w:rsid w:val="00632293"/>
    <w:rsid w:val="0063242A"/>
    <w:rsid w:val="006324CD"/>
    <w:rsid w:val="006327F4"/>
    <w:rsid w:val="00632A59"/>
    <w:rsid w:val="00632AB1"/>
    <w:rsid w:val="00633D29"/>
    <w:rsid w:val="00633DEF"/>
    <w:rsid w:val="00634289"/>
    <w:rsid w:val="006344D9"/>
    <w:rsid w:val="00635551"/>
    <w:rsid w:val="00635673"/>
    <w:rsid w:val="00635796"/>
    <w:rsid w:val="006357E7"/>
    <w:rsid w:val="00636048"/>
    <w:rsid w:val="00636645"/>
    <w:rsid w:val="00636B2A"/>
    <w:rsid w:val="00636DD5"/>
    <w:rsid w:val="00636EC4"/>
    <w:rsid w:val="00637317"/>
    <w:rsid w:val="006378ED"/>
    <w:rsid w:val="00642655"/>
    <w:rsid w:val="006427F7"/>
    <w:rsid w:val="00644064"/>
    <w:rsid w:val="006441A4"/>
    <w:rsid w:val="00644297"/>
    <w:rsid w:val="00644532"/>
    <w:rsid w:val="006445D6"/>
    <w:rsid w:val="00644FE0"/>
    <w:rsid w:val="006452DC"/>
    <w:rsid w:val="0064542B"/>
    <w:rsid w:val="006454E4"/>
    <w:rsid w:val="006454F8"/>
    <w:rsid w:val="00645D56"/>
    <w:rsid w:val="006465C3"/>
    <w:rsid w:val="00647511"/>
    <w:rsid w:val="006503E7"/>
    <w:rsid w:val="0065054A"/>
    <w:rsid w:val="00650754"/>
    <w:rsid w:val="00650B64"/>
    <w:rsid w:val="00650CEA"/>
    <w:rsid w:val="00650E03"/>
    <w:rsid w:val="00651396"/>
    <w:rsid w:val="0065156E"/>
    <w:rsid w:val="006518B7"/>
    <w:rsid w:val="00651B31"/>
    <w:rsid w:val="006522F7"/>
    <w:rsid w:val="00652D4C"/>
    <w:rsid w:val="00653430"/>
    <w:rsid w:val="00654C36"/>
    <w:rsid w:val="006552DB"/>
    <w:rsid w:val="0065531C"/>
    <w:rsid w:val="0065585C"/>
    <w:rsid w:val="0065613D"/>
    <w:rsid w:val="00656223"/>
    <w:rsid w:val="0065643D"/>
    <w:rsid w:val="0065667F"/>
    <w:rsid w:val="006570DA"/>
    <w:rsid w:val="0065764F"/>
    <w:rsid w:val="006600B5"/>
    <w:rsid w:val="00660272"/>
    <w:rsid w:val="006604AC"/>
    <w:rsid w:val="006604DC"/>
    <w:rsid w:val="00660B60"/>
    <w:rsid w:val="00660CE6"/>
    <w:rsid w:val="00661107"/>
    <w:rsid w:val="00661316"/>
    <w:rsid w:val="00661F2A"/>
    <w:rsid w:val="00662755"/>
    <w:rsid w:val="006629EF"/>
    <w:rsid w:val="00663124"/>
    <w:rsid w:val="00663135"/>
    <w:rsid w:val="00663792"/>
    <w:rsid w:val="0066443A"/>
    <w:rsid w:val="00664958"/>
    <w:rsid w:val="00664985"/>
    <w:rsid w:val="00664B2F"/>
    <w:rsid w:val="00664CC7"/>
    <w:rsid w:val="00664D69"/>
    <w:rsid w:val="00664E33"/>
    <w:rsid w:val="00664FA8"/>
    <w:rsid w:val="00665230"/>
    <w:rsid w:val="006661E7"/>
    <w:rsid w:val="006662A0"/>
    <w:rsid w:val="00666484"/>
    <w:rsid w:val="00667435"/>
    <w:rsid w:val="00667458"/>
    <w:rsid w:val="00667D58"/>
    <w:rsid w:val="00670DCF"/>
    <w:rsid w:val="00670F08"/>
    <w:rsid w:val="00671E76"/>
    <w:rsid w:val="00673380"/>
    <w:rsid w:val="00673DEC"/>
    <w:rsid w:val="00673F39"/>
    <w:rsid w:val="00674312"/>
    <w:rsid w:val="00675094"/>
    <w:rsid w:val="006753FB"/>
    <w:rsid w:val="00675617"/>
    <w:rsid w:val="006756E5"/>
    <w:rsid w:val="00675B22"/>
    <w:rsid w:val="00675BD6"/>
    <w:rsid w:val="006769C1"/>
    <w:rsid w:val="006769FD"/>
    <w:rsid w:val="00677563"/>
    <w:rsid w:val="00677656"/>
    <w:rsid w:val="00680478"/>
    <w:rsid w:val="00680486"/>
    <w:rsid w:val="00680B3C"/>
    <w:rsid w:val="00680C26"/>
    <w:rsid w:val="006812F7"/>
    <w:rsid w:val="006818BA"/>
    <w:rsid w:val="0068214C"/>
    <w:rsid w:val="006822E8"/>
    <w:rsid w:val="00682C11"/>
    <w:rsid w:val="00682CD4"/>
    <w:rsid w:val="006832F4"/>
    <w:rsid w:val="00683595"/>
    <w:rsid w:val="006836CD"/>
    <w:rsid w:val="00683B84"/>
    <w:rsid w:val="00683BCA"/>
    <w:rsid w:val="006845C9"/>
    <w:rsid w:val="00685EC5"/>
    <w:rsid w:val="006877B6"/>
    <w:rsid w:val="00687ACE"/>
    <w:rsid w:val="0069040C"/>
    <w:rsid w:val="0069072B"/>
    <w:rsid w:val="00690B9D"/>
    <w:rsid w:val="006922B8"/>
    <w:rsid w:val="00692675"/>
    <w:rsid w:val="00693623"/>
    <w:rsid w:val="00693D0F"/>
    <w:rsid w:val="00694453"/>
    <w:rsid w:val="00694ACE"/>
    <w:rsid w:val="00695392"/>
    <w:rsid w:val="00695A8A"/>
    <w:rsid w:val="00696081"/>
    <w:rsid w:val="00696135"/>
    <w:rsid w:val="006961D3"/>
    <w:rsid w:val="006962CB"/>
    <w:rsid w:val="00696324"/>
    <w:rsid w:val="00696459"/>
    <w:rsid w:val="006977D5"/>
    <w:rsid w:val="006A0553"/>
    <w:rsid w:val="006A22E2"/>
    <w:rsid w:val="006A2421"/>
    <w:rsid w:val="006A256A"/>
    <w:rsid w:val="006A2EE8"/>
    <w:rsid w:val="006A318D"/>
    <w:rsid w:val="006A3D3C"/>
    <w:rsid w:val="006A49A3"/>
    <w:rsid w:val="006A5865"/>
    <w:rsid w:val="006A5A67"/>
    <w:rsid w:val="006A5AD0"/>
    <w:rsid w:val="006A62C2"/>
    <w:rsid w:val="006A637E"/>
    <w:rsid w:val="006A6993"/>
    <w:rsid w:val="006A6CF1"/>
    <w:rsid w:val="006A726F"/>
    <w:rsid w:val="006B010D"/>
    <w:rsid w:val="006B0442"/>
    <w:rsid w:val="006B07BD"/>
    <w:rsid w:val="006B0A57"/>
    <w:rsid w:val="006B1246"/>
    <w:rsid w:val="006B14C4"/>
    <w:rsid w:val="006B170C"/>
    <w:rsid w:val="006B1C13"/>
    <w:rsid w:val="006B1CE5"/>
    <w:rsid w:val="006B1F37"/>
    <w:rsid w:val="006B2722"/>
    <w:rsid w:val="006B2FF5"/>
    <w:rsid w:val="006B331E"/>
    <w:rsid w:val="006B35F3"/>
    <w:rsid w:val="006B4DC8"/>
    <w:rsid w:val="006B5053"/>
    <w:rsid w:val="006B51AA"/>
    <w:rsid w:val="006B5882"/>
    <w:rsid w:val="006B5FA3"/>
    <w:rsid w:val="006B6222"/>
    <w:rsid w:val="006B6BA2"/>
    <w:rsid w:val="006B6C0D"/>
    <w:rsid w:val="006B6DC2"/>
    <w:rsid w:val="006B7445"/>
    <w:rsid w:val="006B769B"/>
    <w:rsid w:val="006C0B59"/>
    <w:rsid w:val="006C123D"/>
    <w:rsid w:val="006C12B2"/>
    <w:rsid w:val="006C1A61"/>
    <w:rsid w:val="006C2765"/>
    <w:rsid w:val="006C2F3A"/>
    <w:rsid w:val="006C2F48"/>
    <w:rsid w:val="006C3F22"/>
    <w:rsid w:val="006C45BD"/>
    <w:rsid w:val="006C4976"/>
    <w:rsid w:val="006C51EA"/>
    <w:rsid w:val="006C5A94"/>
    <w:rsid w:val="006C6B86"/>
    <w:rsid w:val="006C737F"/>
    <w:rsid w:val="006D12B3"/>
    <w:rsid w:val="006D1A8A"/>
    <w:rsid w:val="006D1E1B"/>
    <w:rsid w:val="006D2655"/>
    <w:rsid w:val="006D27FB"/>
    <w:rsid w:val="006D3183"/>
    <w:rsid w:val="006D35B0"/>
    <w:rsid w:val="006D389E"/>
    <w:rsid w:val="006D38E4"/>
    <w:rsid w:val="006D46BA"/>
    <w:rsid w:val="006D5131"/>
    <w:rsid w:val="006D52D9"/>
    <w:rsid w:val="006D570C"/>
    <w:rsid w:val="006D59D3"/>
    <w:rsid w:val="006D5ECA"/>
    <w:rsid w:val="006D5FE3"/>
    <w:rsid w:val="006D6129"/>
    <w:rsid w:val="006D618C"/>
    <w:rsid w:val="006D628D"/>
    <w:rsid w:val="006D6402"/>
    <w:rsid w:val="006D7494"/>
    <w:rsid w:val="006E029D"/>
    <w:rsid w:val="006E032B"/>
    <w:rsid w:val="006E0610"/>
    <w:rsid w:val="006E09A5"/>
    <w:rsid w:val="006E0CFE"/>
    <w:rsid w:val="006E11A6"/>
    <w:rsid w:val="006E13A1"/>
    <w:rsid w:val="006E1AA9"/>
    <w:rsid w:val="006E1EE2"/>
    <w:rsid w:val="006E37D1"/>
    <w:rsid w:val="006E3C20"/>
    <w:rsid w:val="006E3CF5"/>
    <w:rsid w:val="006E4B13"/>
    <w:rsid w:val="006E4C74"/>
    <w:rsid w:val="006E4E57"/>
    <w:rsid w:val="006E5BCB"/>
    <w:rsid w:val="006E63DA"/>
    <w:rsid w:val="006E6CFA"/>
    <w:rsid w:val="006E6E9F"/>
    <w:rsid w:val="006E6F71"/>
    <w:rsid w:val="006E7A0F"/>
    <w:rsid w:val="006F031F"/>
    <w:rsid w:val="006F050E"/>
    <w:rsid w:val="006F0EB5"/>
    <w:rsid w:val="006F1485"/>
    <w:rsid w:val="006F1663"/>
    <w:rsid w:val="006F1853"/>
    <w:rsid w:val="006F20BC"/>
    <w:rsid w:val="006F2369"/>
    <w:rsid w:val="006F255B"/>
    <w:rsid w:val="006F2A83"/>
    <w:rsid w:val="006F3523"/>
    <w:rsid w:val="006F4827"/>
    <w:rsid w:val="006F4DB5"/>
    <w:rsid w:val="006F4E2B"/>
    <w:rsid w:val="006F4F92"/>
    <w:rsid w:val="006F6722"/>
    <w:rsid w:val="006F6771"/>
    <w:rsid w:val="006F679E"/>
    <w:rsid w:val="006F6E6D"/>
    <w:rsid w:val="006F6ECD"/>
    <w:rsid w:val="006F7348"/>
    <w:rsid w:val="006F74E0"/>
    <w:rsid w:val="006F78C0"/>
    <w:rsid w:val="006F7B9E"/>
    <w:rsid w:val="00700432"/>
    <w:rsid w:val="007011F3"/>
    <w:rsid w:val="007013DD"/>
    <w:rsid w:val="0070141C"/>
    <w:rsid w:val="007018F1"/>
    <w:rsid w:val="00701CAA"/>
    <w:rsid w:val="00702621"/>
    <w:rsid w:val="00702BFD"/>
    <w:rsid w:val="0070307C"/>
    <w:rsid w:val="00703504"/>
    <w:rsid w:val="00703641"/>
    <w:rsid w:val="0070417D"/>
    <w:rsid w:val="007042C4"/>
    <w:rsid w:val="00704ABC"/>
    <w:rsid w:val="00704CC0"/>
    <w:rsid w:val="0070531F"/>
    <w:rsid w:val="007060F5"/>
    <w:rsid w:val="007067CB"/>
    <w:rsid w:val="00706853"/>
    <w:rsid w:val="00706E5E"/>
    <w:rsid w:val="00707230"/>
    <w:rsid w:val="007076BA"/>
    <w:rsid w:val="00707C46"/>
    <w:rsid w:val="00710996"/>
    <w:rsid w:val="007112C0"/>
    <w:rsid w:val="00711575"/>
    <w:rsid w:val="00711578"/>
    <w:rsid w:val="00711CAE"/>
    <w:rsid w:val="00711EA4"/>
    <w:rsid w:val="00712212"/>
    <w:rsid w:val="00712D67"/>
    <w:rsid w:val="0071502D"/>
    <w:rsid w:val="007156B2"/>
    <w:rsid w:val="007157FD"/>
    <w:rsid w:val="00715D38"/>
    <w:rsid w:val="007164F2"/>
    <w:rsid w:val="00716D72"/>
    <w:rsid w:val="00720C0E"/>
    <w:rsid w:val="00720F49"/>
    <w:rsid w:val="00721A06"/>
    <w:rsid w:val="00721EA6"/>
    <w:rsid w:val="007225C5"/>
    <w:rsid w:val="00722AF8"/>
    <w:rsid w:val="00722CD5"/>
    <w:rsid w:val="007244EB"/>
    <w:rsid w:val="00724BA5"/>
    <w:rsid w:val="007257C5"/>
    <w:rsid w:val="007259DE"/>
    <w:rsid w:val="00725CD4"/>
    <w:rsid w:val="007261F8"/>
    <w:rsid w:val="0072682B"/>
    <w:rsid w:val="00726ECE"/>
    <w:rsid w:val="0072723E"/>
    <w:rsid w:val="0072798B"/>
    <w:rsid w:val="00730662"/>
    <w:rsid w:val="00730B1B"/>
    <w:rsid w:val="00731916"/>
    <w:rsid w:val="0073207A"/>
    <w:rsid w:val="007327F0"/>
    <w:rsid w:val="007335A7"/>
    <w:rsid w:val="00733966"/>
    <w:rsid w:val="007345B2"/>
    <w:rsid w:val="00734D73"/>
    <w:rsid w:val="00735398"/>
    <w:rsid w:val="0073539B"/>
    <w:rsid w:val="00735B1D"/>
    <w:rsid w:val="0073608C"/>
    <w:rsid w:val="00736308"/>
    <w:rsid w:val="00736559"/>
    <w:rsid w:val="00736B22"/>
    <w:rsid w:val="00736E42"/>
    <w:rsid w:val="00737001"/>
    <w:rsid w:val="00737EA7"/>
    <w:rsid w:val="00740101"/>
    <w:rsid w:val="00740EC1"/>
    <w:rsid w:val="00740F51"/>
    <w:rsid w:val="00741297"/>
    <w:rsid w:val="007412EA"/>
    <w:rsid w:val="00742441"/>
    <w:rsid w:val="007425F8"/>
    <w:rsid w:val="00743C20"/>
    <w:rsid w:val="00743D3F"/>
    <w:rsid w:val="00743DC0"/>
    <w:rsid w:val="00744405"/>
    <w:rsid w:val="0074449E"/>
    <w:rsid w:val="00744B98"/>
    <w:rsid w:val="00745305"/>
    <w:rsid w:val="00745732"/>
    <w:rsid w:val="00745B2E"/>
    <w:rsid w:val="00746430"/>
    <w:rsid w:val="00747528"/>
    <w:rsid w:val="00747D84"/>
    <w:rsid w:val="00747DE4"/>
    <w:rsid w:val="00747E81"/>
    <w:rsid w:val="0075007C"/>
    <w:rsid w:val="00750559"/>
    <w:rsid w:val="0075099C"/>
    <w:rsid w:val="0075115C"/>
    <w:rsid w:val="0075123F"/>
    <w:rsid w:val="007512A5"/>
    <w:rsid w:val="00751682"/>
    <w:rsid w:val="00751C23"/>
    <w:rsid w:val="00752138"/>
    <w:rsid w:val="007537A8"/>
    <w:rsid w:val="00753986"/>
    <w:rsid w:val="007545E9"/>
    <w:rsid w:val="00754DB0"/>
    <w:rsid w:val="00754DFE"/>
    <w:rsid w:val="0075544E"/>
    <w:rsid w:val="007555EA"/>
    <w:rsid w:val="00755D2D"/>
    <w:rsid w:val="0075660B"/>
    <w:rsid w:val="00757771"/>
    <w:rsid w:val="007603F2"/>
    <w:rsid w:val="007604AC"/>
    <w:rsid w:val="00760572"/>
    <w:rsid w:val="00760815"/>
    <w:rsid w:val="00760936"/>
    <w:rsid w:val="00761EC1"/>
    <w:rsid w:val="007621CB"/>
    <w:rsid w:val="007623F1"/>
    <w:rsid w:val="0076258F"/>
    <w:rsid w:val="0076302F"/>
    <w:rsid w:val="007630C3"/>
    <w:rsid w:val="007633A2"/>
    <w:rsid w:val="007643C2"/>
    <w:rsid w:val="00764AF2"/>
    <w:rsid w:val="0076504A"/>
    <w:rsid w:val="00765C20"/>
    <w:rsid w:val="00766146"/>
    <w:rsid w:val="007663DA"/>
    <w:rsid w:val="00766470"/>
    <w:rsid w:val="0076655C"/>
    <w:rsid w:val="00767550"/>
    <w:rsid w:val="00767678"/>
    <w:rsid w:val="007677E8"/>
    <w:rsid w:val="007678DC"/>
    <w:rsid w:val="00770507"/>
    <w:rsid w:val="00770980"/>
    <w:rsid w:val="007709C4"/>
    <w:rsid w:val="00771A1F"/>
    <w:rsid w:val="00771B85"/>
    <w:rsid w:val="00771C87"/>
    <w:rsid w:val="00772639"/>
    <w:rsid w:val="00772649"/>
    <w:rsid w:val="007729EB"/>
    <w:rsid w:val="007729F4"/>
    <w:rsid w:val="00772BE4"/>
    <w:rsid w:val="00772F0D"/>
    <w:rsid w:val="00774425"/>
    <w:rsid w:val="007747E2"/>
    <w:rsid w:val="00774893"/>
    <w:rsid w:val="00774B14"/>
    <w:rsid w:val="00774BAE"/>
    <w:rsid w:val="00775145"/>
    <w:rsid w:val="00775167"/>
    <w:rsid w:val="007760EA"/>
    <w:rsid w:val="007762B1"/>
    <w:rsid w:val="00776992"/>
    <w:rsid w:val="00780557"/>
    <w:rsid w:val="00780CF5"/>
    <w:rsid w:val="0078255C"/>
    <w:rsid w:val="0078263C"/>
    <w:rsid w:val="00782742"/>
    <w:rsid w:val="00782C8E"/>
    <w:rsid w:val="00782E11"/>
    <w:rsid w:val="00783166"/>
    <w:rsid w:val="00784128"/>
    <w:rsid w:val="00784731"/>
    <w:rsid w:val="00784DF5"/>
    <w:rsid w:val="007853D8"/>
    <w:rsid w:val="0078640F"/>
    <w:rsid w:val="007868B2"/>
    <w:rsid w:val="00786CA3"/>
    <w:rsid w:val="0078704B"/>
    <w:rsid w:val="00787214"/>
    <w:rsid w:val="0079081F"/>
    <w:rsid w:val="0079157C"/>
    <w:rsid w:val="007915AD"/>
    <w:rsid w:val="00791A93"/>
    <w:rsid w:val="00791CE1"/>
    <w:rsid w:val="007920D9"/>
    <w:rsid w:val="007923A6"/>
    <w:rsid w:val="00793B54"/>
    <w:rsid w:val="00793C7B"/>
    <w:rsid w:val="00793DFF"/>
    <w:rsid w:val="00793E21"/>
    <w:rsid w:val="00794B48"/>
    <w:rsid w:val="00794E78"/>
    <w:rsid w:val="0079512B"/>
    <w:rsid w:val="00796B7C"/>
    <w:rsid w:val="007A02B9"/>
    <w:rsid w:val="007A0433"/>
    <w:rsid w:val="007A0F10"/>
    <w:rsid w:val="007A11BB"/>
    <w:rsid w:val="007A294A"/>
    <w:rsid w:val="007A2A45"/>
    <w:rsid w:val="007A2FF1"/>
    <w:rsid w:val="007A318B"/>
    <w:rsid w:val="007A3760"/>
    <w:rsid w:val="007A40B4"/>
    <w:rsid w:val="007A476D"/>
    <w:rsid w:val="007A48B8"/>
    <w:rsid w:val="007A4A75"/>
    <w:rsid w:val="007A6067"/>
    <w:rsid w:val="007A6CA9"/>
    <w:rsid w:val="007A7586"/>
    <w:rsid w:val="007A7775"/>
    <w:rsid w:val="007A7953"/>
    <w:rsid w:val="007A7F75"/>
    <w:rsid w:val="007B0266"/>
    <w:rsid w:val="007B164C"/>
    <w:rsid w:val="007B16B4"/>
    <w:rsid w:val="007B2021"/>
    <w:rsid w:val="007B298E"/>
    <w:rsid w:val="007B2AB6"/>
    <w:rsid w:val="007B30FB"/>
    <w:rsid w:val="007B310A"/>
    <w:rsid w:val="007B3393"/>
    <w:rsid w:val="007B3797"/>
    <w:rsid w:val="007B383A"/>
    <w:rsid w:val="007B3A80"/>
    <w:rsid w:val="007B3B5D"/>
    <w:rsid w:val="007B4808"/>
    <w:rsid w:val="007B51CA"/>
    <w:rsid w:val="007B5B5F"/>
    <w:rsid w:val="007B614D"/>
    <w:rsid w:val="007B6781"/>
    <w:rsid w:val="007C0640"/>
    <w:rsid w:val="007C0BCE"/>
    <w:rsid w:val="007C0FC8"/>
    <w:rsid w:val="007C11E0"/>
    <w:rsid w:val="007C1C3C"/>
    <w:rsid w:val="007C1CA1"/>
    <w:rsid w:val="007C23C8"/>
    <w:rsid w:val="007C244F"/>
    <w:rsid w:val="007C2A12"/>
    <w:rsid w:val="007C376D"/>
    <w:rsid w:val="007C3ECB"/>
    <w:rsid w:val="007C4189"/>
    <w:rsid w:val="007C4B49"/>
    <w:rsid w:val="007C4CA4"/>
    <w:rsid w:val="007C53B3"/>
    <w:rsid w:val="007C54F7"/>
    <w:rsid w:val="007C5537"/>
    <w:rsid w:val="007C5780"/>
    <w:rsid w:val="007C723D"/>
    <w:rsid w:val="007C7B72"/>
    <w:rsid w:val="007C7D33"/>
    <w:rsid w:val="007C7D51"/>
    <w:rsid w:val="007C7E72"/>
    <w:rsid w:val="007D1ABD"/>
    <w:rsid w:val="007D1AE7"/>
    <w:rsid w:val="007D1B2D"/>
    <w:rsid w:val="007D28DA"/>
    <w:rsid w:val="007D2BEA"/>
    <w:rsid w:val="007D32C7"/>
    <w:rsid w:val="007D34AF"/>
    <w:rsid w:val="007D39D1"/>
    <w:rsid w:val="007D412E"/>
    <w:rsid w:val="007D4CE8"/>
    <w:rsid w:val="007D4DE4"/>
    <w:rsid w:val="007D4E80"/>
    <w:rsid w:val="007D511C"/>
    <w:rsid w:val="007D5708"/>
    <w:rsid w:val="007D588F"/>
    <w:rsid w:val="007D5BF2"/>
    <w:rsid w:val="007D62B9"/>
    <w:rsid w:val="007D6440"/>
    <w:rsid w:val="007D680A"/>
    <w:rsid w:val="007D6ACA"/>
    <w:rsid w:val="007D6AE2"/>
    <w:rsid w:val="007D6EF2"/>
    <w:rsid w:val="007D6FE4"/>
    <w:rsid w:val="007D7212"/>
    <w:rsid w:val="007D733F"/>
    <w:rsid w:val="007D7619"/>
    <w:rsid w:val="007D7DFA"/>
    <w:rsid w:val="007D7E74"/>
    <w:rsid w:val="007E093D"/>
    <w:rsid w:val="007E0DB5"/>
    <w:rsid w:val="007E0F46"/>
    <w:rsid w:val="007E13DA"/>
    <w:rsid w:val="007E1C0E"/>
    <w:rsid w:val="007E1D75"/>
    <w:rsid w:val="007E23AC"/>
    <w:rsid w:val="007E2682"/>
    <w:rsid w:val="007E35CE"/>
    <w:rsid w:val="007E3C29"/>
    <w:rsid w:val="007E3FAA"/>
    <w:rsid w:val="007E4023"/>
    <w:rsid w:val="007E47FB"/>
    <w:rsid w:val="007E5B9C"/>
    <w:rsid w:val="007E611C"/>
    <w:rsid w:val="007E64D6"/>
    <w:rsid w:val="007E6D7C"/>
    <w:rsid w:val="007E7641"/>
    <w:rsid w:val="007F03E6"/>
    <w:rsid w:val="007F04F9"/>
    <w:rsid w:val="007F0C59"/>
    <w:rsid w:val="007F1BE8"/>
    <w:rsid w:val="007F2397"/>
    <w:rsid w:val="007F26B2"/>
    <w:rsid w:val="007F2A95"/>
    <w:rsid w:val="007F4BC6"/>
    <w:rsid w:val="007F4D31"/>
    <w:rsid w:val="007F523D"/>
    <w:rsid w:val="007F5589"/>
    <w:rsid w:val="007F5A3A"/>
    <w:rsid w:val="007F6B0B"/>
    <w:rsid w:val="00800BF5"/>
    <w:rsid w:val="008020E9"/>
    <w:rsid w:val="008021BF"/>
    <w:rsid w:val="008021D9"/>
    <w:rsid w:val="00802368"/>
    <w:rsid w:val="0080298D"/>
    <w:rsid w:val="00802AF5"/>
    <w:rsid w:val="00802EC9"/>
    <w:rsid w:val="008032E6"/>
    <w:rsid w:val="00803FB4"/>
    <w:rsid w:val="008043B9"/>
    <w:rsid w:val="008045A4"/>
    <w:rsid w:val="00804631"/>
    <w:rsid w:val="00804CD3"/>
    <w:rsid w:val="00804EAA"/>
    <w:rsid w:val="00805025"/>
    <w:rsid w:val="00805236"/>
    <w:rsid w:val="008058A1"/>
    <w:rsid w:val="00805DFB"/>
    <w:rsid w:val="008069A6"/>
    <w:rsid w:val="00806E92"/>
    <w:rsid w:val="00807339"/>
    <w:rsid w:val="00807440"/>
    <w:rsid w:val="008074A7"/>
    <w:rsid w:val="0080759E"/>
    <w:rsid w:val="00807729"/>
    <w:rsid w:val="0081062E"/>
    <w:rsid w:val="008108CC"/>
    <w:rsid w:val="00810BD0"/>
    <w:rsid w:val="0081118D"/>
    <w:rsid w:val="008117EA"/>
    <w:rsid w:val="008118F4"/>
    <w:rsid w:val="00812BFD"/>
    <w:rsid w:val="00812DE9"/>
    <w:rsid w:val="00812EBC"/>
    <w:rsid w:val="00813204"/>
    <w:rsid w:val="00814A55"/>
    <w:rsid w:val="00814D85"/>
    <w:rsid w:val="00814E3E"/>
    <w:rsid w:val="00815337"/>
    <w:rsid w:val="0081541E"/>
    <w:rsid w:val="008160E6"/>
    <w:rsid w:val="00816597"/>
    <w:rsid w:val="00816733"/>
    <w:rsid w:val="00816C6F"/>
    <w:rsid w:val="0081755F"/>
    <w:rsid w:val="00817D84"/>
    <w:rsid w:val="008201B4"/>
    <w:rsid w:val="008210EF"/>
    <w:rsid w:val="008214F2"/>
    <w:rsid w:val="008216FD"/>
    <w:rsid w:val="00821CB4"/>
    <w:rsid w:val="00821E26"/>
    <w:rsid w:val="00822B41"/>
    <w:rsid w:val="00824755"/>
    <w:rsid w:val="00824F5B"/>
    <w:rsid w:val="008257C1"/>
    <w:rsid w:val="0082587C"/>
    <w:rsid w:val="00825937"/>
    <w:rsid w:val="00825C8D"/>
    <w:rsid w:val="00825ED6"/>
    <w:rsid w:val="008267F2"/>
    <w:rsid w:val="00826BE5"/>
    <w:rsid w:val="00827DD6"/>
    <w:rsid w:val="00830908"/>
    <w:rsid w:val="00830E96"/>
    <w:rsid w:val="00831050"/>
    <w:rsid w:val="008311AA"/>
    <w:rsid w:val="008320A1"/>
    <w:rsid w:val="00832251"/>
    <w:rsid w:val="00832EB2"/>
    <w:rsid w:val="00833BBA"/>
    <w:rsid w:val="00833CAC"/>
    <w:rsid w:val="00834033"/>
    <w:rsid w:val="0083432E"/>
    <w:rsid w:val="00835441"/>
    <w:rsid w:val="00835BF6"/>
    <w:rsid w:val="0083631F"/>
    <w:rsid w:val="00836612"/>
    <w:rsid w:val="008378C0"/>
    <w:rsid w:val="00837C88"/>
    <w:rsid w:val="008413FF"/>
    <w:rsid w:val="0084147F"/>
    <w:rsid w:val="00842074"/>
    <w:rsid w:val="008424B0"/>
    <w:rsid w:val="0084287B"/>
    <w:rsid w:val="00843116"/>
    <w:rsid w:val="0084317B"/>
    <w:rsid w:val="008431A2"/>
    <w:rsid w:val="008432D6"/>
    <w:rsid w:val="00844355"/>
    <w:rsid w:val="00844722"/>
    <w:rsid w:val="008454ED"/>
    <w:rsid w:val="0084698F"/>
    <w:rsid w:val="00846A33"/>
    <w:rsid w:val="00847B4A"/>
    <w:rsid w:val="00847C0B"/>
    <w:rsid w:val="00850BFC"/>
    <w:rsid w:val="00851CFF"/>
    <w:rsid w:val="00851DBF"/>
    <w:rsid w:val="008522CA"/>
    <w:rsid w:val="00852AD4"/>
    <w:rsid w:val="008531EE"/>
    <w:rsid w:val="00853BD0"/>
    <w:rsid w:val="0085431D"/>
    <w:rsid w:val="0085504E"/>
    <w:rsid w:val="00855AC9"/>
    <w:rsid w:val="00855B7A"/>
    <w:rsid w:val="008560AF"/>
    <w:rsid w:val="0085654B"/>
    <w:rsid w:val="00856893"/>
    <w:rsid w:val="00856B14"/>
    <w:rsid w:val="00856B9B"/>
    <w:rsid w:val="0085781E"/>
    <w:rsid w:val="00860759"/>
    <w:rsid w:val="008609D3"/>
    <w:rsid w:val="00860F14"/>
    <w:rsid w:val="008612E9"/>
    <w:rsid w:val="0086141E"/>
    <w:rsid w:val="00861A28"/>
    <w:rsid w:val="00862919"/>
    <w:rsid w:val="00862E65"/>
    <w:rsid w:val="0086321B"/>
    <w:rsid w:val="00863EE1"/>
    <w:rsid w:val="00864344"/>
    <w:rsid w:val="00865A77"/>
    <w:rsid w:val="00865C0F"/>
    <w:rsid w:val="00865F11"/>
    <w:rsid w:val="00866097"/>
    <w:rsid w:val="00866123"/>
    <w:rsid w:val="00866820"/>
    <w:rsid w:val="00866852"/>
    <w:rsid w:val="00867444"/>
    <w:rsid w:val="00867580"/>
    <w:rsid w:val="008675E4"/>
    <w:rsid w:val="00867B17"/>
    <w:rsid w:val="0087073F"/>
    <w:rsid w:val="008708F6"/>
    <w:rsid w:val="00870D47"/>
    <w:rsid w:val="008715B7"/>
    <w:rsid w:val="00871649"/>
    <w:rsid w:val="00871950"/>
    <w:rsid w:val="00871B04"/>
    <w:rsid w:val="00871C4C"/>
    <w:rsid w:val="0087225B"/>
    <w:rsid w:val="0087297E"/>
    <w:rsid w:val="00872F51"/>
    <w:rsid w:val="00872F8F"/>
    <w:rsid w:val="0087307F"/>
    <w:rsid w:val="00873476"/>
    <w:rsid w:val="00874372"/>
    <w:rsid w:val="008745F6"/>
    <w:rsid w:val="00874B61"/>
    <w:rsid w:val="00874E83"/>
    <w:rsid w:val="00875C9B"/>
    <w:rsid w:val="00876305"/>
    <w:rsid w:val="00876407"/>
    <w:rsid w:val="008766EB"/>
    <w:rsid w:val="00876918"/>
    <w:rsid w:val="00876F03"/>
    <w:rsid w:val="00877E54"/>
    <w:rsid w:val="00881392"/>
    <w:rsid w:val="0088209C"/>
    <w:rsid w:val="00882AAA"/>
    <w:rsid w:val="00883680"/>
    <w:rsid w:val="00883A0F"/>
    <w:rsid w:val="00883FFD"/>
    <w:rsid w:val="00884001"/>
    <w:rsid w:val="008842CB"/>
    <w:rsid w:val="008847E9"/>
    <w:rsid w:val="00884917"/>
    <w:rsid w:val="00885B74"/>
    <w:rsid w:val="00885BBD"/>
    <w:rsid w:val="0088648D"/>
    <w:rsid w:val="008872BF"/>
    <w:rsid w:val="008902C6"/>
    <w:rsid w:val="00890909"/>
    <w:rsid w:val="00890B69"/>
    <w:rsid w:val="00890F8A"/>
    <w:rsid w:val="00891EB6"/>
    <w:rsid w:val="008934E7"/>
    <w:rsid w:val="00893799"/>
    <w:rsid w:val="00893989"/>
    <w:rsid w:val="00893BF4"/>
    <w:rsid w:val="00893E92"/>
    <w:rsid w:val="0089427B"/>
    <w:rsid w:val="008942C5"/>
    <w:rsid w:val="00894645"/>
    <w:rsid w:val="00894F99"/>
    <w:rsid w:val="00895738"/>
    <w:rsid w:val="00896439"/>
    <w:rsid w:val="00896A01"/>
    <w:rsid w:val="00896CD7"/>
    <w:rsid w:val="00896F5E"/>
    <w:rsid w:val="00897794"/>
    <w:rsid w:val="008A0374"/>
    <w:rsid w:val="008A06D2"/>
    <w:rsid w:val="008A0755"/>
    <w:rsid w:val="008A1A10"/>
    <w:rsid w:val="008A2883"/>
    <w:rsid w:val="008A29F3"/>
    <w:rsid w:val="008A31C2"/>
    <w:rsid w:val="008A36A0"/>
    <w:rsid w:val="008A37F6"/>
    <w:rsid w:val="008A3E5E"/>
    <w:rsid w:val="008A4120"/>
    <w:rsid w:val="008A41CA"/>
    <w:rsid w:val="008A6187"/>
    <w:rsid w:val="008A79F5"/>
    <w:rsid w:val="008B0070"/>
    <w:rsid w:val="008B06C7"/>
    <w:rsid w:val="008B0756"/>
    <w:rsid w:val="008B08A6"/>
    <w:rsid w:val="008B08AC"/>
    <w:rsid w:val="008B0B12"/>
    <w:rsid w:val="008B122E"/>
    <w:rsid w:val="008B1286"/>
    <w:rsid w:val="008B1EFC"/>
    <w:rsid w:val="008B1FDB"/>
    <w:rsid w:val="008B2647"/>
    <w:rsid w:val="008B28DF"/>
    <w:rsid w:val="008B2C75"/>
    <w:rsid w:val="008B2FC4"/>
    <w:rsid w:val="008B34FC"/>
    <w:rsid w:val="008B3B08"/>
    <w:rsid w:val="008B3D14"/>
    <w:rsid w:val="008B4314"/>
    <w:rsid w:val="008B45DE"/>
    <w:rsid w:val="008B493E"/>
    <w:rsid w:val="008B4B0A"/>
    <w:rsid w:val="008B4EC7"/>
    <w:rsid w:val="008B523B"/>
    <w:rsid w:val="008B5C15"/>
    <w:rsid w:val="008B5D6A"/>
    <w:rsid w:val="008B623F"/>
    <w:rsid w:val="008B67ED"/>
    <w:rsid w:val="008B6868"/>
    <w:rsid w:val="008B6BC4"/>
    <w:rsid w:val="008B6C3D"/>
    <w:rsid w:val="008B6F26"/>
    <w:rsid w:val="008B70E6"/>
    <w:rsid w:val="008B765D"/>
    <w:rsid w:val="008B7B5B"/>
    <w:rsid w:val="008C0A5A"/>
    <w:rsid w:val="008C0E7B"/>
    <w:rsid w:val="008C2041"/>
    <w:rsid w:val="008C23F9"/>
    <w:rsid w:val="008C2DE6"/>
    <w:rsid w:val="008C3522"/>
    <w:rsid w:val="008C4330"/>
    <w:rsid w:val="008C4354"/>
    <w:rsid w:val="008C4D8A"/>
    <w:rsid w:val="008C4F25"/>
    <w:rsid w:val="008C5204"/>
    <w:rsid w:val="008C6317"/>
    <w:rsid w:val="008C71EB"/>
    <w:rsid w:val="008C7445"/>
    <w:rsid w:val="008C7617"/>
    <w:rsid w:val="008C7663"/>
    <w:rsid w:val="008C7E20"/>
    <w:rsid w:val="008D0123"/>
    <w:rsid w:val="008D06C8"/>
    <w:rsid w:val="008D1565"/>
    <w:rsid w:val="008D1859"/>
    <w:rsid w:val="008D19A0"/>
    <w:rsid w:val="008D1CD7"/>
    <w:rsid w:val="008D1D93"/>
    <w:rsid w:val="008D1FE5"/>
    <w:rsid w:val="008D2095"/>
    <w:rsid w:val="008D2141"/>
    <w:rsid w:val="008D225E"/>
    <w:rsid w:val="008D26ED"/>
    <w:rsid w:val="008D32CF"/>
    <w:rsid w:val="008D33B6"/>
    <w:rsid w:val="008D370F"/>
    <w:rsid w:val="008D3B78"/>
    <w:rsid w:val="008D3C0D"/>
    <w:rsid w:val="008D408D"/>
    <w:rsid w:val="008D465E"/>
    <w:rsid w:val="008D47D7"/>
    <w:rsid w:val="008D4FF5"/>
    <w:rsid w:val="008D629E"/>
    <w:rsid w:val="008D6958"/>
    <w:rsid w:val="008D799A"/>
    <w:rsid w:val="008D7E05"/>
    <w:rsid w:val="008E026C"/>
    <w:rsid w:val="008E03DE"/>
    <w:rsid w:val="008E0655"/>
    <w:rsid w:val="008E0944"/>
    <w:rsid w:val="008E2767"/>
    <w:rsid w:val="008E278D"/>
    <w:rsid w:val="008E2A13"/>
    <w:rsid w:val="008E3280"/>
    <w:rsid w:val="008E3427"/>
    <w:rsid w:val="008E3657"/>
    <w:rsid w:val="008E373B"/>
    <w:rsid w:val="008E38D1"/>
    <w:rsid w:val="008E39D3"/>
    <w:rsid w:val="008E3F5F"/>
    <w:rsid w:val="008E5214"/>
    <w:rsid w:val="008E698E"/>
    <w:rsid w:val="008E7124"/>
    <w:rsid w:val="008E770B"/>
    <w:rsid w:val="008E7765"/>
    <w:rsid w:val="008E79D7"/>
    <w:rsid w:val="008E7DFF"/>
    <w:rsid w:val="008F0086"/>
    <w:rsid w:val="008F0543"/>
    <w:rsid w:val="008F0681"/>
    <w:rsid w:val="008F0E8F"/>
    <w:rsid w:val="008F1C8C"/>
    <w:rsid w:val="008F235F"/>
    <w:rsid w:val="008F2B14"/>
    <w:rsid w:val="008F2CA1"/>
    <w:rsid w:val="008F30E8"/>
    <w:rsid w:val="008F4175"/>
    <w:rsid w:val="008F4337"/>
    <w:rsid w:val="008F4B71"/>
    <w:rsid w:val="008F4CC8"/>
    <w:rsid w:val="008F59F4"/>
    <w:rsid w:val="008F65F2"/>
    <w:rsid w:val="008F67E7"/>
    <w:rsid w:val="008F6BC9"/>
    <w:rsid w:val="008F722E"/>
    <w:rsid w:val="008F7555"/>
    <w:rsid w:val="008F7BC3"/>
    <w:rsid w:val="008F7C5F"/>
    <w:rsid w:val="008F7D82"/>
    <w:rsid w:val="00901BD2"/>
    <w:rsid w:val="00901F42"/>
    <w:rsid w:val="0090218C"/>
    <w:rsid w:val="00902295"/>
    <w:rsid w:val="0090247F"/>
    <w:rsid w:val="00902B6F"/>
    <w:rsid w:val="009033FE"/>
    <w:rsid w:val="00903771"/>
    <w:rsid w:val="009049E2"/>
    <w:rsid w:val="00904AA6"/>
    <w:rsid w:val="00905E9F"/>
    <w:rsid w:val="00905F8B"/>
    <w:rsid w:val="00905FC3"/>
    <w:rsid w:val="00906658"/>
    <w:rsid w:val="00907238"/>
    <w:rsid w:val="0090731E"/>
    <w:rsid w:val="00907493"/>
    <w:rsid w:val="0090759E"/>
    <w:rsid w:val="009075A3"/>
    <w:rsid w:val="009075D4"/>
    <w:rsid w:val="009076E6"/>
    <w:rsid w:val="00910665"/>
    <w:rsid w:val="00912884"/>
    <w:rsid w:val="00913103"/>
    <w:rsid w:val="00913A2E"/>
    <w:rsid w:val="00913AA6"/>
    <w:rsid w:val="00913DD2"/>
    <w:rsid w:val="00913FB0"/>
    <w:rsid w:val="009147A3"/>
    <w:rsid w:val="00914857"/>
    <w:rsid w:val="00914C5A"/>
    <w:rsid w:val="009158CC"/>
    <w:rsid w:val="009160EF"/>
    <w:rsid w:val="00916EA4"/>
    <w:rsid w:val="00917562"/>
    <w:rsid w:val="00917EE2"/>
    <w:rsid w:val="00920627"/>
    <w:rsid w:val="00920720"/>
    <w:rsid w:val="00921AE6"/>
    <w:rsid w:val="00921B2A"/>
    <w:rsid w:val="00921D7F"/>
    <w:rsid w:val="00921EE7"/>
    <w:rsid w:val="00921F6B"/>
    <w:rsid w:val="00922309"/>
    <w:rsid w:val="00922DC1"/>
    <w:rsid w:val="00922F24"/>
    <w:rsid w:val="0092456D"/>
    <w:rsid w:val="00925415"/>
    <w:rsid w:val="00925894"/>
    <w:rsid w:val="009261E9"/>
    <w:rsid w:val="00926767"/>
    <w:rsid w:val="00926FB9"/>
    <w:rsid w:val="009276DF"/>
    <w:rsid w:val="00927CDF"/>
    <w:rsid w:val="0093036B"/>
    <w:rsid w:val="00930895"/>
    <w:rsid w:val="00930A3E"/>
    <w:rsid w:val="00930BFB"/>
    <w:rsid w:val="00930C1D"/>
    <w:rsid w:val="00931993"/>
    <w:rsid w:val="0093199E"/>
    <w:rsid w:val="00932016"/>
    <w:rsid w:val="00933574"/>
    <w:rsid w:val="0093392B"/>
    <w:rsid w:val="00933AB2"/>
    <w:rsid w:val="00933BC4"/>
    <w:rsid w:val="00933DB8"/>
    <w:rsid w:val="00933E75"/>
    <w:rsid w:val="00934182"/>
    <w:rsid w:val="00934EDA"/>
    <w:rsid w:val="00935026"/>
    <w:rsid w:val="0093572E"/>
    <w:rsid w:val="0093580E"/>
    <w:rsid w:val="00935DD3"/>
    <w:rsid w:val="0093612A"/>
    <w:rsid w:val="00936598"/>
    <w:rsid w:val="00936A6D"/>
    <w:rsid w:val="00936A72"/>
    <w:rsid w:val="00936BD4"/>
    <w:rsid w:val="009377C9"/>
    <w:rsid w:val="00937ABA"/>
    <w:rsid w:val="00940D5B"/>
    <w:rsid w:val="00941008"/>
    <w:rsid w:val="00941219"/>
    <w:rsid w:val="0094178E"/>
    <w:rsid w:val="00941FBA"/>
    <w:rsid w:val="009421C5"/>
    <w:rsid w:val="00942CB8"/>
    <w:rsid w:val="00944382"/>
    <w:rsid w:val="00944C02"/>
    <w:rsid w:val="00944EFD"/>
    <w:rsid w:val="00945631"/>
    <w:rsid w:val="009458DE"/>
    <w:rsid w:val="00945B97"/>
    <w:rsid w:val="00945F5E"/>
    <w:rsid w:val="009468C1"/>
    <w:rsid w:val="00946D66"/>
    <w:rsid w:val="00947342"/>
    <w:rsid w:val="00947643"/>
    <w:rsid w:val="00947E4A"/>
    <w:rsid w:val="00947F64"/>
    <w:rsid w:val="00950117"/>
    <w:rsid w:val="00950763"/>
    <w:rsid w:val="009507EF"/>
    <w:rsid w:val="009509A7"/>
    <w:rsid w:val="00950A62"/>
    <w:rsid w:val="0095109E"/>
    <w:rsid w:val="00951291"/>
    <w:rsid w:val="009512B5"/>
    <w:rsid w:val="009513E7"/>
    <w:rsid w:val="00952434"/>
    <w:rsid w:val="00952797"/>
    <w:rsid w:val="009540E3"/>
    <w:rsid w:val="009551FD"/>
    <w:rsid w:val="009558DA"/>
    <w:rsid w:val="00955A8E"/>
    <w:rsid w:val="00955CDB"/>
    <w:rsid w:val="00956F78"/>
    <w:rsid w:val="009604BC"/>
    <w:rsid w:val="00961159"/>
    <w:rsid w:val="00961176"/>
    <w:rsid w:val="00961E82"/>
    <w:rsid w:val="009627AB"/>
    <w:rsid w:val="009639B8"/>
    <w:rsid w:val="009642F2"/>
    <w:rsid w:val="00964939"/>
    <w:rsid w:val="00964A5D"/>
    <w:rsid w:val="00964B84"/>
    <w:rsid w:val="00964DF6"/>
    <w:rsid w:val="00964EBD"/>
    <w:rsid w:val="00965261"/>
    <w:rsid w:val="0096548C"/>
    <w:rsid w:val="00965A8E"/>
    <w:rsid w:val="009665AE"/>
    <w:rsid w:val="00966917"/>
    <w:rsid w:val="009672A1"/>
    <w:rsid w:val="00967635"/>
    <w:rsid w:val="00967C05"/>
    <w:rsid w:val="00970A9E"/>
    <w:rsid w:val="009720DD"/>
    <w:rsid w:val="00972D80"/>
    <w:rsid w:val="00972F00"/>
    <w:rsid w:val="00972FB7"/>
    <w:rsid w:val="009733EA"/>
    <w:rsid w:val="0097355E"/>
    <w:rsid w:val="0097528C"/>
    <w:rsid w:val="0097630F"/>
    <w:rsid w:val="00976775"/>
    <w:rsid w:val="009779AC"/>
    <w:rsid w:val="00977CDA"/>
    <w:rsid w:val="0098015A"/>
    <w:rsid w:val="009804C9"/>
    <w:rsid w:val="00980CB0"/>
    <w:rsid w:val="00981839"/>
    <w:rsid w:val="0098193A"/>
    <w:rsid w:val="0098195B"/>
    <w:rsid w:val="009822C9"/>
    <w:rsid w:val="009822EE"/>
    <w:rsid w:val="00982429"/>
    <w:rsid w:val="00983577"/>
    <w:rsid w:val="009839CB"/>
    <w:rsid w:val="00983BF5"/>
    <w:rsid w:val="00983C95"/>
    <w:rsid w:val="00983DEF"/>
    <w:rsid w:val="00985625"/>
    <w:rsid w:val="00985B4F"/>
    <w:rsid w:val="00985F37"/>
    <w:rsid w:val="00986320"/>
    <w:rsid w:val="00986364"/>
    <w:rsid w:val="0098665C"/>
    <w:rsid w:val="00986DD8"/>
    <w:rsid w:val="00987561"/>
    <w:rsid w:val="00987CE9"/>
    <w:rsid w:val="009903E5"/>
    <w:rsid w:val="009905F2"/>
    <w:rsid w:val="0099097D"/>
    <w:rsid w:val="00990DD4"/>
    <w:rsid w:val="00991768"/>
    <w:rsid w:val="00991DD8"/>
    <w:rsid w:val="00992185"/>
    <w:rsid w:val="00992339"/>
    <w:rsid w:val="00992366"/>
    <w:rsid w:val="0099244B"/>
    <w:rsid w:val="00992E04"/>
    <w:rsid w:val="00993539"/>
    <w:rsid w:val="00993E36"/>
    <w:rsid w:val="00993F94"/>
    <w:rsid w:val="0099454D"/>
    <w:rsid w:val="00994CD1"/>
    <w:rsid w:val="009958D3"/>
    <w:rsid w:val="00997196"/>
    <w:rsid w:val="009978CF"/>
    <w:rsid w:val="00997ACE"/>
    <w:rsid w:val="00997E5C"/>
    <w:rsid w:val="009A076A"/>
    <w:rsid w:val="009A17CB"/>
    <w:rsid w:val="009A2305"/>
    <w:rsid w:val="009A344D"/>
    <w:rsid w:val="009A366E"/>
    <w:rsid w:val="009A3982"/>
    <w:rsid w:val="009A39F3"/>
    <w:rsid w:val="009A437C"/>
    <w:rsid w:val="009A4B17"/>
    <w:rsid w:val="009A51E9"/>
    <w:rsid w:val="009A5A2B"/>
    <w:rsid w:val="009A5B4B"/>
    <w:rsid w:val="009A6442"/>
    <w:rsid w:val="009A6738"/>
    <w:rsid w:val="009A6C3D"/>
    <w:rsid w:val="009A7DF7"/>
    <w:rsid w:val="009B0C7A"/>
    <w:rsid w:val="009B12DB"/>
    <w:rsid w:val="009B196A"/>
    <w:rsid w:val="009B1A27"/>
    <w:rsid w:val="009B2293"/>
    <w:rsid w:val="009B32EE"/>
    <w:rsid w:val="009B3405"/>
    <w:rsid w:val="009B415C"/>
    <w:rsid w:val="009B5AAF"/>
    <w:rsid w:val="009B5F75"/>
    <w:rsid w:val="009B7C3D"/>
    <w:rsid w:val="009B7D14"/>
    <w:rsid w:val="009C097D"/>
    <w:rsid w:val="009C103A"/>
    <w:rsid w:val="009C11B5"/>
    <w:rsid w:val="009C19EE"/>
    <w:rsid w:val="009C1EF3"/>
    <w:rsid w:val="009C266E"/>
    <w:rsid w:val="009C2723"/>
    <w:rsid w:val="009C34AE"/>
    <w:rsid w:val="009C3684"/>
    <w:rsid w:val="009C388D"/>
    <w:rsid w:val="009C46AB"/>
    <w:rsid w:val="009C53EC"/>
    <w:rsid w:val="009C54AD"/>
    <w:rsid w:val="009C606A"/>
    <w:rsid w:val="009C651F"/>
    <w:rsid w:val="009C65F5"/>
    <w:rsid w:val="009C7244"/>
    <w:rsid w:val="009C7268"/>
    <w:rsid w:val="009C79DD"/>
    <w:rsid w:val="009C7A45"/>
    <w:rsid w:val="009C7F38"/>
    <w:rsid w:val="009D017C"/>
    <w:rsid w:val="009D0C07"/>
    <w:rsid w:val="009D0DCE"/>
    <w:rsid w:val="009D1D46"/>
    <w:rsid w:val="009D230C"/>
    <w:rsid w:val="009D2415"/>
    <w:rsid w:val="009D2986"/>
    <w:rsid w:val="009D2BBB"/>
    <w:rsid w:val="009D35E4"/>
    <w:rsid w:val="009D3737"/>
    <w:rsid w:val="009D382E"/>
    <w:rsid w:val="009D3B4C"/>
    <w:rsid w:val="009D4866"/>
    <w:rsid w:val="009D48E6"/>
    <w:rsid w:val="009D4E6E"/>
    <w:rsid w:val="009D5281"/>
    <w:rsid w:val="009D542D"/>
    <w:rsid w:val="009D5978"/>
    <w:rsid w:val="009D5A79"/>
    <w:rsid w:val="009D60FD"/>
    <w:rsid w:val="009D6100"/>
    <w:rsid w:val="009D6770"/>
    <w:rsid w:val="009D7695"/>
    <w:rsid w:val="009E0983"/>
    <w:rsid w:val="009E0D7C"/>
    <w:rsid w:val="009E0DD2"/>
    <w:rsid w:val="009E0ED6"/>
    <w:rsid w:val="009E1248"/>
    <w:rsid w:val="009E1984"/>
    <w:rsid w:val="009E2112"/>
    <w:rsid w:val="009E3CF1"/>
    <w:rsid w:val="009E4060"/>
    <w:rsid w:val="009E46A1"/>
    <w:rsid w:val="009E48A3"/>
    <w:rsid w:val="009E4BA9"/>
    <w:rsid w:val="009E5AEE"/>
    <w:rsid w:val="009E6061"/>
    <w:rsid w:val="009E68D8"/>
    <w:rsid w:val="009E6B10"/>
    <w:rsid w:val="009E70A4"/>
    <w:rsid w:val="009E764D"/>
    <w:rsid w:val="009F0492"/>
    <w:rsid w:val="009F0751"/>
    <w:rsid w:val="009F0B84"/>
    <w:rsid w:val="009F0DCC"/>
    <w:rsid w:val="009F1C1A"/>
    <w:rsid w:val="009F2701"/>
    <w:rsid w:val="009F28A0"/>
    <w:rsid w:val="009F2C00"/>
    <w:rsid w:val="009F32FC"/>
    <w:rsid w:val="009F41BF"/>
    <w:rsid w:val="009F4576"/>
    <w:rsid w:val="009F462E"/>
    <w:rsid w:val="009F46E4"/>
    <w:rsid w:val="009F538F"/>
    <w:rsid w:val="009F556F"/>
    <w:rsid w:val="009F5C06"/>
    <w:rsid w:val="009F69EB"/>
    <w:rsid w:val="009F6F37"/>
    <w:rsid w:val="009F7102"/>
    <w:rsid w:val="009F7685"/>
    <w:rsid w:val="009F7FB9"/>
    <w:rsid w:val="00A0076F"/>
    <w:rsid w:val="00A00901"/>
    <w:rsid w:val="00A0131B"/>
    <w:rsid w:val="00A01347"/>
    <w:rsid w:val="00A0251E"/>
    <w:rsid w:val="00A02616"/>
    <w:rsid w:val="00A02640"/>
    <w:rsid w:val="00A031B5"/>
    <w:rsid w:val="00A03E31"/>
    <w:rsid w:val="00A048D7"/>
    <w:rsid w:val="00A053FC"/>
    <w:rsid w:val="00A05BD3"/>
    <w:rsid w:val="00A05FB6"/>
    <w:rsid w:val="00A066CE"/>
    <w:rsid w:val="00A0696D"/>
    <w:rsid w:val="00A07049"/>
    <w:rsid w:val="00A0742D"/>
    <w:rsid w:val="00A07789"/>
    <w:rsid w:val="00A1012D"/>
    <w:rsid w:val="00A10E55"/>
    <w:rsid w:val="00A110D4"/>
    <w:rsid w:val="00A1111C"/>
    <w:rsid w:val="00A1122B"/>
    <w:rsid w:val="00A11BA9"/>
    <w:rsid w:val="00A12248"/>
    <w:rsid w:val="00A12913"/>
    <w:rsid w:val="00A13113"/>
    <w:rsid w:val="00A13214"/>
    <w:rsid w:val="00A135EF"/>
    <w:rsid w:val="00A13706"/>
    <w:rsid w:val="00A1380E"/>
    <w:rsid w:val="00A14404"/>
    <w:rsid w:val="00A14DDB"/>
    <w:rsid w:val="00A15155"/>
    <w:rsid w:val="00A1537E"/>
    <w:rsid w:val="00A15521"/>
    <w:rsid w:val="00A158BC"/>
    <w:rsid w:val="00A171E9"/>
    <w:rsid w:val="00A1740A"/>
    <w:rsid w:val="00A17789"/>
    <w:rsid w:val="00A17FEF"/>
    <w:rsid w:val="00A20312"/>
    <w:rsid w:val="00A2085B"/>
    <w:rsid w:val="00A20B67"/>
    <w:rsid w:val="00A20EB2"/>
    <w:rsid w:val="00A21FE5"/>
    <w:rsid w:val="00A227BB"/>
    <w:rsid w:val="00A23A63"/>
    <w:rsid w:val="00A23D04"/>
    <w:rsid w:val="00A2421C"/>
    <w:rsid w:val="00A24314"/>
    <w:rsid w:val="00A25480"/>
    <w:rsid w:val="00A25CFB"/>
    <w:rsid w:val="00A26349"/>
    <w:rsid w:val="00A26F63"/>
    <w:rsid w:val="00A27113"/>
    <w:rsid w:val="00A303D7"/>
    <w:rsid w:val="00A303DA"/>
    <w:rsid w:val="00A30516"/>
    <w:rsid w:val="00A316E5"/>
    <w:rsid w:val="00A32077"/>
    <w:rsid w:val="00A320B4"/>
    <w:rsid w:val="00A328BF"/>
    <w:rsid w:val="00A34027"/>
    <w:rsid w:val="00A354D8"/>
    <w:rsid w:val="00A35AA9"/>
    <w:rsid w:val="00A3600F"/>
    <w:rsid w:val="00A36318"/>
    <w:rsid w:val="00A376ED"/>
    <w:rsid w:val="00A37811"/>
    <w:rsid w:val="00A42496"/>
    <w:rsid w:val="00A42A49"/>
    <w:rsid w:val="00A42CFA"/>
    <w:rsid w:val="00A4312A"/>
    <w:rsid w:val="00A43184"/>
    <w:rsid w:val="00A43341"/>
    <w:rsid w:val="00A43900"/>
    <w:rsid w:val="00A439F6"/>
    <w:rsid w:val="00A43B30"/>
    <w:rsid w:val="00A43EB8"/>
    <w:rsid w:val="00A43FFF"/>
    <w:rsid w:val="00A4499A"/>
    <w:rsid w:val="00A459D8"/>
    <w:rsid w:val="00A478C4"/>
    <w:rsid w:val="00A47F3A"/>
    <w:rsid w:val="00A50BD2"/>
    <w:rsid w:val="00A50C71"/>
    <w:rsid w:val="00A50F42"/>
    <w:rsid w:val="00A519CC"/>
    <w:rsid w:val="00A52BE6"/>
    <w:rsid w:val="00A53FBD"/>
    <w:rsid w:val="00A54154"/>
    <w:rsid w:val="00A543C5"/>
    <w:rsid w:val="00A555A7"/>
    <w:rsid w:val="00A56375"/>
    <w:rsid w:val="00A5670B"/>
    <w:rsid w:val="00A56F28"/>
    <w:rsid w:val="00A57401"/>
    <w:rsid w:val="00A60010"/>
    <w:rsid w:val="00A603EF"/>
    <w:rsid w:val="00A607B4"/>
    <w:rsid w:val="00A60BE1"/>
    <w:rsid w:val="00A60C07"/>
    <w:rsid w:val="00A61C3F"/>
    <w:rsid w:val="00A61D01"/>
    <w:rsid w:val="00A6241E"/>
    <w:rsid w:val="00A62FEF"/>
    <w:rsid w:val="00A634A9"/>
    <w:rsid w:val="00A638B2"/>
    <w:rsid w:val="00A64551"/>
    <w:rsid w:val="00A647B9"/>
    <w:rsid w:val="00A65549"/>
    <w:rsid w:val="00A65550"/>
    <w:rsid w:val="00A65778"/>
    <w:rsid w:val="00A673FE"/>
    <w:rsid w:val="00A679F7"/>
    <w:rsid w:val="00A70122"/>
    <w:rsid w:val="00A706D6"/>
    <w:rsid w:val="00A70E5C"/>
    <w:rsid w:val="00A70F59"/>
    <w:rsid w:val="00A7160D"/>
    <w:rsid w:val="00A71B38"/>
    <w:rsid w:val="00A71F0F"/>
    <w:rsid w:val="00A72B33"/>
    <w:rsid w:val="00A72FB0"/>
    <w:rsid w:val="00A7354B"/>
    <w:rsid w:val="00A7375A"/>
    <w:rsid w:val="00A73F2E"/>
    <w:rsid w:val="00A73F7B"/>
    <w:rsid w:val="00A743B6"/>
    <w:rsid w:val="00A746DB"/>
    <w:rsid w:val="00A749F2"/>
    <w:rsid w:val="00A75469"/>
    <w:rsid w:val="00A75F00"/>
    <w:rsid w:val="00A76CF8"/>
    <w:rsid w:val="00A76F74"/>
    <w:rsid w:val="00A77325"/>
    <w:rsid w:val="00A80094"/>
    <w:rsid w:val="00A80097"/>
    <w:rsid w:val="00A80BD4"/>
    <w:rsid w:val="00A80C49"/>
    <w:rsid w:val="00A8129E"/>
    <w:rsid w:val="00A814C6"/>
    <w:rsid w:val="00A81841"/>
    <w:rsid w:val="00A819B9"/>
    <w:rsid w:val="00A81A14"/>
    <w:rsid w:val="00A81E50"/>
    <w:rsid w:val="00A825BD"/>
    <w:rsid w:val="00A82961"/>
    <w:rsid w:val="00A83321"/>
    <w:rsid w:val="00A83400"/>
    <w:rsid w:val="00A83FD3"/>
    <w:rsid w:val="00A841EA"/>
    <w:rsid w:val="00A846FC"/>
    <w:rsid w:val="00A85779"/>
    <w:rsid w:val="00A85A59"/>
    <w:rsid w:val="00A85E5E"/>
    <w:rsid w:val="00A8674F"/>
    <w:rsid w:val="00A86CE1"/>
    <w:rsid w:val="00A872C2"/>
    <w:rsid w:val="00A87664"/>
    <w:rsid w:val="00A87761"/>
    <w:rsid w:val="00A879A7"/>
    <w:rsid w:val="00A87C94"/>
    <w:rsid w:val="00A9000A"/>
    <w:rsid w:val="00A90AD7"/>
    <w:rsid w:val="00A90BCE"/>
    <w:rsid w:val="00A90CFD"/>
    <w:rsid w:val="00A9126F"/>
    <w:rsid w:val="00A91396"/>
    <w:rsid w:val="00A91E0B"/>
    <w:rsid w:val="00A92562"/>
    <w:rsid w:val="00A92730"/>
    <w:rsid w:val="00A92F37"/>
    <w:rsid w:val="00A93623"/>
    <w:rsid w:val="00A93C15"/>
    <w:rsid w:val="00A93CD1"/>
    <w:rsid w:val="00A94141"/>
    <w:rsid w:val="00A94A90"/>
    <w:rsid w:val="00A94F20"/>
    <w:rsid w:val="00A9536F"/>
    <w:rsid w:val="00A953AD"/>
    <w:rsid w:val="00A95434"/>
    <w:rsid w:val="00A95C6B"/>
    <w:rsid w:val="00A95DE3"/>
    <w:rsid w:val="00A96040"/>
    <w:rsid w:val="00A9634A"/>
    <w:rsid w:val="00A963F0"/>
    <w:rsid w:val="00A96419"/>
    <w:rsid w:val="00A96487"/>
    <w:rsid w:val="00A964F4"/>
    <w:rsid w:val="00A96CDC"/>
    <w:rsid w:val="00A97065"/>
    <w:rsid w:val="00AA17A3"/>
    <w:rsid w:val="00AA1B11"/>
    <w:rsid w:val="00AA278D"/>
    <w:rsid w:val="00AA2A55"/>
    <w:rsid w:val="00AA2DDE"/>
    <w:rsid w:val="00AA377D"/>
    <w:rsid w:val="00AA426A"/>
    <w:rsid w:val="00AA48B5"/>
    <w:rsid w:val="00AA5340"/>
    <w:rsid w:val="00AA53F0"/>
    <w:rsid w:val="00AA5523"/>
    <w:rsid w:val="00AA6527"/>
    <w:rsid w:val="00AA6613"/>
    <w:rsid w:val="00AA6897"/>
    <w:rsid w:val="00AB05B5"/>
    <w:rsid w:val="00AB07A5"/>
    <w:rsid w:val="00AB0AFD"/>
    <w:rsid w:val="00AB0D36"/>
    <w:rsid w:val="00AB0E9E"/>
    <w:rsid w:val="00AB11BE"/>
    <w:rsid w:val="00AB1433"/>
    <w:rsid w:val="00AB14A6"/>
    <w:rsid w:val="00AB156E"/>
    <w:rsid w:val="00AB1B42"/>
    <w:rsid w:val="00AB2F66"/>
    <w:rsid w:val="00AB3A49"/>
    <w:rsid w:val="00AB4524"/>
    <w:rsid w:val="00AB4689"/>
    <w:rsid w:val="00AB4C07"/>
    <w:rsid w:val="00AB5F2C"/>
    <w:rsid w:val="00AB61FC"/>
    <w:rsid w:val="00AB6290"/>
    <w:rsid w:val="00AB6473"/>
    <w:rsid w:val="00AB740A"/>
    <w:rsid w:val="00AB7C49"/>
    <w:rsid w:val="00AC076A"/>
    <w:rsid w:val="00AC10FB"/>
    <w:rsid w:val="00AC2060"/>
    <w:rsid w:val="00AC4879"/>
    <w:rsid w:val="00AC4CA6"/>
    <w:rsid w:val="00AC5EAF"/>
    <w:rsid w:val="00AC7013"/>
    <w:rsid w:val="00AC7833"/>
    <w:rsid w:val="00AC7914"/>
    <w:rsid w:val="00AD005E"/>
    <w:rsid w:val="00AD1079"/>
    <w:rsid w:val="00AD174E"/>
    <w:rsid w:val="00AD1761"/>
    <w:rsid w:val="00AD1CB6"/>
    <w:rsid w:val="00AD2D11"/>
    <w:rsid w:val="00AD3553"/>
    <w:rsid w:val="00AD3605"/>
    <w:rsid w:val="00AD37C2"/>
    <w:rsid w:val="00AD3ADE"/>
    <w:rsid w:val="00AD422E"/>
    <w:rsid w:val="00AD5034"/>
    <w:rsid w:val="00AD6486"/>
    <w:rsid w:val="00AD67EF"/>
    <w:rsid w:val="00AD69D6"/>
    <w:rsid w:val="00AD6B73"/>
    <w:rsid w:val="00AD6F44"/>
    <w:rsid w:val="00AE0697"/>
    <w:rsid w:val="00AE0AE4"/>
    <w:rsid w:val="00AE0FE4"/>
    <w:rsid w:val="00AE12D1"/>
    <w:rsid w:val="00AE13E1"/>
    <w:rsid w:val="00AE17A7"/>
    <w:rsid w:val="00AE1B94"/>
    <w:rsid w:val="00AE2014"/>
    <w:rsid w:val="00AE20FC"/>
    <w:rsid w:val="00AE2199"/>
    <w:rsid w:val="00AE25E5"/>
    <w:rsid w:val="00AE3941"/>
    <w:rsid w:val="00AE4830"/>
    <w:rsid w:val="00AE49FA"/>
    <w:rsid w:val="00AE4D33"/>
    <w:rsid w:val="00AE77E8"/>
    <w:rsid w:val="00AF0642"/>
    <w:rsid w:val="00AF06AA"/>
    <w:rsid w:val="00AF0937"/>
    <w:rsid w:val="00AF0B18"/>
    <w:rsid w:val="00AF0D23"/>
    <w:rsid w:val="00AF1100"/>
    <w:rsid w:val="00AF1B8B"/>
    <w:rsid w:val="00AF1B93"/>
    <w:rsid w:val="00AF2AAA"/>
    <w:rsid w:val="00AF314E"/>
    <w:rsid w:val="00AF36C9"/>
    <w:rsid w:val="00AF3B63"/>
    <w:rsid w:val="00AF649C"/>
    <w:rsid w:val="00AF6507"/>
    <w:rsid w:val="00AF6581"/>
    <w:rsid w:val="00AF666D"/>
    <w:rsid w:val="00AF679A"/>
    <w:rsid w:val="00AF6C22"/>
    <w:rsid w:val="00AF71E9"/>
    <w:rsid w:val="00AF7C32"/>
    <w:rsid w:val="00AF7CE1"/>
    <w:rsid w:val="00B000CC"/>
    <w:rsid w:val="00B00188"/>
    <w:rsid w:val="00B00785"/>
    <w:rsid w:val="00B0083F"/>
    <w:rsid w:val="00B00AB1"/>
    <w:rsid w:val="00B00D3A"/>
    <w:rsid w:val="00B0110B"/>
    <w:rsid w:val="00B02094"/>
    <w:rsid w:val="00B025A5"/>
    <w:rsid w:val="00B032B8"/>
    <w:rsid w:val="00B033ED"/>
    <w:rsid w:val="00B03443"/>
    <w:rsid w:val="00B04B64"/>
    <w:rsid w:val="00B05E89"/>
    <w:rsid w:val="00B07D51"/>
    <w:rsid w:val="00B10B05"/>
    <w:rsid w:val="00B10DBA"/>
    <w:rsid w:val="00B113F4"/>
    <w:rsid w:val="00B11649"/>
    <w:rsid w:val="00B11806"/>
    <w:rsid w:val="00B11DF6"/>
    <w:rsid w:val="00B121C2"/>
    <w:rsid w:val="00B13511"/>
    <w:rsid w:val="00B14104"/>
    <w:rsid w:val="00B143D4"/>
    <w:rsid w:val="00B1454D"/>
    <w:rsid w:val="00B15A30"/>
    <w:rsid w:val="00B16757"/>
    <w:rsid w:val="00B16BDC"/>
    <w:rsid w:val="00B16CB9"/>
    <w:rsid w:val="00B171CA"/>
    <w:rsid w:val="00B17D5A"/>
    <w:rsid w:val="00B206EE"/>
    <w:rsid w:val="00B216D9"/>
    <w:rsid w:val="00B21EF0"/>
    <w:rsid w:val="00B22B45"/>
    <w:rsid w:val="00B22D3D"/>
    <w:rsid w:val="00B22DE9"/>
    <w:rsid w:val="00B22FF3"/>
    <w:rsid w:val="00B23506"/>
    <w:rsid w:val="00B236A3"/>
    <w:rsid w:val="00B23A98"/>
    <w:rsid w:val="00B24010"/>
    <w:rsid w:val="00B25770"/>
    <w:rsid w:val="00B25EE7"/>
    <w:rsid w:val="00B2604A"/>
    <w:rsid w:val="00B260D0"/>
    <w:rsid w:val="00B26A16"/>
    <w:rsid w:val="00B26FE5"/>
    <w:rsid w:val="00B279C1"/>
    <w:rsid w:val="00B27A36"/>
    <w:rsid w:val="00B300AC"/>
    <w:rsid w:val="00B30231"/>
    <w:rsid w:val="00B30394"/>
    <w:rsid w:val="00B30D66"/>
    <w:rsid w:val="00B31E5C"/>
    <w:rsid w:val="00B31F08"/>
    <w:rsid w:val="00B31F1D"/>
    <w:rsid w:val="00B3232A"/>
    <w:rsid w:val="00B3253D"/>
    <w:rsid w:val="00B32AAE"/>
    <w:rsid w:val="00B32F30"/>
    <w:rsid w:val="00B32FB3"/>
    <w:rsid w:val="00B330F9"/>
    <w:rsid w:val="00B33AB5"/>
    <w:rsid w:val="00B33DBC"/>
    <w:rsid w:val="00B3448A"/>
    <w:rsid w:val="00B34816"/>
    <w:rsid w:val="00B34942"/>
    <w:rsid w:val="00B34A01"/>
    <w:rsid w:val="00B34A72"/>
    <w:rsid w:val="00B34E16"/>
    <w:rsid w:val="00B35440"/>
    <w:rsid w:val="00B3591D"/>
    <w:rsid w:val="00B35E0C"/>
    <w:rsid w:val="00B35E5E"/>
    <w:rsid w:val="00B36090"/>
    <w:rsid w:val="00B364C8"/>
    <w:rsid w:val="00B36A90"/>
    <w:rsid w:val="00B3711D"/>
    <w:rsid w:val="00B37E03"/>
    <w:rsid w:val="00B40981"/>
    <w:rsid w:val="00B40CA2"/>
    <w:rsid w:val="00B41D31"/>
    <w:rsid w:val="00B41E53"/>
    <w:rsid w:val="00B41F83"/>
    <w:rsid w:val="00B422D2"/>
    <w:rsid w:val="00B43058"/>
    <w:rsid w:val="00B434A3"/>
    <w:rsid w:val="00B4388A"/>
    <w:rsid w:val="00B43E9D"/>
    <w:rsid w:val="00B443DD"/>
    <w:rsid w:val="00B448EA"/>
    <w:rsid w:val="00B44AA5"/>
    <w:rsid w:val="00B45A01"/>
    <w:rsid w:val="00B45B24"/>
    <w:rsid w:val="00B45EF9"/>
    <w:rsid w:val="00B45F8C"/>
    <w:rsid w:val="00B46466"/>
    <w:rsid w:val="00B465A7"/>
    <w:rsid w:val="00B467AD"/>
    <w:rsid w:val="00B46C03"/>
    <w:rsid w:val="00B46C08"/>
    <w:rsid w:val="00B47460"/>
    <w:rsid w:val="00B4763B"/>
    <w:rsid w:val="00B47773"/>
    <w:rsid w:val="00B47C40"/>
    <w:rsid w:val="00B47DBC"/>
    <w:rsid w:val="00B5074E"/>
    <w:rsid w:val="00B50E04"/>
    <w:rsid w:val="00B50F4A"/>
    <w:rsid w:val="00B5190A"/>
    <w:rsid w:val="00B51AED"/>
    <w:rsid w:val="00B52B20"/>
    <w:rsid w:val="00B52B7C"/>
    <w:rsid w:val="00B53312"/>
    <w:rsid w:val="00B5332E"/>
    <w:rsid w:val="00B5389B"/>
    <w:rsid w:val="00B53A03"/>
    <w:rsid w:val="00B5405B"/>
    <w:rsid w:val="00B5462E"/>
    <w:rsid w:val="00B54FC4"/>
    <w:rsid w:val="00B552C2"/>
    <w:rsid w:val="00B55481"/>
    <w:rsid w:val="00B558E8"/>
    <w:rsid w:val="00B55DDD"/>
    <w:rsid w:val="00B5680C"/>
    <w:rsid w:val="00B56A7F"/>
    <w:rsid w:val="00B601B9"/>
    <w:rsid w:val="00B60615"/>
    <w:rsid w:val="00B60821"/>
    <w:rsid w:val="00B6259A"/>
    <w:rsid w:val="00B629CE"/>
    <w:rsid w:val="00B62D69"/>
    <w:rsid w:val="00B630C9"/>
    <w:rsid w:val="00B6316D"/>
    <w:rsid w:val="00B64A47"/>
    <w:rsid w:val="00B64D87"/>
    <w:rsid w:val="00B659C5"/>
    <w:rsid w:val="00B66525"/>
    <w:rsid w:val="00B669BF"/>
    <w:rsid w:val="00B66C9A"/>
    <w:rsid w:val="00B671F5"/>
    <w:rsid w:val="00B6792D"/>
    <w:rsid w:val="00B67B18"/>
    <w:rsid w:val="00B67C8A"/>
    <w:rsid w:val="00B67CA1"/>
    <w:rsid w:val="00B719B7"/>
    <w:rsid w:val="00B72A0B"/>
    <w:rsid w:val="00B72AF1"/>
    <w:rsid w:val="00B73E7C"/>
    <w:rsid w:val="00B7454D"/>
    <w:rsid w:val="00B74704"/>
    <w:rsid w:val="00B74884"/>
    <w:rsid w:val="00B750B1"/>
    <w:rsid w:val="00B75534"/>
    <w:rsid w:val="00B75581"/>
    <w:rsid w:val="00B757A4"/>
    <w:rsid w:val="00B75D92"/>
    <w:rsid w:val="00B75D93"/>
    <w:rsid w:val="00B7650F"/>
    <w:rsid w:val="00B7665F"/>
    <w:rsid w:val="00B77083"/>
    <w:rsid w:val="00B77521"/>
    <w:rsid w:val="00B7762F"/>
    <w:rsid w:val="00B7786D"/>
    <w:rsid w:val="00B80049"/>
    <w:rsid w:val="00B834EF"/>
    <w:rsid w:val="00B83726"/>
    <w:rsid w:val="00B83A2D"/>
    <w:rsid w:val="00B83FBF"/>
    <w:rsid w:val="00B8404D"/>
    <w:rsid w:val="00B84369"/>
    <w:rsid w:val="00B84D2A"/>
    <w:rsid w:val="00B84D3A"/>
    <w:rsid w:val="00B85463"/>
    <w:rsid w:val="00B8646A"/>
    <w:rsid w:val="00B866A5"/>
    <w:rsid w:val="00B867C1"/>
    <w:rsid w:val="00B87053"/>
    <w:rsid w:val="00B874B2"/>
    <w:rsid w:val="00B87D5E"/>
    <w:rsid w:val="00B87E5F"/>
    <w:rsid w:val="00B901C4"/>
    <w:rsid w:val="00B9059A"/>
    <w:rsid w:val="00B90EDA"/>
    <w:rsid w:val="00B9122A"/>
    <w:rsid w:val="00B91AD7"/>
    <w:rsid w:val="00B92D1B"/>
    <w:rsid w:val="00B933BD"/>
    <w:rsid w:val="00B937A8"/>
    <w:rsid w:val="00B938C8"/>
    <w:rsid w:val="00B93B97"/>
    <w:rsid w:val="00B9414F"/>
    <w:rsid w:val="00B94C23"/>
    <w:rsid w:val="00B9515D"/>
    <w:rsid w:val="00B951B8"/>
    <w:rsid w:val="00B95CB2"/>
    <w:rsid w:val="00B967FC"/>
    <w:rsid w:val="00B96A9A"/>
    <w:rsid w:val="00B9771D"/>
    <w:rsid w:val="00B979E3"/>
    <w:rsid w:val="00B97A48"/>
    <w:rsid w:val="00BA0184"/>
    <w:rsid w:val="00BA041E"/>
    <w:rsid w:val="00BA0B6C"/>
    <w:rsid w:val="00BA1221"/>
    <w:rsid w:val="00BA1558"/>
    <w:rsid w:val="00BA1647"/>
    <w:rsid w:val="00BA16B2"/>
    <w:rsid w:val="00BA17C8"/>
    <w:rsid w:val="00BA2360"/>
    <w:rsid w:val="00BA2742"/>
    <w:rsid w:val="00BA299E"/>
    <w:rsid w:val="00BA352C"/>
    <w:rsid w:val="00BA36A5"/>
    <w:rsid w:val="00BA4FB3"/>
    <w:rsid w:val="00BA4FD3"/>
    <w:rsid w:val="00BA53AA"/>
    <w:rsid w:val="00BA63E6"/>
    <w:rsid w:val="00BA6565"/>
    <w:rsid w:val="00BA71AE"/>
    <w:rsid w:val="00BA7466"/>
    <w:rsid w:val="00BA7539"/>
    <w:rsid w:val="00BA7C79"/>
    <w:rsid w:val="00BB000D"/>
    <w:rsid w:val="00BB0043"/>
    <w:rsid w:val="00BB1782"/>
    <w:rsid w:val="00BB1F5B"/>
    <w:rsid w:val="00BB2930"/>
    <w:rsid w:val="00BB2A0E"/>
    <w:rsid w:val="00BB33A3"/>
    <w:rsid w:val="00BB3794"/>
    <w:rsid w:val="00BB53E5"/>
    <w:rsid w:val="00BB5815"/>
    <w:rsid w:val="00BB58A0"/>
    <w:rsid w:val="00BB59BC"/>
    <w:rsid w:val="00BB5D7C"/>
    <w:rsid w:val="00BB6D58"/>
    <w:rsid w:val="00BB717B"/>
    <w:rsid w:val="00BB7978"/>
    <w:rsid w:val="00BC0C07"/>
    <w:rsid w:val="00BC1516"/>
    <w:rsid w:val="00BC2C9B"/>
    <w:rsid w:val="00BC2DB0"/>
    <w:rsid w:val="00BC2DC2"/>
    <w:rsid w:val="00BC2FDD"/>
    <w:rsid w:val="00BC3032"/>
    <w:rsid w:val="00BC3C30"/>
    <w:rsid w:val="00BC3CE4"/>
    <w:rsid w:val="00BC4312"/>
    <w:rsid w:val="00BC4731"/>
    <w:rsid w:val="00BC47B7"/>
    <w:rsid w:val="00BC590E"/>
    <w:rsid w:val="00BC5959"/>
    <w:rsid w:val="00BC5D36"/>
    <w:rsid w:val="00BC5E0D"/>
    <w:rsid w:val="00BC5F70"/>
    <w:rsid w:val="00BC66F8"/>
    <w:rsid w:val="00BC6D68"/>
    <w:rsid w:val="00BC7BB6"/>
    <w:rsid w:val="00BD08C8"/>
    <w:rsid w:val="00BD1AE3"/>
    <w:rsid w:val="00BD1CD0"/>
    <w:rsid w:val="00BD27E7"/>
    <w:rsid w:val="00BD29A4"/>
    <w:rsid w:val="00BD31B8"/>
    <w:rsid w:val="00BD368B"/>
    <w:rsid w:val="00BD3B01"/>
    <w:rsid w:val="00BD4E62"/>
    <w:rsid w:val="00BD53E8"/>
    <w:rsid w:val="00BD5FAD"/>
    <w:rsid w:val="00BD6050"/>
    <w:rsid w:val="00BD6703"/>
    <w:rsid w:val="00BD74F8"/>
    <w:rsid w:val="00BD7596"/>
    <w:rsid w:val="00BD7616"/>
    <w:rsid w:val="00BE02F3"/>
    <w:rsid w:val="00BE090F"/>
    <w:rsid w:val="00BE149C"/>
    <w:rsid w:val="00BE191E"/>
    <w:rsid w:val="00BE1C4E"/>
    <w:rsid w:val="00BE27E5"/>
    <w:rsid w:val="00BE2975"/>
    <w:rsid w:val="00BE3228"/>
    <w:rsid w:val="00BE35C8"/>
    <w:rsid w:val="00BE3CB2"/>
    <w:rsid w:val="00BE47AB"/>
    <w:rsid w:val="00BE4A75"/>
    <w:rsid w:val="00BE58CC"/>
    <w:rsid w:val="00BE5E65"/>
    <w:rsid w:val="00BE5EA2"/>
    <w:rsid w:val="00BE5FE9"/>
    <w:rsid w:val="00BE6023"/>
    <w:rsid w:val="00BE60C7"/>
    <w:rsid w:val="00BE6303"/>
    <w:rsid w:val="00BE6CAC"/>
    <w:rsid w:val="00BE792D"/>
    <w:rsid w:val="00BE7B1E"/>
    <w:rsid w:val="00BE7B29"/>
    <w:rsid w:val="00BE7D07"/>
    <w:rsid w:val="00BF05C9"/>
    <w:rsid w:val="00BF070C"/>
    <w:rsid w:val="00BF1AD9"/>
    <w:rsid w:val="00BF2420"/>
    <w:rsid w:val="00BF2AE4"/>
    <w:rsid w:val="00BF2EED"/>
    <w:rsid w:val="00BF41E2"/>
    <w:rsid w:val="00BF42AB"/>
    <w:rsid w:val="00BF4843"/>
    <w:rsid w:val="00BF491D"/>
    <w:rsid w:val="00BF4C7F"/>
    <w:rsid w:val="00BF56FB"/>
    <w:rsid w:val="00BF5980"/>
    <w:rsid w:val="00BF5986"/>
    <w:rsid w:val="00BF5B1F"/>
    <w:rsid w:val="00BF6892"/>
    <w:rsid w:val="00BF68D9"/>
    <w:rsid w:val="00BF696F"/>
    <w:rsid w:val="00BF6D9F"/>
    <w:rsid w:val="00BF7022"/>
    <w:rsid w:val="00BF70DE"/>
    <w:rsid w:val="00C00792"/>
    <w:rsid w:val="00C00EE3"/>
    <w:rsid w:val="00C0106B"/>
    <w:rsid w:val="00C013E6"/>
    <w:rsid w:val="00C016B7"/>
    <w:rsid w:val="00C021E6"/>
    <w:rsid w:val="00C02994"/>
    <w:rsid w:val="00C02ADD"/>
    <w:rsid w:val="00C02B55"/>
    <w:rsid w:val="00C03ED4"/>
    <w:rsid w:val="00C058FE"/>
    <w:rsid w:val="00C060F8"/>
    <w:rsid w:val="00C06B64"/>
    <w:rsid w:val="00C07BFC"/>
    <w:rsid w:val="00C1076C"/>
    <w:rsid w:val="00C10EFC"/>
    <w:rsid w:val="00C11DA0"/>
    <w:rsid w:val="00C11E6C"/>
    <w:rsid w:val="00C12974"/>
    <w:rsid w:val="00C12DC1"/>
    <w:rsid w:val="00C12EBC"/>
    <w:rsid w:val="00C130F2"/>
    <w:rsid w:val="00C135A5"/>
    <w:rsid w:val="00C13636"/>
    <w:rsid w:val="00C136BB"/>
    <w:rsid w:val="00C13D1B"/>
    <w:rsid w:val="00C1487B"/>
    <w:rsid w:val="00C14994"/>
    <w:rsid w:val="00C14E2E"/>
    <w:rsid w:val="00C14EFC"/>
    <w:rsid w:val="00C14F9B"/>
    <w:rsid w:val="00C15A67"/>
    <w:rsid w:val="00C15A95"/>
    <w:rsid w:val="00C16702"/>
    <w:rsid w:val="00C17088"/>
    <w:rsid w:val="00C17507"/>
    <w:rsid w:val="00C17517"/>
    <w:rsid w:val="00C17840"/>
    <w:rsid w:val="00C1798D"/>
    <w:rsid w:val="00C17A39"/>
    <w:rsid w:val="00C17FE4"/>
    <w:rsid w:val="00C201F8"/>
    <w:rsid w:val="00C203DC"/>
    <w:rsid w:val="00C2059D"/>
    <w:rsid w:val="00C20CC4"/>
    <w:rsid w:val="00C213CE"/>
    <w:rsid w:val="00C24072"/>
    <w:rsid w:val="00C24413"/>
    <w:rsid w:val="00C24DB2"/>
    <w:rsid w:val="00C27FF6"/>
    <w:rsid w:val="00C30156"/>
    <w:rsid w:val="00C30A3A"/>
    <w:rsid w:val="00C31072"/>
    <w:rsid w:val="00C31183"/>
    <w:rsid w:val="00C3132D"/>
    <w:rsid w:val="00C31493"/>
    <w:rsid w:val="00C3223B"/>
    <w:rsid w:val="00C3276C"/>
    <w:rsid w:val="00C33335"/>
    <w:rsid w:val="00C3356D"/>
    <w:rsid w:val="00C33AB0"/>
    <w:rsid w:val="00C3458E"/>
    <w:rsid w:val="00C348AB"/>
    <w:rsid w:val="00C351F4"/>
    <w:rsid w:val="00C3526F"/>
    <w:rsid w:val="00C359B9"/>
    <w:rsid w:val="00C35FE8"/>
    <w:rsid w:val="00C368DD"/>
    <w:rsid w:val="00C36B65"/>
    <w:rsid w:val="00C36BA0"/>
    <w:rsid w:val="00C3793D"/>
    <w:rsid w:val="00C37E15"/>
    <w:rsid w:val="00C40D6B"/>
    <w:rsid w:val="00C41D15"/>
    <w:rsid w:val="00C42507"/>
    <w:rsid w:val="00C42831"/>
    <w:rsid w:val="00C435F6"/>
    <w:rsid w:val="00C43999"/>
    <w:rsid w:val="00C43A84"/>
    <w:rsid w:val="00C45051"/>
    <w:rsid w:val="00C45319"/>
    <w:rsid w:val="00C45B0A"/>
    <w:rsid w:val="00C45D51"/>
    <w:rsid w:val="00C466AF"/>
    <w:rsid w:val="00C46944"/>
    <w:rsid w:val="00C46A39"/>
    <w:rsid w:val="00C4705D"/>
    <w:rsid w:val="00C47111"/>
    <w:rsid w:val="00C478F7"/>
    <w:rsid w:val="00C50370"/>
    <w:rsid w:val="00C50AEF"/>
    <w:rsid w:val="00C52047"/>
    <w:rsid w:val="00C5209C"/>
    <w:rsid w:val="00C521FA"/>
    <w:rsid w:val="00C52514"/>
    <w:rsid w:val="00C53DC5"/>
    <w:rsid w:val="00C53E50"/>
    <w:rsid w:val="00C54183"/>
    <w:rsid w:val="00C5469E"/>
    <w:rsid w:val="00C546CF"/>
    <w:rsid w:val="00C54CD5"/>
    <w:rsid w:val="00C55040"/>
    <w:rsid w:val="00C55209"/>
    <w:rsid w:val="00C5543D"/>
    <w:rsid w:val="00C55D95"/>
    <w:rsid w:val="00C5614B"/>
    <w:rsid w:val="00C56DE8"/>
    <w:rsid w:val="00C571BA"/>
    <w:rsid w:val="00C577DC"/>
    <w:rsid w:val="00C57833"/>
    <w:rsid w:val="00C606E0"/>
    <w:rsid w:val="00C608E4"/>
    <w:rsid w:val="00C6318C"/>
    <w:rsid w:val="00C63254"/>
    <w:rsid w:val="00C63593"/>
    <w:rsid w:val="00C63CAA"/>
    <w:rsid w:val="00C64924"/>
    <w:rsid w:val="00C64BD0"/>
    <w:rsid w:val="00C65EEB"/>
    <w:rsid w:val="00C65FAB"/>
    <w:rsid w:val="00C66493"/>
    <w:rsid w:val="00C664F6"/>
    <w:rsid w:val="00C66F46"/>
    <w:rsid w:val="00C67115"/>
    <w:rsid w:val="00C6776D"/>
    <w:rsid w:val="00C70F25"/>
    <w:rsid w:val="00C71450"/>
    <w:rsid w:val="00C71479"/>
    <w:rsid w:val="00C71D3D"/>
    <w:rsid w:val="00C71F3F"/>
    <w:rsid w:val="00C721EA"/>
    <w:rsid w:val="00C72803"/>
    <w:rsid w:val="00C72BF7"/>
    <w:rsid w:val="00C732AA"/>
    <w:rsid w:val="00C73CFA"/>
    <w:rsid w:val="00C7449C"/>
    <w:rsid w:val="00C74C2C"/>
    <w:rsid w:val="00C74E22"/>
    <w:rsid w:val="00C75022"/>
    <w:rsid w:val="00C751F7"/>
    <w:rsid w:val="00C75210"/>
    <w:rsid w:val="00C75F6A"/>
    <w:rsid w:val="00C764E9"/>
    <w:rsid w:val="00C7695E"/>
    <w:rsid w:val="00C77179"/>
    <w:rsid w:val="00C77978"/>
    <w:rsid w:val="00C8001D"/>
    <w:rsid w:val="00C80166"/>
    <w:rsid w:val="00C803F9"/>
    <w:rsid w:val="00C8044F"/>
    <w:rsid w:val="00C80802"/>
    <w:rsid w:val="00C812E1"/>
    <w:rsid w:val="00C81B7A"/>
    <w:rsid w:val="00C81DCE"/>
    <w:rsid w:val="00C81EBD"/>
    <w:rsid w:val="00C820E4"/>
    <w:rsid w:val="00C824CA"/>
    <w:rsid w:val="00C834B8"/>
    <w:rsid w:val="00C835FA"/>
    <w:rsid w:val="00C83C65"/>
    <w:rsid w:val="00C84AC4"/>
    <w:rsid w:val="00C84EF3"/>
    <w:rsid w:val="00C85081"/>
    <w:rsid w:val="00C852BE"/>
    <w:rsid w:val="00C8559D"/>
    <w:rsid w:val="00C8582F"/>
    <w:rsid w:val="00C858BD"/>
    <w:rsid w:val="00C868B7"/>
    <w:rsid w:val="00C872CC"/>
    <w:rsid w:val="00C90780"/>
    <w:rsid w:val="00C90E21"/>
    <w:rsid w:val="00C915F8"/>
    <w:rsid w:val="00C91789"/>
    <w:rsid w:val="00C91987"/>
    <w:rsid w:val="00C926CC"/>
    <w:rsid w:val="00C9295D"/>
    <w:rsid w:val="00C92BEA"/>
    <w:rsid w:val="00C9348D"/>
    <w:rsid w:val="00C93726"/>
    <w:rsid w:val="00C94A42"/>
    <w:rsid w:val="00C95226"/>
    <w:rsid w:val="00C95371"/>
    <w:rsid w:val="00C95A8F"/>
    <w:rsid w:val="00C96530"/>
    <w:rsid w:val="00C965C0"/>
    <w:rsid w:val="00C96A7F"/>
    <w:rsid w:val="00C96F8B"/>
    <w:rsid w:val="00C96FF1"/>
    <w:rsid w:val="00C97815"/>
    <w:rsid w:val="00C97954"/>
    <w:rsid w:val="00CA00DD"/>
    <w:rsid w:val="00CA0708"/>
    <w:rsid w:val="00CA0BD2"/>
    <w:rsid w:val="00CA0FCF"/>
    <w:rsid w:val="00CA0FDB"/>
    <w:rsid w:val="00CA147F"/>
    <w:rsid w:val="00CA1D37"/>
    <w:rsid w:val="00CA4499"/>
    <w:rsid w:val="00CA4695"/>
    <w:rsid w:val="00CA483E"/>
    <w:rsid w:val="00CA4AE6"/>
    <w:rsid w:val="00CA51D1"/>
    <w:rsid w:val="00CA5BF0"/>
    <w:rsid w:val="00CA5CD1"/>
    <w:rsid w:val="00CA5F9F"/>
    <w:rsid w:val="00CA5FA1"/>
    <w:rsid w:val="00CA62E3"/>
    <w:rsid w:val="00CA6841"/>
    <w:rsid w:val="00CA6929"/>
    <w:rsid w:val="00CA6CF5"/>
    <w:rsid w:val="00CA703F"/>
    <w:rsid w:val="00CB0011"/>
    <w:rsid w:val="00CB0C19"/>
    <w:rsid w:val="00CB0D1C"/>
    <w:rsid w:val="00CB15CD"/>
    <w:rsid w:val="00CB18E1"/>
    <w:rsid w:val="00CB18FE"/>
    <w:rsid w:val="00CB198E"/>
    <w:rsid w:val="00CB3480"/>
    <w:rsid w:val="00CB3A95"/>
    <w:rsid w:val="00CB425D"/>
    <w:rsid w:val="00CB564A"/>
    <w:rsid w:val="00CB6059"/>
    <w:rsid w:val="00CB6A3C"/>
    <w:rsid w:val="00CB6D68"/>
    <w:rsid w:val="00CB7435"/>
    <w:rsid w:val="00CB76EB"/>
    <w:rsid w:val="00CC01B2"/>
    <w:rsid w:val="00CC0B7B"/>
    <w:rsid w:val="00CC0C62"/>
    <w:rsid w:val="00CC0D22"/>
    <w:rsid w:val="00CC1538"/>
    <w:rsid w:val="00CC1CF0"/>
    <w:rsid w:val="00CC23DD"/>
    <w:rsid w:val="00CC27F7"/>
    <w:rsid w:val="00CC34F3"/>
    <w:rsid w:val="00CC359A"/>
    <w:rsid w:val="00CC3835"/>
    <w:rsid w:val="00CC3837"/>
    <w:rsid w:val="00CC3AF4"/>
    <w:rsid w:val="00CC3D21"/>
    <w:rsid w:val="00CC4FE2"/>
    <w:rsid w:val="00CC5C15"/>
    <w:rsid w:val="00CC5DDF"/>
    <w:rsid w:val="00CC5E53"/>
    <w:rsid w:val="00CC65CD"/>
    <w:rsid w:val="00CC6D79"/>
    <w:rsid w:val="00CC75DE"/>
    <w:rsid w:val="00CC75E0"/>
    <w:rsid w:val="00CC7911"/>
    <w:rsid w:val="00CC7C3E"/>
    <w:rsid w:val="00CC7F93"/>
    <w:rsid w:val="00CD03CF"/>
    <w:rsid w:val="00CD0603"/>
    <w:rsid w:val="00CD0E15"/>
    <w:rsid w:val="00CD1D8D"/>
    <w:rsid w:val="00CD1F7D"/>
    <w:rsid w:val="00CD290D"/>
    <w:rsid w:val="00CD2A29"/>
    <w:rsid w:val="00CD2A96"/>
    <w:rsid w:val="00CD2DF4"/>
    <w:rsid w:val="00CD3E99"/>
    <w:rsid w:val="00CD49CD"/>
    <w:rsid w:val="00CD4AD0"/>
    <w:rsid w:val="00CD510F"/>
    <w:rsid w:val="00CD5155"/>
    <w:rsid w:val="00CD53F0"/>
    <w:rsid w:val="00CD58E8"/>
    <w:rsid w:val="00CD5A30"/>
    <w:rsid w:val="00CD5E61"/>
    <w:rsid w:val="00CD5EB2"/>
    <w:rsid w:val="00CD6A88"/>
    <w:rsid w:val="00CD7007"/>
    <w:rsid w:val="00CD7B72"/>
    <w:rsid w:val="00CE009C"/>
    <w:rsid w:val="00CE1076"/>
    <w:rsid w:val="00CE1725"/>
    <w:rsid w:val="00CE2BEA"/>
    <w:rsid w:val="00CE4A7E"/>
    <w:rsid w:val="00CE503F"/>
    <w:rsid w:val="00CE5084"/>
    <w:rsid w:val="00CE5B44"/>
    <w:rsid w:val="00CE5BC5"/>
    <w:rsid w:val="00CE5CAB"/>
    <w:rsid w:val="00CE6244"/>
    <w:rsid w:val="00CE629E"/>
    <w:rsid w:val="00CE719F"/>
    <w:rsid w:val="00CE727E"/>
    <w:rsid w:val="00CE783A"/>
    <w:rsid w:val="00CE7A16"/>
    <w:rsid w:val="00CE7C89"/>
    <w:rsid w:val="00CF007B"/>
    <w:rsid w:val="00CF078C"/>
    <w:rsid w:val="00CF096F"/>
    <w:rsid w:val="00CF16A7"/>
    <w:rsid w:val="00CF21BB"/>
    <w:rsid w:val="00CF21E6"/>
    <w:rsid w:val="00CF28A6"/>
    <w:rsid w:val="00CF28F4"/>
    <w:rsid w:val="00CF2C4E"/>
    <w:rsid w:val="00CF3B25"/>
    <w:rsid w:val="00CF3E8F"/>
    <w:rsid w:val="00CF4976"/>
    <w:rsid w:val="00CF4A8C"/>
    <w:rsid w:val="00CF512D"/>
    <w:rsid w:val="00CF5262"/>
    <w:rsid w:val="00CF5F9A"/>
    <w:rsid w:val="00CF609D"/>
    <w:rsid w:val="00CF62A0"/>
    <w:rsid w:val="00CF63FA"/>
    <w:rsid w:val="00CF674F"/>
    <w:rsid w:val="00CF6FA4"/>
    <w:rsid w:val="00CF78E0"/>
    <w:rsid w:val="00CF7AA9"/>
    <w:rsid w:val="00CF7CA2"/>
    <w:rsid w:val="00D001E1"/>
    <w:rsid w:val="00D00D72"/>
    <w:rsid w:val="00D0156A"/>
    <w:rsid w:val="00D01D2F"/>
    <w:rsid w:val="00D020E7"/>
    <w:rsid w:val="00D025AF"/>
    <w:rsid w:val="00D0306D"/>
    <w:rsid w:val="00D03CBE"/>
    <w:rsid w:val="00D03F14"/>
    <w:rsid w:val="00D03FAA"/>
    <w:rsid w:val="00D04091"/>
    <w:rsid w:val="00D0420E"/>
    <w:rsid w:val="00D0435A"/>
    <w:rsid w:val="00D04B62"/>
    <w:rsid w:val="00D04EE8"/>
    <w:rsid w:val="00D059F5"/>
    <w:rsid w:val="00D05A42"/>
    <w:rsid w:val="00D05B70"/>
    <w:rsid w:val="00D06793"/>
    <w:rsid w:val="00D07E9C"/>
    <w:rsid w:val="00D07FCE"/>
    <w:rsid w:val="00D10390"/>
    <w:rsid w:val="00D105ED"/>
    <w:rsid w:val="00D11B57"/>
    <w:rsid w:val="00D12329"/>
    <w:rsid w:val="00D13458"/>
    <w:rsid w:val="00D13B3C"/>
    <w:rsid w:val="00D13CD0"/>
    <w:rsid w:val="00D14663"/>
    <w:rsid w:val="00D14ADD"/>
    <w:rsid w:val="00D14EEF"/>
    <w:rsid w:val="00D15509"/>
    <w:rsid w:val="00D15C31"/>
    <w:rsid w:val="00D15D05"/>
    <w:rsid w:val="00D15D71"/>
    <w:rsid w:val="00D165F9"/>
    <w:rsid w:val="00D1734E"/>
    <w:rsid w:val="00D17530"/>
    <w:rsid w:val="00D17B2B"/>
    <w:rsid w:val="00D20B35"/>
    <w:rsid w:val="00D214B4"/>
    <w:rsid w:val="00D215FD"/>
    <w:rsid w:val="00D21CB5"/>
    <w:rsid w:val="00D2246A"/>
    <w:rsid w:val="00D24002"/>
    <w:rsid w:val="00D2438E"/>
    <w:rsid w:val="00D2483C"/>
    <w:rsid w:val="00D2490C"/>
    <w:rsid w:val="00D24FA3"/>
    <w:rsid w:val="00D255A6"/>
    <w:rsid w:val="00D257E9"/>
    <w:rsid w:val="00D25A89"/>
    <w:rsid w:val="00D2774B"/>
    <w:rsid w:val="00D301F2"/>
    <w:rsid w:val="00D309C4"/>
    <w:rsid w:val="00D30E43"/>
    <w:rsid w:val="00D3115C"/>
    <w:rsid w:val="00D31D4F"/>
    <w:rsid w:val="00D31F98"/>
    <w:rsid w:val="00D328F1"/>
    <w:rsid w:val="00D32D29"/>
    <w:rsid w:val="00D33331"/>
    <w:rsid w:val="00D33D47"/>
    <w:rsid w:val="00D33F0F"/>
    <w:rsid w:val="00D33F2B"/>
    <w:rsid w:val="00D3415D"/>
    <w:rsid w:val="00D34D5C"/>
    <w:rsid w:val="00D35E4D"/>
    <w:rsid w:val="00D36A8C"/>
    <w:rsid w:val="00D36B2A"/>
    <w:rsid w:val="00D36B36"/>
    <w:rsid w:val="00D36B6B"/>
    <w:rsid w:val="00D378A1"/>
    <w:rsid w:val="00D378DF"/>
    <w:rsid w:val="00D379D0"/>
    <w:rsid w:val="00D40393"/>
    <w:rsid w:val="00D40633"/>
    <w:rsid w:val="00D40A32"/>
    <w:rsid w:val="00D41862"/>
    <w:rsid w:val="00D4198D"/>
    <w:rsid w:val="00D41AF5"/>
    <w:rsid w:val="00D42444"/>
    <w:rsid w:val="00D42983"/>
    <w:rsid w:val="00D4316E"/>
    <w:rsid w:val="00D440C8"/>
    <w:rsid w:val="00D44421"/>
    <w:rsid w:val="00D44675"/>
    <w:rsid w:val="00D448FD"/>
    <w:rsid w:val="00D44CEE"/>
    <w:rsid w:val="00D44E9F"/>
    <w:rsid w:val="00D45140"/>
    <w:rsid w:val="00D45754"/>
    <w:rsid w:val="00D461D1"/>
    <w:rsid w:val="00D477E4"/>
    <w:rsid w:val="00D47D4F"/>
    <w:rsid w:val="00D5048F"/>
    <w:rsid w:val="00D50C1D"/>
    <w:rsid w:val="00D51363"/>
    <w:rsid w:val="00D5160F"/>
    <w:rsid w:val="00D51696"/>
    <w:rsid w:val="00D52074"/>
    <w:rsid w:val="00D5284C"/>
    <w:rsid w:val="00D52C63"/>
    <w:rsid w:val="00D53CF6"/>
    <w:rsid w:val="00D53E09"/>
    <w:rsid w:val="00D5404F"/>
    <w:rsid w:val="00D54723"/>
    <w:rsid w:val="00D547A6"/>
    <w:rsid w:val="00D552C5"/>
    <w:rsid w:val="00D55F59"/>
    <w:rsid w:val="00D56109"/>
    <w:rsid w:val="00D566F5"/>
    <w:rsid w:val="00D56EEC"/>
    <w:rsid w:val="00D574E7"/>
    <w:rsid w:val="00D57C77"/>
    <w:rsid w:val="00D602A7"/>
    <w:rsid w:val="00D60B7A"/>
    <w:rsid w:val="00D62179"/>
    <w:rsid w:val="00D6270D"/>
    <w:rsid w:val="00D62D26"/>
    <w:rsid w:val="00D63235"/>
    <w:rsid w:val="00D63832"/>
    <w:rsid w:val="00D63FBD"/>
    <w:rsid w:val="00D64240"/>
    <w:rsid w:val="00D645BE"/>
    <w:rsid w:val="00D6518E"/>
    <w:rsid w:val="00D65510"/>
    <w:rsid w:val="00D65668"/>
    <w:rsid w:val="00D65D28"/>
    <w:rsid w:val="00D66323"/>
    <w:rsid w:val="00D664E0"/>
    <w:rsid w:val="00D66766"/>
    <w:rsid w:val="00D668C7"/>
    <w:rsid w:val="00D66C4E"/>
    <w:rsid w:val="00D671F4"/>
    <w:rsid w:val="00D67680"/>
    <w:rsid w:val="00D67FD8"/>
    <w:rsid w:val="00D70F8D"/>
    <w:rsid w:val="00D71994"/>
    <w:rsid w:val="00D71ECC"/>
    <w:rsid w:val="00D720CB"/>
    <w:rsid w:val="00D72347"/>
    <w:rsid w:val="00D72615"/>
    <w:rsid w:val="00D72628"/>
    <w:rsid w:val="00D72A5B"/>
    <w:rsid w:val="00D72BB4"/>
    <w:rsid w:val="00D72FEC"/>
    <w:rsid w:val="00D734CB"/>
    <w:rsid w:val="00D73561"/>
    <w:rsid w:val="00D73D40"/>
    <w:rsid w:val="00D73DCF"/>
    <w:rsid w:val="00D73EC7"/>
    <w:rsid w:val="00D740BB"/>
    <w:rsid w:val="00D74313"/>
    <w:rsid w:val="00D74320"/>
    <w:rsid w:val="00D75315"/>
    <w:rsid w:val="00D756E1"/>
    <w:rsid w:val="00D75C16"/>
    <w:rsid w:val="00D76041"/>
    <w:rsid w:val="00D7619E"/>
    <w:rsid w:val="00D76272"/>
    <w:rsid w:val="00D7631B"/>
    <w:rsid w:val="00D76508"/>
    <w:rsid w:val="00D76CC1"/>
    <w:rsid w:val="00D76F0C"/>
    <w:rsid w:val="00D77171"/>
    <w:rsid w:val="00D77665"/>
    <w:rsid w:val="00D77884"/>
    <w:rsid w:val="00D77EF0"/>
    <w:rsid w:val="00D81213"/>
    <w:rsid w:val="00D8169A"/>
    <w:rsid w:val="00D816CB"/>
    <w:rsid w:val="00D8191E"/>
    <w:rsid w:val="00D81A35"/>
    <w:rsid w:val="00D82C2B"/>
    <w:rsid w:val="00D82F42"/>
    <w:rsid w:val="00D831B9"/>
    <w:rsid w:val="00D832B7"/>
    <w:rsid w:val="00D835A7"/>
    <w:rsid w:val="00D83ED4"/>
    <w:rsid w:val="00D841C0"/>
    <w:rsid w:val="00D843A0"/>
    <w:rsid w:val="00D84419"/>
    <w:rsid w:val="00D84ACB"/>
    <w:rsid w:val="00D84C45"/>
    <w:rsid w:val="00D84DCC"/>
    <w:rsid w:val="00D85921"/>
    <w:rsid w:val="00D85E65"/>
    <w:rsid w:val="00D8729E"/>
    <w:rsid w:val="00D872E8"/>
    <w:rsid w:val="00D87BF2"/>
    <w:rsid w:val="00D902A4"/>
    <w:rsid w:val="00D90601"/>
    <w:rsid w:val="00D9072B"/>
    <w:rsid w:val="00D90B99"/>
    <w:rsid w:val="00D913B6"/>
    <w:rsid w:val="00D9148F"/>
    <w:rsid w:val="00D915C6"/>
    <w:rsid w:val="00D92377"/>
    <w:rsid w:val="00D92C3E"/>
    <w:rsid w:val="00D9342D"/>
    <w:rsid w:val="00D936EC"/>
    <w:rsid w:val="00D944A0"/>
    <w:rsid w:val="00D94681"/>
    <w:rsid w:val="00D94822"/>
    <w:rsid w:val="00D948A3"/>
    <w:rsid w:val="00D953EA"/>
    <w:rsid w:val="00D95406"/>
    <w:rsid w:val="00D9567F"/>
    <w:rsid w:val="00D95F90"/>
    <w:rsid w:val="00D962C6"/>
    <w:rsid w:val="00D96386"/>
    <w:rsid w:val="00D96707"/>
    <w:rsid w:val="00D968C6"/>
    <w:rsid w:val="00D96A42"/>
    <w:rsid w:val="00D970A4"/>
    <w:rsid w:val="00D975A7"/>
    <w:rsid w:val="00D97E75"/>
    <w:rsid w:val="00DA0683"/>
    <w:rsid w:val="00DA18A5"/>
    <w:rsid w:val="00DA218A"/>
    <w:rsid w:val="00DA22EE"/>
    <w:rsid w:val="00DA264A"/>
    <w:rsid w:val="00DA2D56"/>
    <w:rsid w:val="00DA3082"/>
    <w:rsid w:val="00DA40AF"/>
    <w:rsid w:val="00DA4523"/>
    <w:rsid w:val="00DA52C7"/>
    <w:rsid w:val="00DA5543"/>
    <w:rsid w:val="00DA6636"/>
    <w:rsid w:val="00DA6B42"/>
    <w:rsid w:val="00DA7256"/>
    <w:rsid w:val="00DA7F62"/>
    <w:rsid w:val="00DA7FA9"/>
    <w:rsid w:val="00DB0C04"/>
    <w:rsid w:val="00DB18BF"/>
    <w:rsid w:val="00DB2AB3"/>
    <w:rsid w:val="00DB30DE"/>
    <w:rsid w:val="00DB31A5"/>
    <w:rsid w:val="00DB3FFC"/>
    <w:rsid w:val="00DB4071"/>
    <w:rsid w:val="00DB40C4"/>
    <w:rsid w:val="00DB4EB1"/>
    <w:rsid w:val="00DB5599"/>
    <w:rsid w:val="00DB56B4"/>
    <w:rsid w:val="00DB56D4"/>
    <w:rsid w:val="00DB6170"/>
    <w:rsid w:val="00DB637B"/>
    <w:rsid w:val="00DB6530"/>
    <w:rsid w:val="00DB693B"/>
    <w:rsid w:val="00DB6AC6"/>
    <w:rsid w:val="00DB701D"/>
    <w:rsid w:val="00DB72E8"/>
    <w:rsid w:val="00DB733F"/>
    <w:rsid w:val="00DB7438"/>
    <w:rsid w:val="00DB7735"/>
    <w:rsid w:val="00DB7BA8"/>
    <w:rsid w:val="00DC0E1D"/>
    <w:rsid w:val="00DC1294"/>
    <w:rsid w:val="00DC16B1"/>
    <w:rsid w:val="00DC1BB3"/>
    <w:rsid w:val="00DC1BFE"/>
    <w:rsid w:val="00DC2281"/>
    <w:rsid w:val="00DC2633"/>
    <w:rsid w:val="00DC27D2"/>
    <w:rsid w:val="00DC29FB"/>
    <w:rsid w:val="00DC2A27"/>
    <w:rsid w:val="00DC2CC2"/>
    <w:rsid w:val="00DC3502"/>
    <w:rsid w:val="00DC3508"/>
    <w:rsid w:val="00DC3561"/>
    <w:rsid w:val="00DC35B1"/>
    <w:rsid w:val="00DC36E9"/>
    <w:rsid w:val="00DC392C"/>
    <w:rsid w:val="00DC3C77"/>
    <w:rsid w:val="00DC3F96"/>
    <w:rsid w:val="00DC4255"/>
    <w:rsid w:val="00DC4361"/>
    <w:rsid w:val="00DC47AF"/>
    <w:rsid w:val="00DC47BC"/>
    <w:rsid w:val="00DC48D1"/>
    <w:rsid w:val="00DC4E97"/>
    <w:rsid w:val="00DC5295"/>
    <w:rsid w:val="00DC6260"/>
    <w:rsid w:val="00DC6BF1"/>
    <w:rsid w:val="00DC709D"/>
    <w:rsid w:val="00DC7433"/>
    <w:rsid w:val="00DC7BB6"/>
    <w:rsid w:val="00DD0C58"/>
    <w:rsid w:val="00DD144B"/>
    <w:rsid w:val="00DD1B0C"/>
    <w:rsid w:val="00DD1BA1"/>
    <w:rsid w:val="00DD3637"/>
    <w:rsid w:val="00DD3A7D"/>
    <w:rsid w:val="00DD3F2D"/>
    <w:rsid w:val="00DD42E2"/>
    <w:rsid w:val="00DD55AB"/>
    <w:rsid w:val="00DD5722"/>
    <w:rsid w:val="00DD57F1"/>
    <w:rsid w:val="00DD597B"/>
    <w:rsid w:val="00DD5BF9"/>
    <w:rsid w:val="00DD6824"/>
    <w:rsid w:val="00DD6899"/>
    <w:rsid w:val="00DD6CC5"/>
    <w:rsid w:val="00DD6DC3"/>
    <w:rsid w:val="00DD6E89"/>
    <w:rsid w:val="00DD7699"/>
    <w:rsid w:val="00DD7C81"/>
    <w:rsid w:val="00DD7EB6"/>
    <w:rsid w:val="00DE03AD"/>
    <w:rsid w:val="00DE0487"/>
    <w:rsid w:val="00DE1042"/>
    <w:rsid w:val="00DE1A8C"/>
    <w:rsid w:val="00DE31B7"/>
    <w:rsid w:val="00DE329A"/>
    <w:rsid w:val="00DE33AC"/>
    <w:rsid w:val="00DE3EF3"/>
    <w:rsid w:val="00DE41CE"/>
    <w:rsid w:val="00DE4360"/>
    <w:rsid w:val="00DE49FF"/>
    <w:rsid w:val="00DE5013"/>
    <w:rsid w:val="00DE5124"/>
    <w:rsid w:val="00DE5D97"/>
    <w:rsid w:val="00DE5F50"/>
    <w:rsid w:val="00DE616F"/>
    <w:rsid w:val="00DE718F"/>
    <w:rsid w:val="00DE746E"/>
    <w:rsid w:val="00DE74E0"/>
    <w:rsid w:val="00DE7B33"/>
    <w:rsid w:val="00DF02C7"/>
    <w:rsid w:val="00DF18FD"/>
    <w:rsid w:val="00DF1E05"/>
    <w:rsid w:val="00DF2665"/>
    <w:rsid w:val="00DF2EEE"/>
    <w:rsid w:val="00DF2EFE"/>
    <w:rsid w:val="00DF3084"/>
    <w:rsid w:val="00DF3879"/>
    <w:rsid w:val="00DF3A2F"/>
    <w:rsid w:val="00DF40F8"/>
    <w:rsid w:val="00DF4311"/>
    <w:rsid w:val="00DF448B"/>
    <w:rsid w:val="00DF4AFF"/>
    <w:rsid w:val="00DF5370"/>
    <w:rsid w:val="00DF5585"/>
    <w:rsid w:val="00DF651B"/>
    <w:rsid w:val="00DF66A2"/>
    <w:rsid w:val="00DF6C60"/>
    <w:rsid w:val="00DF74E8"/>
    <w:rsid w:val="00DF750C"/>
    <w:rsid w:val="00E00615"/>
    <w:rsid w:val="00E00B0A"/>
    <w:rsid w:val="00E00B57"/>
    <w:rsid w:val="00E00CED"/>
    <w:rsid w:val="00E00CF3"/>
    <w:rsid w:val="00E00DD4"/>
    <w:rsid w:val="00E0153B"/>
    <w:rsid w:val="00E01E86"/>
    <w:rsid w:val="00E021E8"/>
    <w:rsid w:val="00E02694"/>
    <w:rsid w:val="00E02717"/>
    <w:rsid w:val="00E04A3B"/>
    <w:rsid w:val="00E04CC3"/>
    <w:rsid w:val="00E04DBF"/>
    <w:rsid w:val="00E05484"/>
    <w:rsid w:val="00E059DC"/>
    <w:rsid w:val="00E05E0D"/>
    <w:rsid w:val="00E061E0"/>
    <w:rsid w:val="00E068C8"/>
    <w:rsid w:val="00E06D21"/>
    <w:rsid w:val="00E06E94"/>
    <w:rsid w:val="00E07180"/>
    <w:rsid w:val="00E07252"/>
    <w:rsid w:val="00E076ED"/>
    <w:rsid w:val="00E0775C"/>
    <w:rsid w:val="00E07D0F"/>
    <w:rsid w:val="00E100FC"/>
    <w:rsid w:val="00E107DC"/>
    <w:rsid w:val="00E1093D"/>
    <w:rsid w:val="00E11115"/>
    <w:rsid w:val="00E11214"/>
    <w:rsid w:val="00E1158F"/>
    <w:rsid w:val="00E11666"/>
    <w:rsid w:val="00E13B62"/>
    <w:rsid w:val="00E14137"/>
    <w:rsid w:val="00E151B3"/>
    <w:rsid w:val="00E154BB"/>
    <w:rsid w:val="00E155D0"/>
    <w:rsid w:val="00E15983"/>
    <w:rsid w:val="00E15A70"/>
    <w:rsid w:val="00E15F50"/>
    <w:rsid w:val="00E16A3B"/>
    <w:rsid w:val="00E17A9D"/>
    <w:rsid w:val="00E17C43"/>
    <w:rsid w:val="00E21190"/>
    <w:rsid w:val="00E2128A"/>
    <w:rsid w:val="00E21687"/>
    <w:rsid w:val="00E21B55"/>
    <w:rsid w:val="00E21FA3"/>
    <w:rsid w:val="00E222B5"/>
    <w:rsid w:val="00E22585"/>
    <w:rsid w:val="00E2269D"/>
    <w:rsid w:val="00E232C4"/>
    <w:rsid w:val="00E23946"/>
    <w:rsid w:val="00E23B70"/>
    <w:rsid w:val="00E24576"/>
    <w:rsid w:val="00E248FC"/>
    <w:rsid w:val="00E24A4A"/>
    <w:rsid w:val="00E24ABD"/>
    <w:rsid w:val="00E24F78"/>
    <w:rsid w:val="00E2531A"/>
    <w:rsid w:val="00E260F2"/>
    <w:rsid w:val="00E26474"/>
    <w:rsid w:val="00E2684B"/>
    <w:rsid w:val="00E273DF"/>
    <w:rsid w:val="00E27D6C"/>
    <w:rsid w:val="00E30932"/>
    <w:rsid w:val="00E30D18"/>
    <w:rsid w:val="00E30E0E"/>
    <w:rsid w:val="00E31046"/>
    <w:rsid w:val="00E31153"/>
    <w:rsid w:val="00E312C5"/>
    <w:rsid w:val="00E31334"/>
    <w:rsid w:val="00E31357"/>
    <w:rsid w:val="00E31474"/>
    <w:rsid w:val="00E316F1"/>
    <w:rsid w:val="00E31A34"/>
    <w:rsid w:val="00E31D2D"/>
    <w:rsid w:val="00E327DD"/>
    <w:rsid w:val="00E330B0"/>
    <w:rsid w:val="00E345EA"/>
    <w:rsid w:val="00E34CC3"/>
    <w:rsid w:val="00E35505"/>
    <w:rsid w:val="00E35A56"/>
    <w:rsid w:val="00E35D6B"/>
    <w:rsid w:val="00E360AC"/>
    <w:rsid w:val="00E360D8"/>
    <w:rsid w:val="00E367E9"/>
    <w:rsid w:val="00E36C83"/>
    <w:rsid w:val="00E40974"/>
    <w:rsid w:val="00E410EA"/>
    <w:rsid w:val="00E412FF"/>
    <w:rsid w:val="00E413C5"/>
    <w:rsid w:val="00E41529"/>
    <w:rsid w:val="00E416FB"/>
    <w:rsid w:val="00E41C66"/>
    <w:rsid w:val="00E423D3"/>
    <w:rsid w:val="00E4373C"/>
    <w:rsid w:val="00E43A5C"/>
    <w:rsid w:val="00E440B3"/>
    <w:rsid w:val="00E440BF"/>
    <w:rsid w:val="00E44941"/>
    <w:rsid w:val="00E44957"/>
    <w:rsid w:val="00E4553F"/>
    <w:rsid w:val="00E45A25"/>
    <w:rsid w:val="00E46B6D"/>
    <w:rsid w:val="00E46E3D"/>
    <w:rsid w:val="00E471E0"/>
    <w:rsid w:val="00E4769D"/>
    <w:rsid w:val="00E47B86"/>
    <w:rsid w:val="00E50ECE"/>
    <w:rsid w:val="00E51208"/>
    <w:rsid w:val="00E51533"/>
    <w:rsid w:val="00E517D3"/>
    <w:rsid w:val="00E522D5"/>
    <w:rsid w:val="00E526BD"/>
    <w:rsid w:val="00E52ACC"/>
    <w:rsid w:val="00E52D59"/>
    <w:rsid w:val="00E53AF2"/>
    <w:rsid w:val="00E5467C"/>
    <w:rsid w:val="00E54FBD"/>
    <w:rsid w:val="00E556E1"/>
    <w:rsid w:val="00E55832"/>
    <w:rsid w:val="00E558A1"/>
    <w:rsid w:val="00E55DCA"/>
    <w:rsid w:val="00E56179"/>
    <w:rsid w:val="00E56B9C"/>
    <w:rsid w:val="00E56EAD"/>
    <w:rsid w:val="00E571D5"/>
    <w:rsid w:val="00E57324"/>
    <w:rsid w:val="00E5734D"/>
    <w:rsid w:val="00E600DE"/>
    <w:rsid w:val="00E607B2"/>
    <w:rsid w:val="00E6084D"/>
    <w:rsid w:val="00E6306A"/>
    <w:rsid w:val="00E631D3"/>
    <w:rsid w:val="00E6344F"/>
    <w:rsid w:val="00E63B6F"/>
    <w:rsid w:val="00E640FB"/>
    <w:rsid w:val="00E64978"/>
    <w:rsid w:val="00E65095"/>
    <w:rsid w:val="00E65638"/>
    <w:rsid w:val="00E66D3C"/>
    <w:rsid w:val="00E676D3"/>
    <w:rsid w:val="00E709A4"/>
    <w:rsid w:val="00E711A3"/>
    <w:rsid w:val="00E71284"/>
    <w:rsid w:val="00E7131E"/>
    <w:rsid w:val="00E718CB"/>
    <w:rsid w:val="00E720DF"/>
    <w:rsid w:val="00E72209"/>
    <w:rsid w:val="00E72604"/>
    <w:rsid w:val="00E72C78"/>
    <w:rsid w:val="00E73319"/>
    <w:rsid w:val="00E73CDB"/>
    <w:rsid w:val="00E73D50"/>
    <w:rsid w:val="00E74C09"/>
    <w:rsid w:val="00E74F87"/>
    <w:rsid w:val="00E761A4"/>
    <w:rsid w:val="00E76361"/>
    <w:rsid w:val="00E76504"/>
    <w:rsid w:val="00E76AF8"/>
    <w:rsid w:val="00E76C41"/>
    <w:rsid w:val="00E7711E"/>
    <w:rsid w:val="00E7721B"/>
    <w:rsid w:val="00E80105"/>
    <w:rsid w:val="00E80210"/>
    <w:rsid w:val="00E81B8D"/>
    <w:rsid w:val="00E81E6B"/>
    <w:rsid w:val="00E81FCC"/>
    <w:rsid w:val="00E83067"/>
    <w:rsid w:val="00E83291"/>
    <w:rsid w:val="00E8330E"/>
    <w:rsid w:val="00E8429E"/>
    <w:rsid w:val="00E846A6"/>
    <w:rsid w:val="00E846D0"/>
    <w:rsid w:val="00E861D6"/>
    <w:rsid w:val="00E864DC"/>
    <w:rsid w:val="00E864FD"/>
    <w:rsid w:val="00E8785F"/>
    <w:rsid w:val="00E90037"/>
    <w:rsid w:val="00E9027B"/>
    <w:rsid w:val="00E903C9"/>
    <w:rsid w:val="00E90A49"/>
    <w:rsid w:val="00E911F6"/>
    <w:rsid w:val="00E91D3D"/>
    <w:rsid w:val="00E92629"/>
    <w:rsid w:val="00E92F38"/>
    <w:rsid w:val="00E93ADC"/>
    <w:rsid w:val="00E93BDB"/>
    <w:rsid w:val="00E944CD"/>
    <w:rsid w:val="00E95E04"/>
    <w:rsid w:val="00E964EE"/>
    <w:rsid w:val="00E96C73"/>
    <w:rsid w:val="00E96D2F"/>
    <w:rsid w:val="00E971A7"/>
    <w:rsid w:val="00E97840"/>
    <w:rsid w:val="00EA02DA"/>
    <w:rsid w:val="00EA0361"/>
    <w:rsid w:val="00EA08DB"/>
    <w:rsid w:val="00EA0DA2"/>
    <w:rsid w:val="00EA12C6"/>
    <w:rsid w:val="00EA1428"/>
    <w:rsid w:val="00EA149E"/>
    <w:rsid w:val="00EA2881"/>
    <w:rsid w:val="00EA31A2"/>
    <w:rsid w:val="00EA35F2"/>
    <w:rsid w:val="00EA3AEE"/>
    <w:rsid w:val="00EA3CD3"/>
    <w:rsid w:val="00EA3D3C"/>
    <w:rsid w:val="00EA43CC"/>
    <w:rsid w:val="00EA4BF2"/>
    <w:rsid w:val="00EA4EC5"/>
    <w:rsid w:val="00EA4F72"/>
    <w:rsid w:val="00EA5387"/>
    <w:rsid w:val="00EA5606"/>
    <w:rsid w:val="00EA6111"/>
    <w:rsid w:val="00EA672A"/>
    <w:rsid w:val="00EA7D3D"/>
    <w:rsid w:val="00EA7D4E"/>
    <w:rsid w:val="00EB180D"/>
    <w:rsid w:val="00EB1966"/>
    <w:rsid w:val="00EB1D07"/>
    <w:rsid w:val="00EB2105"/>
    <w:rsid w:val="00EB273A"/>
    <w:rsid w:val="00EB2DC2"/>
    <w:rsid w:val="00EB4402"/>
    <w:rsid w:val="00EB5239"/>
    <w:rsid w:val="00EB54CC"/>
    <w:rsid w:val="00EB67D3"/>
    <w:rsid w:val="00EB6C29"/>
    <w:rsid w:val="00EC0092"/>
    <w:rsid w:val="00EC032B"/>
    <w:rsid w:val="00EC088D"/>
    <w:rsid w:val="00EC08D6"/>
    <w:rsid w:val="00EC0F0D"/>
    <w:rsid w:val="00EC2989"/>
    <w:rsid w:val="00EC2ADE"/>
    <w:rsid w:val="00EC2FC4"/>
    <w:rsid w:val="00EC3428"/>
    <w:rsid w:val="00EC3B89"/>
    <w:rsid w:val="00EC3BD1"/>
    <w:rsid w:val="00EC4587"/>
    <w:rsid w:val="00EC4CD7"/>
    <w:rsid w:val="00EC5FDE"/>
    <w:rsid w:val="00EC6324"/>
    <w:rsid w:val="00EC6425"/>
    <w:rsid w:val="00EC6A99"/>
    <w:rsid w:val="00EC7223"/>
    <w:rsid w:val="00EC72EE"/>
    <w:rsid w:val="00EC74A6"/>
    <w:rsid w:val="00EC7BDF"/>
    <w:rsid w:val="00EC7C22"/>
    <w:rsid w:val="00ED08F5"/>
    <w:rsid w:val="00ED0A2E"/>
    <w:rsid w:val="00ED0A38"/>
    <w:rsid w:val="00ED102D"/>
    <w:rsid w:val="00ED125A"/>
    <w:rsid w:val="00ED1773"/>
    <w:rsid w:val="00ED184D"/>
    <w:rsid w:val="00ED188A"/>
    <w:rsid w:val="00ED1AC7"/>
    <w:rsid w:val="00ED2184"/>
    <w:rsid w:val="00ED235F"/>
    <w:rsid w:val="00ED294F"/>
    <w:rsid w:val="00ED30CF"/>
    <w:rsid w:val="00ED31C7"/>
    <w:rsid w:val="00ED34DE"/>
    <w:rsid w:val="00ED3AD8"/>
    <w:rsid w:val="00ED3B6F"/>
    <w:rsid w:val="00ED44E7"/>
    <w:rsid w:val="00ED4CDB"/>
    <w:rsid w:val="00ED5F94"/>
    <w:rsid w:val="00ED66D3"/>
    <w:rsid w:val="00ED6751"/>
    <w:rsid w:val="00ED69AC"/>
    <w:rsid w:val="00ED76A6"/>
    <w:rsid w:val="00EE0260"/>
    <w:rsid w:val="00EE06C2"/>
    <w:rsid w:val="00EE09AE"/>
    <w:rsid w:val="00EE0AEC"/>
    <w:rsid w:val="00EE0BBB"/>
    <w:rsid w:val="00EE15D7"/>
    <w:rsid w:val="00EE1D9E"/>
    <w:rsid w:val="00EE1DCD"/>
    <w:rsid w:val="00EE1F2C"/>
    <w:rsid w:val="00EE1F83"/>
    <w:rsid w:val="00EE245B"/>
    <w:rsid w:val="00EE2797"/>
    <w:rsid w:val="00EE33E8"/>
    <w:rsid w:val="00EE401A"/>
    <w:rsid w:val="00EE432C"/>
    <w:rsid w:val="00EE4FDC"/>
    <w:rsid w:val="00EE51ED"/>
    <w:rsid w:val="00EE5CA9"/>
    <w:rsid w:val="00EE63F7"/>
    <w:rsid w:val="00EE70E2"/>
    <w:rsid w:val="00EF015D"/>
    <w:rsid w:val="00EF033A"/>
    <w:rsid w:val="00EF0587"/>
    <w:rsid w:val="00EF0639"/>
    <w:rsid w:val="00EF06A5"/>
    <w:rsid w:val="00EF0BC3"/>
    <w:rsid w:val="00EF1158"/>
    <w:rsid w:val="00EF1181"/>
    <w:rsid w:val="00EF18F3"/>
    <w:rsid w:val="00EF236F"/>
    <w:rsid w:val="00EF2D1C"/>
    <w:rsid w:val="00EF3B62"/>
    <w:rsid w:val="00EF4042"/>
    <w:rsid w:val="00EF40EF"/>
    <w:rsid w:val="00EF416F"/>
    <w:rsid w:val="00EF4B89"/>
    <w:rsid w:val="00EF535F"/>
    <w:rsid w:val="00EF5445"/>
    <w:rsid w:val="00EF5997"/>
    <w:rsid w:val="00EF59FB"/>
    <w:rsid w:val="00EF5B09"/>
    <w:rsid w:val="00EF5D56"/>
    <w:rsid w:val="00EF5E6E"/>
    <w:rsid w:val="00EF6222"/>
    <w:rsid w:val="00EF6A8D"/>
    <w:rsid w:val="00EF6D8C"/>
    <w:rsid w:val="00EF7799"/>
    <w:rsid w:val="00F0028A"/>
    <w:rsid w:val="00F006F0"/>
    <w:rsid w:val="00F014AE"/>
    <w:rsid w:val="00F01B78"/>
    <w:rsid w:val="00F023D2"/>
    <w:rsid w:val="00F030CC"/>
    <w:rsid w:val="00F03421"/>
    <w:rsid w:val="00F04066"/>
    <w:rsid w:val="00F05567"/>
    <w:rsid w:val="00F0680A"/>
    <w:rsid w:val="00F07128"/>
    <w:rsid w:val="00F072F7"/>
    <w:rsid w:val="00F07544"/>
    <w:rsid w:val="00F076B7"/>
    <w:rsid w:val="00F10137"/>
    <w:rsid w:val="00F10D52"/>
    <w:rsid w:val="00F10DB7"/>
    <w:rsid w:val="00F11677"/>
    <w:rsid w:val="00F1201C"/>
    <w:rsid w:val="00F126F0"/>
    <w:rsid w:val="00F137B8"/>
    <w:rsid w:val="00F13AB0"/>
    <w:rsid w:val="00F14BEE"/>
    <w:rsid w:val="00F14C9F"/>
    <w:rsid w:val="00F151B6"/>
    <w:rsid w:val="00F15B22"/>
    <w:rsid w:val="00F15C1E"/>
    <w:rsid w:val="00F167A8"/>
    <w:rsid w:val="00F1794E"/>
    <w:rsid w:val="00F17D16"/>
    <w:rsid w:val="00F2011E"/>
    <w:rsid w:val="00F201A6"/>
    <w:rsid w:val="00F20524"/>
    <w:rsid w:val="00F2070F"/>
    <w:rsid w:val="00F20AC0"/>
    <w:rsid w:val="00F21582"/>
    <w:rsid w:val="00F21E0D"/>
    <w:rsid w:val="00F22E33"/>
    <w:rsid w:val="00F23195"/>
    <w:rsid w:val="00F23A9B"/>
    <w:rsid w:val="00F241E7"/>
    <w:rsid w:val="00F24550"/>
    <w:rsid w:val="00F2483C"/>
    <w:rsid w:val="00F24C7C"/>
    <w:rsid w:val="00F24E2E"/>
    <w:rsid w:val="00F24FC4"/>
    <w:rsid w:val="00F24FCA"/>
    <w:rsid w:val="00F25D1D"/>
    <w:rsid w:val="00F27230"/>
    <w:rsid w:val="00F273ED"/>
    <w:rsid w:val="00F3046F"/>
    <w:rsid w:val="00F30EBD"/>
    <w:rsid w:val="00F31106"/>
    <w:rsid w:val="00F31807"/>
    <w:rsid w:val="00F31A55"/>
    <w:rsid w:val="00F31A96"/>
    <w:rsid w:val="00F32629"/>
    <w:rsid w:val="00F32A33"/>
    <w:rsid w:val="00F32E16"/>
    <w:rsid w:val="00F336DC"/>
    <w:rsid w:val="00F3458E"/>
    <w:rsid w:val="00F34771"/>
    <w:rsid w:val="00F353CC"/>
    <w:rsid w:val="00F3576F"/>
    <w:rsid w:val="00F360D5"/>
    <w:rsid w:val="00F36C1D"/>
    <w:rsid w:val="00F40167"/>
    <w:rsid w:val="00F42861"/>
    <w:rsid w:val="00F428B4"/>
    <w:rsid w:val="00F442A4"/>
    <w:rsid w:val="00F44627"/>
    <w:rsid w:val="00F446AA"/>
    <w:rsid w:val="00F44B40"/>
    <w:rsid w:val="00F44C8E"/>
    <w:rsid w:val="00F44E11"/>
    <w:rsid w:val="00F45347"/>
    <w:rsid w:val="00F45537"/>
    <w:rsid w:val="00F45BA6"/>
    <w:rsid w:val="00F45CAD"/>
    <w:rsid w:val="00F46334"/>
    <w:rsid w:val="00F46AC2"/>
    <w:rsid w:val="00F46F7F"/>
    <w:rsid w:val="00F47F01"/>
    <w:rsid w:val="00F500EE"/>
    <w:rsid w:val="00F50703"/>
    <w:rsid w:val="00F510AA"/>
    <w:rsid w:val="00F51664"/>
    <w:rsid w:val="00F51CE0"/>
    <w:rsid w:val="00F52429"/>
    <w:rsid w:val="00F527AD"/>
    <w:rsid w:val="00F528C7"/>
    <w:rsid w:val="00F52F1A"/>
    <w:rsid w:val="00F52F53"/>
    <w:rsid w:val="00F533F5"/>
    <w:rsid w:val="00F5382D"/>
    <w:rsid w:val="00F53859"/>
    <w:rsid w:val="00F542F5"/>
    <w:rsid w:val="00F548DF"/>
    <w:rsid w:val="00F5524F"/>
    <w:rsid w:val="00F55610"/>
    <w:rsid w:val="00F55AE7"/>
    <w:rsid w:val="00F55F8A"/>
    <w:rsid w:val="00F5688E"/>
    <w:rsid w:val="00F56E82"/>
    <w:rsid w:val="00F5716E"/>
    <w:rsid w:val="00F57876"/>
    <w:rsid w:val="00F578FF"/>
    <w:rsid w:val="00F57BB4"/>
    <w:rsid w:val="00F57DF6"/>
    <w:rsid w:val="00F6007E"/>
    <w:rsid w:val="00F60BA9"/>
    <w:rsid w:val="00F60DB0"/>
    <w:rsid w:val="00F6147F"/>
    <w:rsid w:val="00F61B44"/>
    <w:rsid w:val="00F61C5C"/>
    <w:rsid w:val="00F61D59"/>
    <w:rsid w:val="00F624CC"/>
    <w:rsid w:val="00F62950"/>
    <w:rsid w:val="00F62A2B"/>
    <w:rsid w:val="00F63332"/>
    <w:rsid w:val="00F63A4C"/>
    <w:rsid w:val="00F64DE7"/>
    <w:rsid w:val="00F65177"/>
    <w:rsid w:val="00F66920"/>
    <w:rsid w:val="00F66A0B"/>
    <w:rsid w:val="00F66A48"/>
    <w:rsid w:val="00F672EC"/>
    <w:rsid w:val="00F6733F"/>
    <w:rsid w:val="00F6792D"/>
    <w:rsid w:val="00F679BB"/>
    <w:rsid w:val="00F67A38"/>
    <w:rsid w:val="00F7081A"/>
    <w:rsid w:val="00F70D14"/>
    <w:rsid w:val="00F71322"/>
    <w:rsid w:val="00F71C05"/>
    <w:rsid w:val="00F7287D"/>
    <w:rsid w:val="00F73503"/>
    <w:rsid w:val="00F7378F"/>
    <w:rsid w:val="00F7399C"/>
    <w:rsid w:val="00F73B3A"/>
    <w:rsid w:val="00F73C48"/>
    <w:rsid w:val="00F73E48"/>
    <w:rsid w:val="00F741AF"/>
    <w:rsid w:val="00F7421C"/>
    <w:rsid w:val="00F745C0"/>
    <w:rsid w:val="00F74B8D"/>
    <w:rsid w:val="00F74E0B"/>
    <w:rsid w:val="00F7505D"/>
    <w:rsid w:val="00F756F5"/>
    <w:rsid w:val="00F7580F"/>
    <w:rsid w:val="00F75F1B"/>
    <w:rsid w:val="00F7650B"/>
    <w:rsid w:val="00F77082"/>
    <w:rsid w:val="00F77124"/>
    <w:rsid w:val="00F7738E"/>
    <w:rsid w:val="00F7778A"/>
    <w:rsid w:val="00F80138"/>
    <w:rsid w:val="00F80805"/>
    <w:rsid w:val="00F80BA5"/>
    <w:rsid w:val="00F80EC1"/>
    <w:rsid w:val="00F81168"/>
    <w:rsid w:val="00F81582"/>
    <w:rsid w:val="00F82656"/>
    <w:rsid w:val="00F82926"/>
    <w:rsid w:val="00F82935"/>
    <w:rsid w:val="00F8321B"/>
    <w:rsid w:val="00F83864"/>
    <w:rsid w:val="00F83B54"/>
    <w:rsid w:val="00F8443A"/>
    <w:rsid w:val="00F84D4A"/>
    <w:rsid w:val="00F85732"/>
    <w:rsid w:val="00F85ACB"/>
    <w:rsid w:val="00F8624F"/>
    <w:rsid w:val="00F864F6"/>
    <w:rsid w:val="00F86A91"/>
    <w:rsid w:val="00F86D74"/>
    <w:rsid w:val="00F87775"/>
    <w:rsid w:val="00F87BDF"/>
    <w:rsid w:val="00F87E9A"/>
    <w:rsid w:val="00F908DD"/>
    <w:rsid w:val="00F9090F"/>
    <w:rsid w:val="00F90BDF"/>
    <w:rsid w:val="00F91322"/>
    <w:rsid w:val="00F91C19"/>
    <w:rsid w:val="00F91C30"/>
    <w:rsid w:val="00F9217F"/>
    <w:rsid w:val="00F927C5"/>
    <w:rsid w:val="00F927E8"/>
    <w:rsid w:val="00F92A3A"/>
    <w:rsid w:val="00F92B90"/>
    <w:rsid w:val="00F9403E"/>
    <w:rsid w:val="00F942F4"/>
    <w:rsid w:val="00F94438"/>
    <w:rsid w:val="00F94446"/>
    <w:rsid w:val="00F94BA4"/>
    <w:rsid w:val="00F94E8F"/>
    <w:rsid w:val="00F94F9F"/>
    <w:rsid w:val="00F950DB"/>
    <w:rsid w:val="00F966E1"/>
    <w:rsid w:val="00F96B20"/>
    <w:rsid w:val="00F97BE5"/>
    <w:rsid w:val="00FA007C"/>
    <w:rsid w:val="00FA041D"/>
    <w:rsid w:val="00FA071A"/>
    <w:rsid w:val="00FA1135"/>
    <w:rsid w:val="00FA1267"/>
    <w:rsid w:val="00FA1426"/>
    <w:rsid w:val="00FA15CC"/>
    <w:rsid w:val="00FA20C1"/>
    <w:rsid w:val="00FA22B4"/>
    <w:rsid w:val="00FA316F"/>
    <w:rsid w:val="00FA3AEE"/>
    <w:rsid w:val="00FA3DDC"/>
    <w:rsid w:val="00FA3F05"/>
    <w:rsid w:val="00FA420A"/>
    <w:rsid w:val="00FA459E"/>
    <w:rsid w:val="00FA4BDF"/>
    <w:rsid w:val="00FA4C04"/>
    <w:rsid w:val="00FA56F1"/>
    <w:rsid w:val="00FA5971"/>
    <w:rsid w:val="00FA5981"/>
    <w:rsid w:val="00FA6071"/>
    <w:rsid w:val="00FA6B67"/>
    <w:rsid w:val="00FA6D60"/>
    <w:rsid w:val="00FA6F95"/>
    <w:rsid w:val="00FA753B"/>
    <w:rsid w:val="00FA7C0E"/>
    <w:rsid w:val="00FA7C51"/>
    <w:rsid w:val="00FA7E7C"/>
    <w:rsid w:val="00FB03CC"/>
    <w:rsid w:val="00FB17B2"/>
    <w:rsid w:val="00FB1D53"/>
    <w:rsid w:val="00FB1E48"/>
    <w:rsid w:val="00FB2001"/>
    <w:rsid w:val="00FB22E6"/>
    <w:rsid w:val="00FB25BC"/>
    <w:rsid w:val="00FB26EE"/>
    <w:rsid w:val="00FB37E7"/>
    <w:rsid w:val="00FB3B17"/>
    <w:rsid w:val="00FB3DDA"/>
    <w:rsid w:val="00FB514C"/>
    <w:rsid w:val="00FB58D8"/>
    <w:rsid w:val="00FB59B2"/>
    <w:rsid w:val="00FB6B6D"/>
    <w:rsid w:val="00FB703D"/>
    <w:rsid w:val="00FB7629"/>
    <w:rsid w:val="00FB7B9A"/>
    <w:rsid w:val="00FB7E2D"/>
    <w:rsid w:val="00FC0653"/>
    <w:rsid w:val="00FC097F"/>
    <w:rsid w:val="00FC0BC1"/>
    <w:rsid w:val="00FC1CEA"/>
    <w:rsid w:val="00FC2C0C"/>
    <w:rsid w:val="00FC3C4E"/>
    <w:rsid w:val="00FC3EB5"/>
    <w:rsid w:val="00FC3EE9"/>
    <w:rsid w:val="00FC4ABE"/>
    <w:rsid w:val="00FC4D31"/>
    <w:rsid w:val="00FC5417"/>
    <w:rsid w:val="00FC5534"/>
    <w:rsid w:val="00FC5555"/>
    <w:rsid w:val="00FC6083"/>
    <w:rsid w:val="00FC63F2"/>
    <w:rsid w:val="00FC6490"/>
    <w:rsid w:val="00FC72B8"/>
    <w:rsid w:val="00FC7835"/>
    <w:rsid w:val="00FC794D"/>
    <w:rsid w:val="00FD028E"/>
    <w:rsid w:val="00FD095F"/>
    <w:rsid w:val="00FD11DA"/>
    <w:rsid w:val="00FD1300"/>
    <w:rsid w:val="00FD131A"/>
    <w:rsid w:val="00FD3BB6"/>
    <w:rsid w:val="00FD3BF0"/>
    <w:rsid w:val="00FD4934"/>
    <w:rsid w:val="00FD54F8"/>
    <w:rsid w:val="00FD573D"/>
    <w:rsid w:val="00FD5FFE"/>
    <w:rsid w:val="00FD651B"/>
    <w:rsid w:val="00FD6E25"/>
    <w:rsid w:val="00FD75D1"/>
    <w:rsid w:val="00FE03FC"/>
    <w:rsid w:val="00FE1D63"/>
    <w:rsid w:val="00FE2250"/>
    <w:rsid w:val="00FE23AE"/>
    <w:rsid w:val="00FE256F"/>
    <w:rsid w:val="00FE353E"/>
    <w:rsid w:val="00FE3A69"/>
    <w:rsid w:val="00FE3B4F"/>
    <w:rsid w:val="00FE3C46"/>
    <w:rsid w:val="00FE3EAC"/>
    <w:rsid w:val="00FE459C"/>
    <w:rsid w:val="00FE5B31"/>
    <w:rsid w:val="00FE7129"/>
    <w:rsid w:val="00FE781B"/>
    <w:rsid w:val="00FF0308"/>
    <w:rsid w:val="00FF106F"/>
    <w:rsid w:val="00FF14C0"/>
    <w:rsid w:val="00FF156A"/>
    <w:rsid w:val="00FF1A21"/>
    <w:rsid w:val="00FF38B6"/>
    <w:rsid w:val="00FF398F"/>
    <w:rsid w:val="00FF3F5C"/>
    <w:rsid w:val="00FF3FDB"/>
    <w:rsid w:val="00FF42AD"/>
    <w:rsid w:val="00FF4434"/>
    <w:rsid w:val="00FF4AF6"/>
    <w:rsid w:val="00FF4DE4"/>
    <w:rsid w:val="00FF5E72"/>
    <w:rsid w:val="00FF6302"/>
    <w:rsid w:val="00FF6545"/>
    <w:rsid w:val="00FF6E87"/>
    <w:rsid w:val="00FF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D1BA1"/>
    <w:pPr>
      <w:keepNext/>
      <w:spacing w:after="0" w:line="220" w:lineRule="exact"/>
      <w:jc w:val="center"/>
      <w:outlineLvl w:val="0"/>
    </w:pPr>
    <w:rPr>
      <w:rFonts w:ascii="AG Souvenir" w:hAnsi="AG Souvenir" w:cs="AG Souvenir"/>
      <w:b/>
      <w:bCs/>
      <w:spacing w:val="38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D1BA1"/>
    <w:pPr>
      <w:keepNext/>
      <w:spacing w:after="0" w:line="240" w:lineRule="auto"/>
      <w:ind w:left="709"/>
      <w:outlineLvl w:val="1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D1BA1"/>
    <w:rPr>
      <w:rFonts w:ascii="AG Souvenir" w:hAnsi="AG Souvenir" w:cs="AG Souvenir"/>
      <w:b/>
      <w:bCs/>
      <w:spacing w:val="38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DD1BA1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E5F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1F00C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72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72347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4553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B5D8C"/>
  </w:style>
  <w:style w:type="paragraph" w:styleId="HTML">
    <w:name w:val="HTML Preformatted"/>
    <w:basedOn w:val="a"/>
    <w:link w:val="HTML0"/>
    <w:uiPriority w:val="99"/>
    <w:rsid w:val="000B5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0B5D8C"/>
    <w:rPr>
      <w:rFonts w:ascii="Courier New" w:hAnsi="Courier New" w:cs="Courier New"/>
    </w:rPr>
  </w:style>
  <w:style w:type="paragraph" w:styleId="a6">
    <w:name w:val="List Paragraph"/>
    <w:basedOn w:val="a"/>
    <w:uiPriority w:val="99"/>
    <w:qFormat/>
    <w:rsid w:val="003F0C55"/>
    <w:pPr>
      <w:ind w:left="720"/>
    </w:pPr>
  </w:style>
  <w:style w:type="paragraph" w:styleId="a7">
    <w:name w:val="No Spacing"/>
    <w:uiPriority w:val="99"/>
    <w:qFormat/>
    <w:rsid w:val="00A316E5"/>
    <w:rPr>
      <w:rFonts w:cs="Calibri"/>
      <w:sz w:val="22"/>
      <w:szCs w:val="22"/>
      <w:lang w:eastAsia="en-US"/>
    </w:rPr>
  </w:style>
  <w:style w:type="paragraph" w:styleId="a8">
    <w:name w:val="Plain Text"/>
    <w:aliases w:val="Текст Знак1 Знак,Текст Знак Знак1 Знак,Текст Знак2 Знак Знак,Текст Знак Знак Знак Знак,Текст Знак2 Знак1,Текст Знак Знак Знак1,Текст Знак Знак,Текст Знак21"/>
    <w:basedOn w:val="a"/>
    <w:link w:val="a9"/>
    <w:uiPriority w:val="99"/>
    <w:rsid w:val="003E5BE6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9">
    <w:name w:val="Текст Знак"/>
    <w:aliases w:val="Текст Знак1 Знак Знак,Текст Знак Знак1 Знак Знак,Текст Знак2 Знак Знак Знак,Текст Знак Знак Знак Знак Знак,Текст Знак2 Знак1 Знак,Текст Знак Знак Знак1 Знак,Текст Знак Знак Знак,Текст Знак21 Знак"/>
    <w:link w:val="a8"/>
    <w:uiPriority w:val="99"/>
    <w:locked/>
    <w:rsid w:val="003E5BE6"/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semiHidden/>
    <w:rsid w:val="00D4514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D45140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D4514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45140"/>
    <w:rPr>
      <w:sz w:val="22"/>
      <w:szCs w:val="22"/>
      <w:lang w:eastAsia="en-US"/>
    </w:rPr>
  </w:style>
  <w:style w:type="paragraph" w:styleId="ae">
    <w:name w:val="Normal (Web)"/>
    <w:basedOn w:val="a"/>
    <w:uiPriority w:val="99"/>
    <w:rsid w:val="00310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"/>
    <w:uiPriority w:val="99"/>
    <w:rsid w:val="00066E4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">
    <w:name w:val="Hyperlink"/>
    <w:uiPriority w:val="99"/>
    <w:rsid w:val="0042290D"/>
    <w:rPr>
      <w:color w:val="0000FF"/>
      <w:u w:val="single"/>
    </w:rPr>
  </w:style>
  <w:style w:type="table" w:customStyle="1" w:styleId="11">
    <w:name w:val="Сетка таблицы1"/>
    <w:uiPriority w:val="99"/>
    <w:rsid w:val="00C751F7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67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B36EF05AFA5EF38930ED6A0EDB3DFA47F8411F05E3610F83F37ED4CBJCJD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EB36EF05AFA5EF38930ED6A0EDB3DFA47FF491207E3610F83F37ED4CBJCJDI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EB36EF05AFA5EF38930ED6A0EDB3DFA47FF491207E3610F83F37ED4CBJCJD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EB36EF05AFA5EF38930ED6A0EDB3DFA47F8411805E6610F83F37ED4CBCD208D1A28F5C49BC50D04J3J7I" TargetMode="External"/><Relationship Id="rId10" Type="http://schemas.openxmlformats.org/officeDocument/2006/relationships/hyperlink" Target="consultantplus://offline/ref=9EB36EF05AFA5EF38930ED6A0EDB3DFA47FD4D1D05E6610F83F37ED4CBJCJDI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6AAA9E8800135C00FFEE6CDF0AEC628429F3846FF0CA796E97FB0A10dBn6M" TargetMode="External"/><Relationship Id="rId14" Type="http://schemas.openxmlformats.org/officeDocument/2006/relationships/hyperlink" Target="consultantplus://offline/ref=9EB36EF05AFA5EF38930ED6A0EDB3DFA47F84F1B03E7610F83F37ED4CBJCJD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FE5B9-F19B-4B34-A5A7-DD7B1DAF0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43</Pages>
  <Words>9391</Words>
  <Characters>53529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62795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1</dc:creator>
  <cp:keywords/>
  <dc:description/>
  <cp:lastModifiedBy>admin</cp:lastModifiedBy>
  <cp:revision>125</cp:revision>
  <cp:lastPrinted>2019-03-01T04:47:00Z</cp:lastPrinted>
  <dcterms:created xsi:type="dcterms:W3CDTF">2015-02-17T10:20:00Z</dcterms:created>
  <dcterms:modified xsi:type="dcterms:W3CDTF">2019-03-01T05:54:00Z</dcterms:modified>
</cp:coreProperties>
</file>