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4907" w:rsidRDefault="003D4907" w:rsidP="00662544">
      <w:pPr>
        <w:autoSpaceDE w:val="0"/>
        <w:autoSpaceDN w:val="0"/>
        <w:adjustRightInd w:val="0"/>
        <w:ind w:firstLine="709"/>
        <w:jc w:val="center"/>
        <w:rPr>
          <w:rFonts w:ascii="Times New Roman" w:eastAsia="Calibri" w:hAnsi="Times New Roman"/>
          <w:b/>
          <w:bCs/>
          <w:sz w:val="26"/>
          <w:szCs w:val="26"/>
        </w:rPr>
      </w:pPr>
    </w:p>
    <w:p w:rsidR="003D4907" w:rsidRDefault="003D4907" w:rsidP="005C6E32">
      <w:pPr>
        <w:autoSpaceDE w:val="0"/>
        <w:autoSpaceDN w:val="0"/>
        <w:adjustRightInd w:val="0"/>
        <w:ind w:firstLine="709"/>
        <w:rPr>
          <w:rFonts w:ascii="Times New Roman" w:eastAsia="Calibri" w:hAnsi="Times New Roman"/>
          <w:b/>
          <w:bCs/>
          <w:sz w:val="26"/>
          <w:szCs w:val="26"/>
        </w:rPr>
      </w:pPr>
    </w:p>
    <w:p w:rsidR="00ED7103" w:rsidRPr="0070642E" w:rsidRDefault="00B32916" w:rsidP="00662544">
      <w:pPr>
        <w:autoSpaceDE w:val="0"/>
        <w:autoSpaceDN w:val="0"/>
        <w:adjustRightInd w:val="0"/>
        <w:ind w:firstLine="709"/>
        <w:jc w:val="center"/>
        <w:rPr>
          <w:rFonts w:ascii="Times New Roman" w:eastAsia="Calibri" w:hAnsi="Times New Roman"/>
          <w:b/>
          <w:bCs/>
          <w:sz w:val="26"/>
          <w:szCs w:val="26"/>
        </w:rPr>
      </w:pPr>
      <w:r w:rsidRPr="0070642E">
        <w:rPr>
          <w:rFonts w:ascii="Times New Roman" w:eastAsia="Calibri" w:hAnsi="Times New Roman"/>
          <w:b/>
          <w:bCs/>
          <w:sz w:val="26"/>
          <w:szCs w:val="26"/>
        </w:rPr>
        <w:t>АДМИНИСТРАЦИ</w:t>
      </w:r>
      <w:r w:rsidR="0070642E" w:rsidRPr="0070642E">
        <w:rPr>
          <w:rFonts w:ascii="Times New Roman" w:eastAsia="Calibri" w:hAnsi="Times New Roman"/>
          <w:b/>
          <w:bCs/>
          <w:sz w:val="26"/>
          <w:szCs w:val="26"/>
        </w:rPr>
        <w:t>Я</w:t>
      </w:r>
    </w:p>
    <w:p w:rsidR="00B32916" w:rsidRPr="0070642E" w:rsidRDefault="0068666A" w:rsidP="00662544">
      <w:pPr>
        <w:autoSpaceDE w:val="0"/>
        <w:autoSpaceDN w:val="0"/>
        <w:adjustRightInd w:val="0"/>
        <w:ind w:firstLine="709"/>
        <w:jc w:val="center"/>
        <w:rPr>
          <w:rFonts w:ascii="Times New Roman" w:eastAsia="Calibri" w:hAnsi="Times New Roman"/>
          <w:b/>
          <w:bCs/>
          <w:sz w:val="26"/>
          <w:szCs w:val="26"/>
        </w:rPr>
      </w:pPr>
      <w:r>
        <w:rPr>
          <w:rFonts w:ascii="Times New Roman" w:eastAsia="Calibri" w:hAnsi="Times New Roman"/>
          <w:b/>
          <w:bCs/>
          <w:sz w:val="26"/>
          <w:szCs w:val="26"/>
        </w:rPr>
        <w:t xml:space="preserve">ДЕГТЯРЕНСКОГО </w:t>
      </w:r>
      <w:r w:rsidR="00B32916" w:rsidRPr="0070642E">
        <w:rPr>
          <w:rFonts w:ascii="Times New Roman" w:eastAsia="Calibri" w:hAnsi="Times New Roman"/>
          <w:b/>
          <w:bCs/>
          <w:sz w:val="26"/>
          <w:szCs w:val="26"/>
        </w:rPr>
        <w:t xml:space="preserve"> СЕЛЬСКОГО ПОСЕЛЕНИЯ</w:t>
      </w:r>
    </w:p>
    <w:p w:rsidR="00B32916" w:rsidRPr="0070642E" w:rsidRDefault="0070642E" w:rsidP="00662544">
      <w:pPr>
        <w:autoSpaceDE w:val="0"/>
        <w:autoSpaceDN w:val="0"/>
        <w:adjustRightInd w:val="0"/>
        <w:ind w:firstLine="709"/>
        <w:jc w:val="center"/>
        <w:rPr>
          <w:rFonts w:ascii="Times New Roman" w:eastAsia="Calibri" w:hAnsi="Times New Roman"/>
          <w:b/>
          <w:bCs/>
          <w:sz w:val="26"/>
          <w:szCs w:val="26"/>
        </w:rPr>
      </w:pPr>
      <w:r>
        <w:rPr>
          <w:rFonts w:ascii="Times New Roman" w:eastAsia="Calibri" w:hAnsi="Times New Roman"/>
          <w:b/>
          <w:bCs/>
          <w:sz w:val="26"/>
          <w:szCs w:val="26"/>
        </w:rPr>
        <w:t>КАМЕНСКОГО</w:t>
      </w:r>
      <w:r w:rsidR="00B32916" w:rsidRPr="0070642E">
        <w:rPr>
          <w:rFonts w:ascii="Times New Roman" w:eastAsia="Calibri" w:hAnsi="Times New Roman"/>
          <w:b/>
          <w:bCs/>
          <w:sz w:val="26"/>
          <w:szCs w:val="26"/>
        </w:rPr>
        <w:t xml:space="preserve"> МУНИЦИПАЛЬНОГО РАЙОНА</w:t>
      </w:r>
    </w:p>
    <w:p w:rsidR="00B32916" w:rsidRPr="0070642E" w:rsidRDefault="00B32916" w:rsidP="00662544">
      <w:pPr>
        <w:autoSpaceDE w:val="0"/>
        <w:autoSpaceDN w:val="0"/>
        <w:adjustRightInd w:val="0"/>
        <w:ind w:firstLine="709"/>
        <w:jc w:val="center"/>
        <w:rPr>
          <w:rFonts w:ascii="Times New Roman" w:eastAsia="Calibri" w:hAnsi="Times New Roman"/>
          <w:b/>
          <w:bCs/>
          <w:sz w:val="26"/>
          <w:szCs w:val="26"/>
        </w:rPr>
      </w:pPr>
      <w:r w:rsidRPr="0070642E">
        <w:rPr>
          <w:rFonts w:ascii="Times New Roman" w:eastAsia="Calibri" w:hAnsi="Times New Roman"/>
          <w:b/>
          <w:bCs/>
          <w:sz w:val="26"/>
          <w:szCs w:val="26"/>
        </w:rPr>
        <w:t>ВОРОНЕЖСКОЙ ОБЛАСТИ</w:t>
      </w:r>
    </w:p>
    <w:p w:rsidR="00B32916" w:rsidRPr="0070642E" w:rsidRDefault="00B32916" w:rsidP="00662544">
      <w:pPr>
        <w:autoSpaceDE w:val="0"/>
        <w:autoSpaceDN w:val="0"/>
        <w:adjustRightInd w:val="0"/>
        <w:ind w:firstLine="709"/>
        <w:jc w:val="center"/>
        <w:rPr>
          <w:rFonts w:ascii="Times New Roman" w:eastAsia="Calibri" w:hAnsi="Times New Roman"/>
          <w:bCs/>
          <w:sz w:val="26"/>
          <w:szCs w:val="26"/>
        </w:rPr>
      </w:pPr>
    </w:p>
    <w:p w:rsidR="00ED7103" w:rsidRPr="0070642E" w:rsidRDefault="00ED7103" w:rsidP="00662544">
      <w:pPr>
        <w:autoSpaceDE w:val="0"/>
        <w:autoSpaceDN w:val="0"/>
        <w:adjustRightInd w:val="0"/>
        <w:ind w:firstLine="709"/>
        <w:jc w:val="center"/>
        <w:rPr>
          <w:rFonts w:ascii="Times New Roman" w:eastAsia="Calibri" w:hAnsi="Times New Roman"/>
          <w:b/>
          <w:bCs/>
          <w:sz w:val="26"/>
          <w:szCs w:val="26"/>
        </w:rPr>
      </w:pPr>
      <w:r w:rsidRPr="0070642E">
        <w:rPr>
          <w:rFonts w:ascii="Times New Roman" w:eastAsia="Calibri" w:hAnsi="Times New Roman"/>
          <w:b/>
          <w:bCs/>
          <w:sz w:val="26"/>
          <w:szCs w:val="26"/>
        </w:rPr>
        <w:t>ПОСТАНОВЛЕНИЕ</w:t>
      </w:r>
    </w:p>
    <w:p w:rsidR="00B32916" w:rsidRPr="0070642E" w:rsidRDefault="00B32916" w:rsidP="00662544">
      <w:pPr>
        <w:autoSpaceDE w:val="0"/>
        <w:autoSpaceDN w:val="0"/>
        <w:adjustRightInd w:val="0"/>
        <w:ind w:firstLine="709"/>
        <w:rPr>
          <w:rFonts w:ascii="Times New Roman" w:eastAsia="Calibri" w:hAnsi="Times New Roman"/>
          <w:bCs/>
          <w:sz w:val="26"/>
          <w:szCs w:val="26"/>
        </w:rPr>
      </w:pPr>
    </w:p>
    <w:p w:rsidR="00B32916" w:rsidRPr="0070642E" w:rsidRDefault="005C6E32" w:rsidP="00662544">
      <w:pPr>
        <w:autoSpaceDE w:val="0"/>
        <w:autoSpaceDN w:val="0"/>
        <w:adjustRightInd w:val="0"/>
        <w:ind w:firstLine="0"/>
        <w:rPr>
          <w:rFonts w:ascii="Times New Roman" w:eastAsia="Calibri" w:hAnsi="Times New Roman"/>
          <w:bCs/>
          <w:sz w:val="26"/>
          <w:szCs w:val="26"/>
        </w:rPr>
      </w:pPr>
      <w:r w:rsidRPr="00443E97">
        <w:rPr>
          <w:rFonts w:ascii="Times New Roman" w:eastAsia="Calibri" w:hAnsi="Times New Roman"/>
          <w:bCs/>
          <w:sz w:val="28"/>
          <w:szCs w:val="28"/>
        </w:rPr>
        <w:t>От 19.01.2018</w:t>
      </w:r>
      <w:r w:rsidR="00662544" w:rsidRPr="00443E97">
        <w:rPr>
          <w:rFonts w:ascii="Times New Roman" w:eastAsia="Calibri" w:hAnsi="Times New Roman"/>
          <w:bCs/>
          <w:sz w:val="28"/>
          <w:szCs w:val="28"/>
        </w:rPr>
        <w:t xml:space="preserve"> </w:t>
      </w:r>
      <w:r w:rsidR="0070642E" w:rsidRPr="00443E97">
        <w:rPr>
          <w:rFonts w:ascii="Times New Roman" w:eastAsia="Calibri" w:hAnsi="Times New Roman"/>
          <w:bCs/>
          <w:sz w:val="28"/>
          <w:szCs w:val="28"/>
        </w:rPr>
        <w:t xml:space="preserve">г.                                                                 </w:t>
      </w:r>
      <w:r w:rsidR="00443E97">
        <w:rPr>
          <w:rFonts w:ascii="Times New Roman" w:eastAsia="Calibri" w:hAnsi="Times New Roman"/>
          <w:bCs/>
          <w:sz w:val="28"/>
          <w:szCs w:val="28"/>
        </w:rPr>
        <w:t xml:space="preserve">                          </w:t>
      </w:r>
      <w:r w:rsidR="00F5516B" w:rsidRPr="0070642E">
        <w:rPr>
          <w:rFonts w:ascii="Times New Roman" w:eastAsia="Calibri" w:hAnsi="Times New Roman"/>
          <w:bCs/>
          <w:sz w:val="26"/>
          <w:szCs w:val="26"/>
        </w:rPr>
        <w:t xml:space="preserve">№ </w:t>
      </w:r>
      <w:r w:rsidR="00443E97">
        <w:rPr>
          <w:rFonts w:ascii="Times New Roman" w:eastAsia="Calibri" w:hAnsi="Times New Roman"/>
          <w:bCs/>
          <w:sz w:val="26"/>
          <w:szCs w:val="26"/>
        </w:rPr>
        <w:t>3</w:t>
      </w:r>
    </w:p>
    <w:p w:rsidR="00B32916" w:rsidRPr="0070642E" w:rsidRDefault="00B32916" w:rsidP="00662544">
      <w:pPr>
        <w:autoSpaceDE w:val="0"/>
        <w:autoSpaceDN w:val="0"/>
        <w:adjustRightInd w:val="0"/>
        <w:ind w:firstLine="709"/>
        <w:rPr>
          <w:rFonts w:ascii="Times New Roman" w:eastAsia="Calibri" w:hAnsi="Times New Roman"/>
          <w:bCs/>
          <w:sz w:val="26"/>
          <w:szCs w:val="26"/>
        </w:rPr>
      </w:pPr>
    </w:p>
    <w:p w:rsidR="00ED7103" w:rsidRPr="0070642E" w:rsidRDefault="00B32916" w:rsidP="0070642E">
      <w:pPr>
        <w:pStyle w:val="Title"/>
        <w:spacing w:before="0" w:after="0"/>
        <w:ind w:right="5839"/>
        <w:jc w:val="both"/>
        <w:rPr>
          <w:rFonts w:ascii="Times New Roman" w:eastAsia="Calibri" w:hAnsi="Times New Roman" w:cs="Times New Roman"/>
          <w:sz w:val="26"/>
          <w:szCs w:val="26"/>
        </w:rPr>
      </w:pPr>
      <w:r w:rsidRPr="0070642E">
        <w:rPr>
          <w:rFonts w:ascii="Times New Roman" w:eastAsia="Calibri" w:hAnsi="Times New Roman" w:cs="Times New Roman"/>
          <w:sz w:val="26"/>
          <w:szCs w:val="26"/>
        </w:rPr>
        <w:t xml:space="preserve">Об утверждении административного регламента </w:t>
      </w:r>
      <w:r w:rsidR="0068666A">
        <w:rPr>
          <w:rFonts w:ascii="Times New Roman" w:eastAsia="Calibri" w:hAnsi="Times New Roman" w:cs="Times New Roman"/>
          <w:sz w:val="26"/>
          <w:szCs w:val="26"/>
        </w:rPr>
        <w:t xml:space="preserve">Дегтяренского </w:t>
      </w:r>
      <w:r w:rsidRPr="0070642E">
        <w:rPr>
          <w:rFonts w:ascii="Times New Roman" w:eastAsia="Calibri" w:hAnsi="Times New Roman" w:cs="Times New Roman"/>
          <w:sz w:val="26"/>
          <w:szCs w:val="26"/>
        </w:rPr>
        <w:t xml:space="preserve"> сельского поселения осуществления</w:t>
      </w:r>
      <w:r w:rsidR="008D5C65" w:rsidRPr="0070642E">
        <w:rPr>
          <w:rFonts w:ascii="Times New Roman" w:eastAsia="Calibri" w:hAnsi="Times New Roman" w:cs="Times New Roman"/>
          <w:sz w:val="26"/>
          <w:szCs w:val="26"/>
        </w:rPr>
        <w:t xml:space="preserve"> </w:t>
      </w:r>
      <w:r w:rsidRPr="0070642E">
        <w:rPr>
          <w:rFonts w:ascii="Times New Roman" w:eastAsia="Calibri" w:hAnsi="Times New Roman" w:cs="Times New Roman"/>
          <w:sz w:val="26"/>
          <w:szCs w:val="26"/>
        </w:rPr>
        <w:t>муниципального контроля в области торг</w:t>
      </w:r>
      <w:r w:rsidR="0068666A">
        <w:rPr>
          <w:rFonts w:ascii="Times New Roman" w:eastAsia="Calibri" w:hAnsi="Times New Roman" w:cs="Times New Roman"/>
          <w:sz w:val="26"/>
          <w:szCs w:val="26"/>
        </w:rPr>
        <w:t xml:space="preserve">овой деятельности на территории Дегтяренского </w:t>
      </w:r>
      <w:r w:rsidRPr="0070642E">
        <w:rPr>
          <w:rFonts w:ascii="Times New Roman" w:eastAsia="Calibri" w:hAnsi="Times New Roman" w:cs="Times New Roman"/>
          <w:sz w:val="26"/>
          <w:szCs w:val="26"/>
        </w:rPr>
        <w:t>сельского поселения</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В соответствии с Федеральным законом от 06.10.2003 N 131-ФЗ "Об общих принципах организации местного самоуправления в Российской Федерации", Федеральным законом от 28.12.2009 N 381-ФЗ "Об основах государственного регулирования торговой деятельности в Российской Федерации", 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постановлением правительства Воронежской области от 13.09.2011 N 812 "О Порядке разработки и утверждения административных регламентов осуществления муниципального контроля органами местного самоуправления Воронежской обл</w:t>
      </w:r>
      <w:r w:rsidR="00057413">
        <w:rPr>
          <w:rFonts w:ascii="Times New Roman" w:eastAsia="Calibri" w:hAnsi="Times New Roman"/>
          <w:sz w:val="26"/>
          <w:szCs w:val="26"/>
        </w:rPr>
        <w:t xml:space="preserve">асти" администрация Дегтяренского </w:t>
      </w:r>
      <w:r w:rsidR="00B32916" w:rsidRPr="0070642E">
        <w:rPr>
          <w:rFonts w:ascii="Times New Roman" w:eastAsia="Calibri" w:hAnsi="Times New Roman"/>
          <w:sz w:val="26"/>
          <w:szCs w:val="26"/>
        </w:rPr>
        <w:t xml:space="preserve"> сельского поселения</w:t>
      </w:r>
      <w:r w:rsidRPr="0070642E">
        <w:rPr>
          <w:rFonts w:ascii="Times New Roman" w:eastAsia="Calibri" w:hAnsi="Times New Roman"/>
          <w:sz w:val="26"/>
          <w:szCs w:val="26"/>
        </w:rPr>
        <w:t>:</w:t>
      </w:r>
    </w:p>
    <w:p w:rsidR="00B32916" w:rsidRPr="0070642E" w:rsidRDefault="00B32916" w:rsidP="00662544">
      <w:pPr>
        <w:autoSpaceDE w:val="0"/>
        <w:autoSpaceDN w:val="0"/>
        <w:adjustRightInd w:val="0"/>
        <w:ind w:firstLine="709"/>
        <w:rPr>
          <w:rFonts w:ascii="Times New Roman" w:eastAsia="Calibri" w:hAnsi="Times New Roman"/>
          <w:sz w:val="26"/>
          <w:szCs w:val="26"/>
        </w:rPr>
      </w:pPr>
    </w:p>
    <w:p w:rsidR="00B32916" w:rsidRPr="0070642E" w:rsidRDefault="00B32916" w:rsidP="008D5C65">
      <w:pPr>
        <w:autoSpaceDE w:val="0"/>
        <w:autoSpaceDN w:val="0"/>
        <w:adjustRightInd w:val="0"/>
        <w:ind w:firstLine="709"/>
        <w:jc w:val="center"/>
        <w:rPr>
          <w:rFonts w:ascii="Times New Roman" w:eastAsia="Calibri" w:hAnsi="Times New Roman"/>
          <w:sz w:val="26"/>
          <w:szCs w:val="26"/>
        </w:rPr>
      </w:pPr>
      <w:r w:rsidRPr="0070642E">
        <w:rPr>
          <w:rFonts w:ascii="Times New Roman" w:eastAsia="Calibri" w:hAnsi="Times New Roman"/>
          <w:sz w:val="26"/>
          <w:szCs w:val="26"/>
        </w:rPr>
        <w:t>ПОСТАНОВЛЯЕТ:</w:t>
      </w:r>
    </w:p>
    <w:p w:rsidR="00F5516B" w:rsidRPr="0070642E" w:rsidRDefault="00F5516B"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 Утвердить прилагаемый Администр</w:t>
      </w:r>
      <w:r w:rsidR="00793DB4">
        <w:rPr>
          <w:rFonts w:ascii="Times New Roman" w:eastAsia="Calibri" w:hAnsi="Times New Roman"/>
          <w:sz w:val="26"/>
          <w:szCs w:val="26"/>
        </w:rPr>
        <w:t xml:space="preserve">ативный регламент администрации Дегтяренского </w:t>
      </w:r>
      <w:r w:rsidR="00B32916" w:rsidRPr="0070642E">
        <w:rPr>
          <w:rFonts w:ascii="Times New Roman" w:eastAsia="Calibri" w:hAnsi="Times New Roman"/>
          <w:sz w:val="26"/>
          <w:szCs w:val="26"/>
        </w:rPr>
        <w:t xml:space="preserve">сельского поселения </w:t>
      </w:r>
      <w:r w:rsidRPr="0070642E">
        <w:rPr>
          <w:rFonts w:ascii="Times New Roman" w:eastAsia="Calibri" w:hAnsi="Times New Roman"/>
          <w:sz w:val="26"/>
          <w:szCs w:val="26"/>
        </w:rPr>
        <w:t>осуществления муниципального контроля в области торговой деятельности на территории</w:t>
      </w:r>
      <w:r w:rsidR="00B32916" w:rsidRPr="0070642E">
        <w:rPr>
          <w:rFonts w:ascii="Times New Roman" w:eastAsia="Calibri" w:hAnsi="Times New Roman"/>
          <w:sz w:val="26"/>
          <w:szCs w:val="26"/>
        </w:rPr>
        <w:t xml:space="preserve"> </w:t>
      </w:r>
      <w:r w:rsidR="00793DB4">
        <w:rPr>
          <w:rFonts w:ascii="Times New Roman" w:eastAsia="Calibri" w:hAnsi="Times New Roman"/>
          <w:sz w:val="26"/>
          <w:szCs w:val="26"/>
        </w:rPr>
        <w:t xml:space="preserve"> Дегтяренского </w:t>
      </w:r>
      <w:r w:rsidR="00B32916" w:rsidRPr="0070642E">
        <w:rPr>
          <w:rFonts w:ascii="Times New Roman" w:eastAsia="Calibri" w:hAnsi="Times New Roman"/>
          <w:sz w:val="26"/>
          <w:szCs w:val="26"/>
        </w:rPr>
        <w:t xml:space="preserve"> сельского поселения</w:t>
      </w:r>
      <w:r w:rsidRPr="0070642E">
        <w:rPr>
          <w:rFonts w:ascii="Times New Roman" w:eastAsia="Calibri" w:hAnsi="Times New Roman"/>
          <w:sz w:val="26"/>
          <w:szCs w:val="26"/>
        </w:rPr>
        <w:t>.</w:t>
      </w:r>
    </w:p>
    <w:p w:rsidR="0030207B" w:rsidRDefault="00B32916"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2. </w:t>
      </w:r>
      <w:r w:rsidR="0030207B" w:rsidRPr="0070642E">
        <w:rPr>
          <w:rFonts w:ascii="Times New Roman" w:eastAsia="Calibri" w:hAnsi="Times New Roman"/>
          <w:sz w:val="26"/>
          <w:szCs w:val="26"/>
        </w:rPr>
        <w:t xml:space="preserve">Постановление вступает в силу с момента его </w:t>
      </w:r>
      <w:r w:rsidR="0030207B">
        <w:rPr>
          <w:rFonts w:ascii="Times New Roman" w:eastAsia="Calibri" w:hAnsi="Times New Roman"/>
          <w:sz w:val="26"/>
          <w:szCs w:val="26"/>
        </w:rPr>
        <w:t>официального обнародования.</w:t>
      </w:r>
    </w:p>
    <w:p w:rsidR="00ED7103" w:rsidRPr="0070642E" w:rsidRDefault="0030207B" w:rsidP="00662544">
      <w:pPr>
        <w:autoSpaceDE w:val="0"/>
        <w:autoSpaceDN w:val="0"/>
        <w:adjustRightInd w:val="0"/>
        <w:ind w:firstLine="709"/>
        <w:rPr>
          <w:rFonts w:ascii="Times New Roman" w:eastAsia="Calibri" w:hAnsi="Times New Roman"/>
          <w:sz w:val="26"/>
          <w:szCs w:val="26"/>
        </w:rPr>
      </w:pPr>
      <w:r>
        <w:rPr>
          <w:rFonts w:ascii="Times New Roman" w:eastAsia="Calibri" w:hAnsi="Times New Roman"/>
          <w:sz w:val="26"/>
          <w:szCs w:val="26"/>
        </w:rPr>
        <w:t xml:space="preserve">3. </w:t>
      </w:r>
      <w:r w:rsidR="00B32916" w:rsidRPr="0070642E">
        <w:rPr>
          <w:rFonts w:ascii="Times New Roman" w:eastAsia="Calibri" w:hAnsi="Times New Roman"/>
          <w:sz w:val="26"/>
          <w:szCs w:val="26"/>
        </w:rPr>
        <w:t>Контроль исполнения</w:t>
      </w:r>
      <w:r w:rsidR="00ED7103" w:rsidRPr="0070642E">
        <w:rPr>
          <w:rFonts w:ascii="Times New Roman" w:eastAsia="Calibri" w:hAnsi="Times New Roman"/>
          <w:sz w:val="26"/>
          <w:szCs w:val="26"/>
        </w:rPr>
        <w:t xml:space="preserve"> настоящего постановления </w:t>
      </w:r>
      <w:r w:rsidR="00B32916" w:rsidRPr="0070642E">
        <w:rPr>
          <w:rFonts w:ascii="Times New Roman" w:eastAsia="Calibri" w:hAnsi="Times New Roman"/>
          <w:sz w:val="26"/>
          <w:szCs w:val="26"/>
        </w:rPr>
        <w:t>оставляю за собой.</w:t>
      </w:r>
    </w:p>
    <w:p w:rsidR="00B32916" w:rsidRDefault="00B32916" w:rsidP="00662544">
      <w:pPr>
        <w:autoSpaceDE w:val="0"/>
        <w:autoSpaceDN w:val="0"/>
        <w:adjustRightInd w:val="0"/>
        <w:ind w:firstLine="709"/>
        <w:rPr>
          <w:rFonts w:ascii="Times New Roman" w:eastAsia="Calibri" w:hAnsi="Times New Roman"/>
          <w:sz w:val="26"/>
          <w:szCs w:val="26"/>
        </w:rPr>
      </w:pPr>
    </w:p>
    <w:p w:rsidR="0030207B" w:rsidRDefault="0030207B" w:rsidP="00662544">
      <w:pPr>
        <w:autoSpaceDE w:val="0"/>
        <w:autoSpaceDN w:val="0"/>
        <w:adjustRightInd w:val="0"/>
        <w:ind w:firstLine="709"/>
        <w:rPr>
          <w:rFonts w:ascii="Times New Roman" w:eastAsia="Calibri" w:hAnsi="Times New Roman"/>
          <w:sz w:val="26"/>
          <w:szCs w:val="26"/>
        </w:rPr>
      </w:pPr>
    </w:p>
    <w:p w:rsidR="0030207B" w:rsidRDefault="0030207B" w:rsidP="00662544">
      <w:pPr>
        <w:autoSpaceDE w:val="0"/>
        <w:autoSpaceDN w:val="0"/>
        <w:adjustRightInd w:val="0"/>
        <w:ind w:firstLine="709"/>
        <w:rPr>
          <w:rFonts w:ascii="Times New Roman" w:eastAsia="Calibri" w:hAnsi="Times New Roman"/>
          <w:sz w:val="26"/>
          <w:szCs w:val="26"/>
        </w:rPr>
      </w:pPr>
    </w:p>
    <w:p w:rsidR="0030207B" w:rsidRDefault="0030207B" w:rsidP="00662544">
      <w:pPr>
        <w:autoSpaceDE w:val="0"/>
        <w:autoSpaceDN w:val="0"/>
        <w:adjustRightInd w:val="0"/>
        <w:ind w:firstLine="709"/>
        <w:rPr>
          <w:rFonts w:ascii="Times New Roman" w:eastAsia="Calibri" w:hAnsi="Times New Roman"/>
          <w:sz w:val="26"/>
          <w:szCs w:val="26"/>
        </w:rPr>
      </w:pPr>
    </w:p>
    <w:p w:rsidR="0030207B" w:rsidRPr="0070642E" w:rsidRDefault="0030207B"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p>
    <w:tbl>
      <w:tblPr>
        <w:tblW w:w="0" w:type="auto"/>
        <w:tblLook w:val="04A0" w:firstRow="1" w:lastRow="0" w:firstColumn="1" w:lastColumn="0" w:noHBand="0" w:noVBand="1"/>
      </w:tblPr>
      <w:tblGrid>
        <w:gridCol w:w="4927"/>
        <w:gridCol w:w="4927"/>
      </w:tblGrid>
      <w:tr w:rsidR="008D5C65" w:rsidRPr="0070642E" w:rsidTr="00750549">
        <w:tc>
          <w:tcPr>
            <w:tcW w:w="4927" w:type="dxa"/>
            <w:shd w:val="clear" w:color="auto" w:fill="auto"/>
          </w:tcPr>
          <w:p w:rsidR="008D5C65" w:rsidRPr="0070642E" w:rsidRDefault="00793DB4" w:rsidP="00750549">
            <w:pPr>
              <w:autoSpaceDE w:val="0"/>
              <w:autoSpaceDN w:val="0"/>
              <w:adjustRightInd w:val="0"/>
              <w:ind w:firstLine="0"/>
              <w:rPr>
                <w:rFonts w:ascii="Times New Roman" w:eastAsia="Calibri" w:hAnsi="Times New Roman"/>
                <w:sz w:val="26"/>
                <w:szCs w:val="26"/>
              </w:rPr>
            </w:pPr>
            <w:r>
              <w:rPr>
                <w:rFonts w:ascii="Times New Roman" w:eastAsia="Calibri" w:hAnsi="Times New Roman"/>
                <w:sz w:val="26"/>
                <w:szCs w:val="26"/>
              </w:rPr>
              <w:t xml:space="preserve">Глава Дегтяренского </w:t>
            </w:r>
            <w:r w:rsidR="008D5C65" w:rsidRPr="0070642E">
              <w:rPr>
                <w:rFonts w:ascii="Times New Roman" w:eastAsia="Calibri" w:hAnsi="Times New Roman"/>
                <w:sz w:val="26"/>
                <w:szCs w:val="26"/>
              </w:rPr>
              <w:t xml:space="preserve"> </w:t>
            </w:r>
          </w:p>
          <w:p w:rsidR="008D5C65" w:rsidRPr="0070642E" w:rsidRDefault="008D5C65" w:rsidP="00750549">
            <w:pPr>
              <w:autoSpaceDE w:val="0"/>
              <w:autoSpaceDN w:val="0"/>
              <w:adjustRightInd w:val="0"/>
              <w:ind w:firstLine="0"/>
              <w:rPr>
                <w:rFonts w:ascii="Times New Roman" w:eastAsia="Calibri" w:hAnsi="Times New Roman"/>
                <w:sz w:val="26"/>
                <w:szCs w:val="26"/>
              </w:rPr>
            </w:pPr>
            <w:r w:rsidRPr="0070642E">
              <w:rPr>
                <w:rFonts w:ascii="Times New Roman" w:eastAsia="Calibri" w:hAnsi="Times New Roman"/>
                <w:sz w:val="26"/>
                <w:szCs w:val="26"/>
              </w:rPr>
              <w:t>сельского поселения</w:t>
            </w:r>
          </w:p>
        </w:tc>
        <w:tc>
          <w:tcPr>
            <w:tcW w:w="4927" w:type="dxa"/>
            <w:shd w:val="clear" w:color="auto" w:fill="auto"/>
          </w:tcPr>
          <w:p w:rsidR="008D5C65" w:rsidRPr="0070642E" w:rsidRDefault="008D5C65" w:rsidP="00750549">
            <w:pPr>
              <w:autoSpaceDE w:val="0"/>
              <w:autoSpaceDN w:val="0"/>
              <w:adjustRightInd w:val="0"/>
              <w:ind w:firstLine="709"/>
              <w:rPr>
                <w:rFonts w:ascii="Times New Roman" w:eastAsia="Calibri" w:hAnsi="Times New Roman"/>
                <w:sz w:val="26"/>
                <w:szCs w:val="26"/>
              </w:rPr>
            </w:pPr>
          </w:p>
          <w:p w:rsidR="008D5C65" w:rsidRPr="0070642E" w:rsidRDefault="0030207B" w:rsidP="00750549">
            <w:pPr>
              <w:autoSpaceDE w:val="0"/>
              <w:autoSpaceDN w:val="0"/>
              <w:adjustRightInd w:val="0"/>
              <w:ind w:firstLine="709"/>
              <w:rPr>
                <w:rFonts w:ascii="Times New Roman" w:eastAsia="Calibri" w:hAnsi="Times New Roman"/>
                <w:sz w:val="26"/>
                <w:szCs w:val="26"/>
              </w:rPr>
            </w:pPr>
            <w:r>
              <w:rPr>
                <w:rFonts w:ascii="Times New Roman" w:eastAsia="Calibri" w:hAnsi="Times New Roman"/>
                <w:sz w:val="26"/>
                <w:szCs w:val="26"/>
              </w:rPr>
              <w:t xml:space="preserve">             </w:t>
            </w:r>
            <w:r w:rsidR="00793DB4">
              <w:rPr>
                <w:rFonts w:ascii="Times New Roman" w:eastAsia="Calibri" w:hAnsi="Times New Roman"/>
                <w:sz w:val="26"/>
                <w:szCs w:val="26"/>
              </w:rPr>
              <w:t xml:space="preserve">                </w:t>
            </w:r>
            <w:proofErr w:type="spellStart"/>
            <w:r w:rsidR="00793DB4">
              <w:rPr>
                <w:rFonts w:ascii="Times New Roman" w:eastAsia="Calibri" w:hAnsi="Times New Roman"/>
                <w:sz w:val="26"/>
                <w:szCs w:val="26"/>
              </w:rPr>
              <w:t>С.И.Савченко</w:t>
            </w:r>
            <w:proofErr w:type="spellEnd"/>
          </w:p>
        </w:tc>
      </w:tr>
      <w:tr w:rsidR="008D5C65" w:rsidRPr="0070642E" w:rsidTr="00750549">
        <w:tc>
          <w:tcPr>
            <w:tcW w:w="4927" w:type="dxa"/>
            <w:shd w:val="clear" w:color="auto" w:fill="auto"/>
          </w:tcPr>
          <w:p w:rsidR="008D5C65" w:rsidRPr="0070642E" w:rsidRDefault="008D5C65" w:rsidP="00750549">
            <w:pPr>
              <w:autoSpaceDE w:val="0"/>
              <w:autoSpaceDN w:val="0"/>
              <w:adjustRightInd w:val="0"/>
              <w:ind w:firstLine="0"/>
              <w:rPr>
                <w:rFonts w:ascii="Times New Roman" w:eastAsia="Calibri" w:hAnsi="Times New Roman"/>
                <w:sz w:val="26"/>
                <w:szCs w:val="26"/>
              </w:rPr>
            </w:pPr>
          </w:p>
        </w:tc>
        <w:tc>
          <w:tcPr>
            <w:tcW w:w="4927" w:type="dxa"/>
            <w:shd w:val="clear" w:color="auto" w:fill="auto"/>
          </w:tcPr>
          <w:p w:rsidR="008D5C65" w:rsidRPr="0070642E" w:rsidRDefault="008D5C65" w:rsidP="00750549">
            <w:pPr>
              <w:autoSpaceDE w:val="0"/>
              <w:autoSpaceDN w:val="0"/>
              <w:adjustRightInd w:val="0"/>
              <w:ind w:firstLine="709"/>
              <w:rPr>
                <w:rFonts w:ascii="Times New Roman" w:eastAsia="Calibri" w:hAnsi="Times New Roman"/>
                <w:sz w:val="26"/>
                <w:szCs w:val="26"/>
              </w:rPr>
            </w:pPr>
          </w:p>
        </w:tc>
      </w:tr>
    </w:tbl>
    <w:p w:rsidR="008D5C65" w:rsidRPr="0070642E" w:rsidRDefault="008D5C65" w:rsidP="00662544">
      <w:pPr>
        <w:autoSpaceDE w:val="0"/>
        <w:autoSpaceDN w:val="0"/>
        <w:adjustRightInd w:val="0"/>
        <w:ind w:firstLine="709"/>
        <w:rPr>
          <w:rFonts w:ascii="Times New Roman" w:eastAsia="Calibri" w:hAnsi="Times New Roman"/>
          <w:sz w:val="26"/>
          <w:szCs w:val="26"/>
        </w:rPr>
      </w:pPr>
    </w:p>
    <w:p w:rsidR="00ED7103" w:rsidRPr="0070642E" w:rsidRDefault="008D5C65" w:rsidP="0030207B">
      <w:pPr>
        <w:autoSpaceDE w:val="0"/>
        <w:autoSpaceDN w:val="0"/>
        <w:adjustRightInd w:val="0"/>
        <w:ind w:firstLine="5670"/>
        <w:jc w:val="center"/>
        <w:rPr>
          <w:rFonts w:ascii="Times New Roman" w:eastAsia="Calibri" w:hAnsi="Times New Roman"/>
          <w:sz w:val="26"/>
          <w:szCs w:val="26"/>
        </w:rPr>
      </w:pPr>
      <w:r w:rsidRPr="0070642E">
        <w:rPr>
          <w:rFonts w:ascii="Times New Roman" w:eastAsia="Calibri" w:hAnsi="Times New Roman"/>
          <w:sz w:val="26"/>
          <w:szCs w:val="26"/>
        </w:rPr>
        <w:br w:type="page"/>
      </w:r>
      <w:r w:rsidR="00ED7103" w:rsidRPr="0070642E">
        <w:rPr>
          <w:rFonts w:ascii="Times New Roman" w:eastAsia="Calibri" w:hAnsi="Times New Roman"/>
          <w:sz w:val="26"/>
          <w:szCs w:val="26"/>
        </w:rPr>
        <w:lastRenderedPageBreak/>
        <w:t>Утвержден</w:t>
      </w:r>
    </w:p>
    <w:p w:rsidR="00ED7103" w:rsidRPr="0070642E" w:rsidRDefault="003068FB" w:rsidP="0030207B">
      <w:pPr>
        <w:autoSpaceDE w:val="0"/>
        <w:autoSpaceDN w:val="0"/>
        <w:adjustRightInd w:val="0"/>
        <w:ind w:firstLine="5670"/>
        <w:jc w:val="center"/>
        <w:rPr>
          <w:rFonts w:ascii="Times New Roman" w:eastAsia="Calibri" w:hAnsi="Times New Roman"/>
          <w:sz w:val="26"/>
          <w:szCs w:val="26"/>
        </w:rPr>
      </w:pPr>
      <w:r w:rsidRPr="0070642E">
        <w:rPr>
          <w:rFonts w:ascii="Times New Roman" w:eastAsia="Calibri" w:hAnsi="Times New Roman"/>
          <w:sz w:val="26"/>
          <w:szCs w:val="26"/>
        </w:rPr>
        <w:t>п</w:t>
      </w:r>
      <w:r w:rsidR="00ED7103" w:rsidRPr="0070642E">
        <w:rPr>
          <w:rFonts w:ascii="Times New Roman" w:eastAsia="Calibri" w:hAnsi="Times New Roman"/>
          <w:sz w:val="26"/>
          <w:szCs w:val="26"/>
        </w:rPr>
        <w:t>остановлением</w:t>
      </w:r>
      <w:r w:rsidRPr="0070642E">
        <w:rPr>
          <w:rFonts w:ascii="Times New Roman" w:eastAsia="Calibri" w:hAnsi="Times New Roman"/>
          <w:sz w:val="26"/>
          <w:szCs w:val="26"/>
        </w:rPr>
        <w:t xml:space="preserve"> администрации</w:t>
      </w:r>
    </w:p>
    <w:p w:rsidR="00ED7103" w:rsidRPr="0070642E" w:rsidRDefault="00CA6D95" w:rsidP="00CA6D95">
      <w:pPr>
        <w:autoSpaceDE w:val="0"/>
        <w:autoSpaceDN w:val="0"/>
        <w:adjustRightInd w:val="0"/>
        <w:ind w:firstLine="0"/>
        <w:rPr>
          <w:rFonts w:ascii="Times New Roman" w:eastAsia="Calibri" w:hAnsi="Times New Roman"/>
          <w:sz w:val="26"/>
          <w:szCs w:val="26"/>
        </w:rPr>
      </w:pPr>
      <w:r>
        <w:rPr>
          <w:rFonts w:ascii="Times New Roman" w:eastAsia="Calibri" w:hAnsi="Times New Roman"/>
          <w:sz w:val="26"/>
          <w:szCs w:val="26"/>
        </w:rPr>
        <w:t xml:space="preserve">                                                                                    Дегтяренского </w:t>
      </w:r>
      <w:r w:rsidR="00B32916" w:rsidRPr="0070642E">
        <w:rPr>
          <w:rFonts w:ascii="Times New Roman" w:eastAsia="Calibri" w:hAnsi="Times New Roman"/>
          <w:sz w:val="26"/>
          <w:szCs w:val="26"/>
        </w:rPr>
        <w:t xml:space="preserve"> сельского поселения</w:t>
      </w:r>
    </w:p>
    <w:p w:rsidR="00ED7103" w:rsidRPr="0070642E" w:rsidRDefault="00F5516B" w:rsidP="0030207B">
      <w:pPr>
        <w:autoSpaceDE w:val="0"/>
        <w:autoSpaceDN w:val="0"/>
        <w:adjustRightInd w:val="0"/>
        <w:ind w:firstLine="5670"/>
        <w:jc w:val="center"/>
        <w:rPr>
          <w:rFonts w:ascii="Times New Roman" w:eastAsia="Calibri" w:hAnsi="Times New Roman"/>
          <w:sz w:val="26"/>
          <w:szCs w:val="26"/>
        </w:rPr>
      </w:pPr>
      <w:r w:rsidRPr="0070642E">
        <w:rPr>
          <w:rFonts w:ascii="Times New Roman" w:eastAsia="Calibri" w:hAnsi="Times New Roman"/>
          <w:sz w:val="26"/>
          <w:szCs w:val="26"/>
        </w:rPr>
        <w:t xml:space="preserve">от </w:t>
      </w:r>
      <w:r w:rsidR="007A4DC9">
        <w:rPr>
          <w:rFonts w:ascii="Times New Roman" w:eastAsia="Calibri" w:hAnsi="Times New Roman"/>
          <w:sz w:val="26"/>
          <w:szCs w:val="26"/>
        </w:rPr>
        <w:t>19.01.2018</w:t>
      </w:r>
      <w:r w:rsidR="0030207B">
        <w:rPr>
          <w:rFonts w:ascii="Times New Roman" w:eastAsia="Calibri" w:hAnsi="Times New Roman"/>
          <w:sz w:val="26"/>
          <w:szCs w:val="26"/>
        </w:rPr>
        <w:t xml:space="preserve"> г.</w:t>
      </w:r>
      <w:r w:rsidRPr="0070642E">
        <w:rPr>
          <w:rFonts w:ascii="Times New Roman" w:eastAsia="Calibri" w:hAnsi="Times New Roman"/>
          <w:sz w:val="26"/>
          <w:szCs w:val="26"/>
        </w:rPr>
        <w:t xml:space="preserve"> № </w:t>
      </w:r>
      <w:r w:rsidR="007A4DC9">
        <w:rPr>
          <w:rFonts w:ascii="Times New Roman" w:eastAsia="Calibri" w:hAnsi="Times New Roman"/>
          <w:sz w:val="26"/>
          <w:szCs w:val="26"/>
        </w:rPr>
        <w:t>3</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8D5C65">
      <w:pPr>
        <w:autoSpaceDE w:val="0"/>
        <w:autoSpaceDN w:val="0"/>
        <w:adjustRightInd w:val="0"/>
        <w:ind w:firstLine="709"/>
        <w:jc w:val="center"/>
        <w:rPr>
          <w:rFonts w:ascii="Times New Roman" w:eastAsia="Calibri" w:hAnsi="Times New Roman"/>
          <w:bCs/>
          <w:sz w:val="26"/>
          <w:szCs w:val="26"/>
        </w:rPr>
      </w:pPr>
      <w:bookmarkStart w:id="0" w:name="Par33"/>
      <w:bookmarkEnd w:id="0"/>
      <w:r w:rsidRPr="0070642E">
        <w:rPr>
          <w:rFonts w:ascii="Times New Roman" w:eastAsia="Calibri" w:hAnsi="Times New Roman"/>
          <w:bCs/>
          <w:sz w:val="26"/>
          <w:szCs w:val="26"/>
        </w:rPr>
        <w:t>АДМИНИСТРАТИВНЫЙ РЕГЛАМЕНТ</w:t>
      </w:r>
    </w:p>
    <w:p w:rsidR="00ED7103" w:rsidRPr="0070642E" w:rsidRDefault="003068FB" w:rsidP="008D5C65">
      <w:pPr>
        <w:autoSpaceDE w:val="0"/>
        <w:autoSpaceDN w:val="0"/>
        <w:adjustRightInd w:val="0"/>
        <w:ind w:firstLine="709"/>
        <w:jc w:val="center"/>
        <w:rPr>
          <w:rFonts w:ascii="Times New Roman" w:eastAsia="Calibri" w:hAnsi="Times New Roman"/>
          <w:bCs/>
          <w:sz w:val="26"/>
          <w:szCs w:val="26"/>
        </w:rPr>
      </w:pPr>
      <w:r w:rsidRPr="0070642E">
        <w:rPr>
          <w:rFonts w:ascii="Times New Roman" w:eastAsia="Calibri" w:hAnsi="Times New Roman"/>
          <w:bCs/>
          <w:sz w:val="26"/>
          <w:szCs w:val="26"/>
        </w:rPr>
        <w:t xml:space="preserve">АДМИНИСТРАЦИИ </w:t>
      </w:r>
      <w:r w:rsidR="00AB6C3B">
        <w:rPr>
          <w:rFonts w:ascii="Times New Roman" w:eastAsia="Calibri" w:hAnsi="Times New Roman"/>
          <w:bCs/>
          <w:sz w:val="26"/>
          <w:szCs w:val="26"/>
        </w:rPr>
        <w:t xml:space="preserve"> ДЕГТЯРЕНСКОГО </w:t>
      </w:r>
      <w:r w:rsidRPr="0070642E">
        <w:rPr>
          <w:rFonts w:ascii="Times New Roman" w:eastAsia="Calibri" w:hAnsi="Times New Roman"/>
          <w:bCs/>
          <w:sz w:val="26"/>
          <w:szCs w:val="26"/>
        </w:rPr>
        <w:t>СЕЛЬСКОГО ПОСЕЛЕНИЯ</w:t>
      </w:r>
      <w:r w:rsidR="00ED7103" w:rsidRPr="0070642E">
        <w:rPr>
          <w:rFonts w:ascii="Times New Roman" w:eastAsia="Calibri" w:hAnsi="Times New Roman"/>
          <w:bCs/>
          <w:sz w:val="26"/>
          <w:szCs w:val="26"/>
        </w:rPr>
        <w:t xml:space="preserve"> ОСУЩЕСТВЛЕНИЯ</w:t>
      </w:r>
      <w:r w:rsidR="008D5C65" w:rsidRPr="0070642E">
        <w:rPr>
          <w:rFonts w:ascii="Times New Roman" w:eastAsia="Calibri" w:hAnsi="Times New Roman"/>
          <w:bCs/>
          <w:sz w:val="26"/>
          <w:szCs w:val="26"/>
        </w:rPr>
        <w:t xml:space="preserve"> </w:t>
      </w:r>
      <w:r w:rsidR="00ED7103" w:rsidRPr="0070642E">
        <w:rPr>
          <w:rFonts w:ascii="Times New Roman" w:eastAsia="Calibri" w:hAnsi="Times New Roman"/>
          <w:bCs/>
          <w:sz w:val="26"/>
          <w:szCs w:val="26"/>
        </w:rPr>
        <w:t>МУНИЦИПАЛЬНОГО КОНТРОЛЯ В ОБЛАСТИ ТОРГОВОЙ ДЕЯТЕЛЬНОСТИ НА</w:t>
      </w:r>
      <w:r w:rsidR="008D5C65" w:rsidRPr="0070642E">
        <w:rPr>
          <w:rFonts w:ascii="Times New Roman" w:eastAsia="Calibri" w:hAnsi="Times New Roman"/>
          <w:bCs/>
          <w:sz w:val="26"/>
          <w:szCs w:val="26"/>
        </w:rPr>
        <w:t xml:space="preserve"> </w:t>
      </w:r>
      <w:r w:rsidR="00ED7103" w:rsidRPr="0070642E">
        <w:rPr>
          <w:rFonts w:ascii="Times New Roman" w:eastAsia="Calibri" w:hAnsi="Times New Roman"/>
          <w:bCs/>
          <w:sz w:val="26"/>
          <w:szCs w:val="26"/>
        </w:rPr>
        <w:t xml:space="preserve">ТЕРРИТОРИИ </w:t>
      </w:r>
      <w:r w:rsidR="00AB6C3B">
        <w:rPr>
          <w:rFonts w:ascii="Times New Roman" w:eastAsia="Calibri" w:hAnsi="Times New Roman"/>
          <w:bCs/>
          <w:sz w:val="26"/>
          <w:szCs w:val="26"/>
        </w:rPr>
        <w:t xml:space="preserve"> ДЕГТЯРЕНСКОГО</w:t>
      </w:r>
      <w:r w:rsidRPr="0070642E">
        <w:rPr>
          <w:rFonts w:ascii="Times New Roman" w:eastAsia="Calibri" w:hAnsi="Times New Roman"/>
          <w:bCs/>
          <w:sz w:val="26"/>
          <w:szCs w:val="26"/>
        </w:rPr>
        <w:t xml:space="preserve"> СЕЛЬСКОГО ПОСЕЛЕНИЯ</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205F22">
      <w:pPr>
        <w:autoSpaceDE w:val="0"/>
        <w:autoSpaceDN w:val="0"/>
        <w:adjustRightInd w:val="0"/>
        <w:ind w:firstLine="709"/>
        <w:jc w:val="center"/>
        <w:rPr>
          <w:rFonts w:ascii="Times New Roman" w:eastAsia="Calibri" w:hAnsi="Times New Roman"/>
          <w:sz w:val="26"/>
          <w:szCs w:val="26"/>
        </w:rPr>
      </w:pPr>
      <w:r w:rsidRPr="0070642E">
        <w:rPr>
          <w:rFonts w:ascii="Times New Roman" w:eastAsia="Calibri" w:hAnsi="Times New Roman"/>
          <w:sz w:val="26"/>
          <w:szCs w:val="26"/>
        </w:rPr>
        <w:t>I. ОБЩИЕ ПОЛОЖЕНИЯ</w:t>
      </w:r>
    </w:p>
    <w:p w:rsidR="00F5516B" w:rsidRPr="0070642E" w:rsidRDefault="00F5516B"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1.1. Вид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В рамках действия настоящего Административного регламента осуществляется муниципальный контроль в области торговой деятельности на территории </w:t>
      </w:r>
      <w:r w:rsidR="003F6CD3">
        <w:rPr>
          <w:rFonts w:ascii="Times New Roman" w:eastAsia="Calibri" w:hAnsi="Times New Roman"/>
          <w:sz w:val="26"/>
          <w:szCs w:val="26"/>
        </w:rPr>
        <w:t xml:space="preserve"> Дегтяренского </w:t>
      </w:r>
      <w:r w:rsidR="003068FB" w:rsidRPr="0070642E">
        <w:rPr>
          <w:rFonts w:ascii="Times New Roman" w:eastAsia="Calibri" w:hAnsi="Times New Roman"/>
          <w:sz w:val="26"/>
          <w:szCs w:val="26"/>
        </w:rPr>
        <w:t xml:space="preserve"> сельского поселения. </w:t>
      </w:r>
      <w:proofErr w:type="gramStart"/>
      <w:r w:rsidRPr="0070642E">
        <w:rPr>
          <w:rFonts w:ascii="Times New Roman" w:eastAsia="Calibri" w:hAnsi="Times New Roman"/>
          <w:sz w:val="26"/>
          <w:szCs w:val="26"/>
        </w:rPr>
        <w:t>Административный регламент администрации</w:t>
      </w:r>
      <w:r w:rsidR="003068FB" w:rsidRPr="0070642E">
        <w:rPr>
          <w:rFonts w:ascii="Times New Roman" w:eastAsia="Calibri" w:hAnsi="Times New Roman"/>
          <w:sz w:val="26"/>
          <w:szCs w:val="26"/>
        </w:rPr>
        <w:t xml:space="preserve"> </w:t>
      </w:r>
      <w:r w:rsidR="00C31D27">
        <w:rPr>
          <w:rFonts w:ascii="Times New Roman" w:eastAsia="Calibri" w:hAnsi="Times New Roman"/>
          <w:sz w:val="26"/>
          <w:szCs w:val="26"/>
        </w:rPr>
        <w:t xml:space="preserve">Дегтяренского </w:t>
      </w:r>
      <w:r w:rsidR="003068FB" w:rsidRPr="0070642E">
        <w:rPr>
          <w:rFonts w:ascii="Times New Roman" w:eastAsia="Calibri" w:hAnsi="Times New Roman"/>
          <w:sz w:val="26"/>
          <w:szCs w:val="26"/>
        </w:rPr>
        <w:t xml:space="preserve"> сельского поселения</w:t>
      </w:r>
      <w:r w:rsidRPr="0070642E">
        <w:rPr>
          <w:rFonts w:ascii="Times New Roman" w:eastAsia="Calibri" w:hAnsi="Times New Roman"/>
          <w:sz w:val="26"/>
          <w:szCs w:val="26"/>
        </w:rPr>
        <w:t xml:space="preserve"> осуществления муниципального контроля в области торговой деятельности на территории </w:t>
      </w:r>
      <w:r w:rsidR="00C31D27">
        <w:rPr>
          <w:rFonts w:ascii="Times New Roman" w:eastAsia="Calibri" w:hAnsi="Times New Roman"/>
          <w:sz w:val="26"/>
          <w:szCs w:val="26"/>
        </w:rPr>
        <w:t xml:space="preserve">Дегтяренского </w:t>
      </w:r>
      <w:r w:rsidR="003068FB" w:rsidRPr="0070642E">
        <w:rPr>
          <w:rFonts w:ascii="Times New Roman" w:eastAsia="Calibri" w:hAnsi="Times New Roman"/>
          <w:sz w:val="26"/>
          <w:szCs w:val="26"/>
        </w:rPr>
        <w:t xml:space="preserve"> сельского поселения </w:t>
      </w:r>
      <w:r w:rsidRPr="0070642E">
        <w:rPr>
          <w:rFonts w:ascii="Times New Roman" w:eastAsia="Calibri" w:hAnsi="Times New Roman"/>
          <w:sz w:val="26"/>
          <w:szCs w:val="26"/>
        </w:rPr>
        <w:t>(далее - Административный регламент) разработан в целях повышения эффективности и качества исполнения муниципальной функции, определяет сроки и последовательность действий (административных процедур) должностных лиц органов, обеспечивающих осуществление муниципального контроля в области торговой деятельности, а также организацию и проведение мероприятий по профилактике нарушений указанных требований</w:t>
      </w:r>
      <w:proofErr w:type="gramEnd"/>
      <w:r w:rsidRPr="0070642E">
        <w:rPr>
          <w:rFonts w:ascii="Times New Roman" w:eastAsia="Calibri" w:hAnsi="Times New Roman"/>
          <w:sz w:val="26"/>
          <w:szCs w:val="26"/>
        </w:rPr>
        <w:t xml:space="preserve"> (далее - муниципальный контроль).</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30207B">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1.2. Наименование органа местного самоуправления,</w:t>
      </w:r>
      <w:r w:rsidR="003068FB" w:rsidRPr="0070642E">
        <w:rPr>
          <w:rFonts w:ascii="Times New Roman" w:eastAsia="Calibri" w:hAnsi="Times New Roman"/>
          <w:sz w:val="26"/>
          <w:szCs w:val="26"/>
        </w:rPr>
        <w:t xml:space="preserve"> </w:t>
      </w:r>
      <w:r w:rsidRPr="0070642E">
        <w:rPr>
          <w:rFonts w:ascii="Times New Roman" w:eastAsia="Calibri" w:hAnsi="Times New Roman"/>
          <w:sz w:val="26"/>
          <w:szCs w:val="26"/>
        </w:rPr>
        <w:t>осущест</w:t>
      </w:r>
      <w:r w:rsidR="0030207B">
        <w:rPr>
          <w:rFonts w:ascii="Times New Roman" w:eastAsia="Calibri" w:hAnsi="Times New Roman"/>
          <w:sz w:val="26"/>
          <w:szCs w:val="26"/>
        </w:rPr>
        <w:t xml:space="preserve">вляющего муниципальный контроль </w:t>
      </w:r>
      <w:r w:rsidRPr="0070642E">
        <w:rPr>
          <w:rFonts w:ascii="Times New Roman" w:eastAsia="Calibri" w:hAnsi="Times New Roman"/>
          <w:sz w:val="26"/>
          <w:szCs w:val="26"/>
        </w:rPr>
        <w:t>и наименование его структурных подразделений,</w:t>
      </w:r>
      <w:r w:rsidR="003068FB" w:rsidRPr="0070642E">
        <w:rPr>
          <w:rFonts w:ascii="Times New Roman" w:eastAsia="Calibri" w:hAnsi="Times New Roman"/>
          <w:sz w:val="26"/>
          <w:szCs w:val="26"/>
        </w:rPr>
        <w:t xml:space="preserve"> </w:t>
      </w:r>
      <w:r w:rsidRPr="0070642E">
        <w:rPr>
          <w:rFonts w:ascii="Times New Roman" w:eastAsia="Calibri" w:hAnsi="Times New Roman"/>
          <w:sz w:val="26"/>
          <w:szCs w:val="26"/>
        </w:rPr>
        <w:t>обеспечивающих осуществление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3068FB"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1.2.1. Орган, осуществляющий муниципальный контроль, - администрация </w:t>
      </w:r>
      <w:r w:rsidR="00C31D27">
        <w:rPr>
          <w:rFonts w:ascii="Times New Roman" w:eastAsia="Calibri" w:hAnsi="Times New Roman"/>
          <w:sz w:val="26"/>
          <w:szCs w:val="26"/>
        </w:rPr>
        <w:t xml:space="preserve">Дегтяренского </w:t>
      </w:r>
      <w:r w:rsidR="003068FB" w:rsidRPr="0070642E">
        <w:rPr>
          <w:rFonts w:ascii="Times New Roman" w:eastAsia="Calibri" w:hAnsi="Times New Roman"/>
          <w:sz w:val="26"/>
          <w:szCs w:val="26"/>
        </w:rPr>
        <w:t xml:space="preserve"> сельского поселения.</w:t>
      </w:r>
    </w:p>
    <w:p w:rsidR="00ED7103" w:rsidRPr="0070642E" w:rsidRDefault="003068FB"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 </w:t>
      </w:r>
      <w:r w:rsidR="00ED7103" w:rsidRPr="0070642E">
        <w:rPr>
          <w:rFonts w:ascii="Times New Roman" w:eastAsia="Calibri" w:hAnsi="Times New Roman"/>
          <w:sz w:val="26"/>
          <w:szCs w:val="26"/>
        </w:rPr>
        <w:t xml:space="preserve">1.2.2. </w:t>
      </w:r>
      <w:r w:rsidRPr="0070642E">
        <w:rPr>
          <w:rFonts w:ascii="Times New Roman" w:eastAsia="Calibri" w:hAnsi="Times New Roman"/>
          <w:sz w:val="26"/>
          <w:szCs w:val="26"/>
        </w:rPr>
        <w:t xml:space="preserve">Муниципальная функция по осуществлению муниципального контроля в области торговой деятельности </w:t>
      </w:r>
      <w:proofErr w:type="gramStart"/>
      <w:r w:rsidRPr="0070642E">
        <w:rPr>
          <w:rFonts w:ascii="Times New Roman" w:eastAsia="Calibri" w:hAnsi="Times New Roman"/>
          <w:sz w:val="26"/>
          <w:szCs w:val="26"/>
        </w:rPr>
        <w:t xml:space="preserve">исполняется администрацией </w:t>
      </w:r>
      <w:r w:rsidR="00C31D27">
        <w:rPr>
          <w:rFonts w:ascii="Times New Roman" w:eastAsia="Calibri" w:hAnsi="Times New Roman"/>
          <w:sz w:val="26"/>
          <w:szCs w:val="26"/>
        </w:rPr>
        <w:t xml:space="preserve"> Дегтяренского </w:t>
      </w:r>
      <w:r w:rsidRPr="0070642E">
        <w:rPr>
          <w:rFonts w:ascii="Times New Roman" w:eastAsia="Calibri" w:hAnsi="Times New Roman"/>
          <w:sz w:val="26"/>
          <w:szCs w:val="26"/>
        </w:rPr>
        <w:t xml:space="preserve"> сельского поселения и непосредственно осуществляется</w:t>
      </w:r>
      <w:proofErr w:type="gramEnd"/>
      <w:r w:rsidRPr="0070642E">
        <w:rPr>
          <w:rFonts w:ascii="Times New Roman" w:eastAsia="Calibri" w:hAnsi="Times New Roman"/>
          <w:sz w:val="26"/>
          <w:szCs w:val="26"/>
        </w:rPr>
        <w:t xml:space="preserve"> специалистом.</w:t>
      </w:r>
    </w:p>
    <w:p w:rsidR="003068FB"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1.2.3. </w:t>
      </w:r>
      <w:r w:rsidR="003068FB" w:rsidRPr="0070642E">
        <w:rPr>
          <w:rFonts w:ascii="Times New Roman" w:eastAsia="Calibri" w:hAnsi="Times New Roman"/>
          <w:sz w:val="26"/>
          <w:szCs w:val="26"/>
        </w:rPr>
        <w:t xml:space="preserve">Должностные лица, осуществляющие муниципальный контроль (специалист), взаимодействует в установленном порядке с органами государственной власти, органами прокуратуры, правоохранительными органами, специалистами администрации </w:t>
      </w:r>
      <w:r w:rsidR="0030207B">
        <w:rPr>
          <w:rFonts w:ascii="Times New Roman" w:eastAsia="Calibri" w:hAnsi="Times New Roman"/>
          <w:sz w:val="26"/>
          <w:szCs w:val="26"/>
        </w:rPr>
        <w:t>Каменского</w:t>
      </w:r>
      <w:r w:rsidR="003068FB" w:rsidRPr="0070642E">
        <w:rPr>
          <w:rFonts w:ascii="Times New Roman" w:eastAsia="Calibri" w:hAnsi="Times New Roman"/>
          <w:sz w:val="26"/>
          <w:szCs w:val="26"/>
        </w:rPr>
        <w:t xml:space="preserve"> муниципального района, предприятиями, учреждениями, организациями и общественными объединениями, а также гражданами по вопросам проведения проверок, ведения учета и обмена соответствующей информацией.</w:t>
      </w:r>
    </w:p>
    <w:p w:rsidR="00ED7103" w:rsidRPr="0070642E" w:rsidRDefault="003068FB"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Взаимодействие при проведении проверок в отношении юридических лиц, индивидуальных предпринимателей осуществляется в соответствии с Федеральным законом от 26 декабря 2008 года № 294-ФЗ «О защите юридических лиц и индивидуальных предпринимателей при осуществлении государственного контроля (надзора) и муниципального контроля» (далее Федеральный закон 294-ФЗ).</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1.3. Перечень нормативных правовых актов, непосредственно</w:t>
      </w:r>
      <w:r w:rsidR="003068FB" w:rsidRPr="0070642E">
        <w:rPr>
          <w:rFonts w:ascii="Times New Roman" w:eastAsia="Calibri" w:hAnsi="Times New Roman"/>
          <w:sz w:val="26"/>
          <w:szCs w:val="26"/>
        </w:rPr>
        <w:t xml:space="preserve"> </w:t>
      </w:r>
      <w:r w:rsidRPr="0070642E">
        <w:rPr>
          <w:rFonts w:ascii="Times New Roman" w:eastAsia="Calibri" w:hAnsi="Times New Roman"/>
          <w:sz w:val="26"/>
          <w:szCs w:val="26"/>
        </w:rPr>
        <w:t>регулирующих осуществление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lastRenderedPageBreak/>
        <w:t xml:space="preserve">Муниципальный контроль осуществляется в соответствии </w:t>
      </w:r>
      <w:proofErr w:type="gramStart"/>
      <w:r w:rsidRPr="0070642E">
        <w:rPr>
          <w:rFonts w:ascii="Times New Roman" w:eastAsia="Calibri" w:hAnsi="Times New Roman"/>
          <w:sz w:val="26"/>
          <w:szCs w:val="26"/>
        </w:rPr>
        <w:t>с</w:t>
      </w:r>
      <w:proofErr w:type="gramEnd"/>
      <w:r w:rsidRPr="0070642E">
        <w:rPr>
          <w:rFonts w:ascii="Times New Roman" w:eastAsia="Calibri" w:hAnsi="Times New Roman"/>
          <w:sz w:val="26"/>
          <w:szCs w:val="26"/>
        </w:rPr>
        <w:t>:</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Конституцией Российской Федерации ("Собрание законодательства РФ", 26.01.2009, N 4, ст. 445; "Российская газета", 21.01.2009, N 7);</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Федеральным законом от 06.10.2003 N 131-ФЗ "Об общих принципах организации местного самоуправления в Российской Федерации" ("Собрание законодательства РФ", 06.10.2003, N 40, ст. 3822);</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30.12.2008, N 266; "Собрание законодательства РФ", 29.12.2008, N 52 (ч. 1), ст. 6249; "Парламентская газета", 31.12.2008, N 90);</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Федеральным законом от 02.05.2006 N 59-ФЗ "О порядке рассмотрения обращений граждан Российской Федерации" ("Российская газета", 05.05.2006, N 95);</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Федеральным законом от 28.12.2009 N 381-ФЗ "Об основах государственного регулирования торговой деятельности в Российской Федерации" ("Российская газета", 30.12.2009, N 253);</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Федеральным законом от 24.07.2007 N 209-ФЗ "О развитии малого и среднего предпринимательства в Российской Федерации" ("Собрание законодательства РФ", 30.07.2007, N 31, ст. 4006; "Российская газета", 31.07.2007, N 164; "Парламентская газета", 09.08.2007, N 99-101);</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Постановлением Правительства Российской Федерации от 30.06.2010 N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("Собрание законодательства РФ", 12.06.2010, N 28, ст. 3706);</w:t>
      </w:r>
    </w:p>
    <w:p w:rsidR="00ED7103" w:rsidRPr="0070642E" w:rsidRDefault="00ED7103" w:rsidP="00662544">
      <w:pPr>
        <w:autoSpaceDE w:val="0"/>
        <w:autoSpaceDN w:val="0"/>
        <w:adjustRightInd w:val="0"/>
        <w:ind w:firstLine="709"/>
        <w:rPr>
          <w:rFonts w:ascii="Times New Roman" w:eastAsia="Calibri" w:hAnsi="Times New Roman"/>
          <w:sz w:val="26"/>
          <w:szCs w:val="26"/>
        </w:rPr>
      </w:pPr>
      <w:proofErr w:type="gramStart"/>
      <w:r w:rsidRPr="0070642E">
        <w:rPr>
          <w:rFonts w:ascii="Times New Roman" w:eastAsia="Calibri" w:hAnsi="Times New Roman"/>
          <w:sz w:val="26"/>
          <w:szCs w:val="26"/>
        </w:rPr>
        <w:t>Постановлением Правительства Российской Федерации от 26.11.2015 N 1268 "Об утверждении Правил подачи и рассмотрения заявления об исключении проверки в отношении юридического лица,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от 30 июня 2010 года N 489" ("Собрание законодательства РФ", 07.12.2015, N 49, ст. 6964);</w:t>
      </w:r>
      <w:proofErr w:type="gramEnd"/>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Приказом Министерства экономического развития Российской Федерации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14.05.2009, N 85);</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Законом Воронежской области от 31.12.2003 N 74-ОЗ "Об административных правонарушениях на территории Воронежской области" ("Коммуна", 13.01.2004, N 4);</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Законом Воронежской области от 30.06.2010 N 68-ОЗ "О государственном регулировании торговой деятельности на территории Воронежской области" ("Молодой коммунар", 03.07.2010, N 71; "Собрание законодательства Воронежской области", 28.07.2010, N 6 (часть I), ст. 329);</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постановлением правительства Воронежской области от 13.09.2011 N 812 "О Порядке разработки и утверждения административных регламентов осуществления муниципального контроля органами местного самоуправления Воронежской области" ("Собрание законодательства Воронежской области", 2011, N 9, ст. 652);</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постановлением правительства Воронежской области от 21.06.2016 N 432 "Об утверждении Порядка организации ярмарок на территории Воронежской области и продажи товаров (выполнения работ, оказания услуг) на них" (Портал Воронежской области в сети Интернет http://www.govvrn.ru, 23.06.2016);</w:t>
      </w:r>
    </w:p>
    <w:p w:rsidR="004D0408" w:rsidRPr="00827135" w:rsidRDefault="004D0408" w:rsidP="00662544">
      <w:pPr>
        <w:autoSpaceDE w:val="0"/>
        <w:autoSpaceDN w:val="0"/>
        <w:adjustRightInd w:val="0"/>
        <w:ind w:firstLine="709"/>
        <w:rPr>
          <w:rFonts w:ascii="Times New Roman" w:eastAsia="Calibri" w:hAnsi="Times New Roman"/>
          <w:sz w:val="26"/>
          <w:szCs w:val="26"/>
        </w:rPr>
      </w:pPr>
      <w:r w:rsidRPr="00827135">
        <w:rPr>
          <w:rFonts w:ascii="Times New Roman" w:eastAsia="Calibri" w:hAnsi="Times New Roman"/>
          <w:sz w:val="26"/>
          <w:szCs w:val="26"/>
        </w:rPr>
        <w:lastRenderedPageBreak/>
        <w:t xml:space="preserve">постановлением администрации </w:t>
      </w:r>
      <w:r w:rsidR="00C31D27" w:rsidRPr="00827135">
        <w:rPr>
          <w:rFonts w:ascii="Times New Roman" w:eastAsia="Calibri" w:hAnsi="Times New Roman"/>
          <w:sz w:val="26"/>
          <w:szCs w:val="26"/>
        </w:rPr>
        <w:t xml:space="preserve"> Дегтяренского </w:t>
      </w:r>
      <w:r w:rsidRPr="00827135">
        <w:rPr>
          <w:rFonts w:ascii="Times New Roman" w:eastAsia="Calibri" w:hAnsi="Times New Roman"/>
          <w:sz w:val="26"/>
          <w:szCs w:val="26"/>
        </w:rPr>
        <w:t xml:space="preserve"> сельского поселения от </w:t>
      </w:r>
      <w:r w:rsidR="00613762" w:rsidRPr="00827135">
        <w:rPr>
          <w:rFonts w:ascii="Times New Roman" w:eastAsia="Calibri" w:hAnsi="Times New Roman"/>
          <w:sz w:val="26"/>
          <w:szCs w:val="26"/>
        </w:rPr>
        <w:t>22.05.2012 года</w:t>
      </w:r>
      <w:r w:rsidRPr="00827135">
        <w:rPr>
          <w:rFonts w:ascii="Times New Roman" w:eastAsia="Calibri" w:hAnsi="Times New Roman"/>
          <w:sz w:val="26"/>
          <w:szCs w:val="26"/>
        </w:rPr>
        <w:t xml:space="preserve"> № </w:t>
      </w:r>
      <w:r w:rsidR="00613762" w:rsidRPr="00827135">
        <w:rPr>
          <w:rFonts w:ascii="Times New Roman" w:eastAsia="Calibri" w:hAnsi="Times New Roman"/>
          <w:sz w:val="26"/>
          <w:szCs w:val="26"/>
        </w:rPr>
        <w:t>3</w:t>
      </w:r>
      <w:r w:rsidRPr="00827135">
        <w:rPr>
          <w:rFonts w:ascii="Times New Roman" w:eastAsia="Calibri" w:hAnsi="Times New Roman"/>
          <w:sz w:val="26"/>
          <w:szCs w:val="26"/>
        </w:rPr>
        <w:t xml:space="preserve"> «</w:t>
      </w:r>
      <w:r w:rsidR="00ED7103" w:rsidRPr="00827135">
        <w:rPr>
          <w:rFonts w:ascii="Times New Roman" w:eastAsia="Calibri" w:hAnsi="Times New Roman"/>
          <w:sz w:val="26"/>
          <w:szCs w:val="26"/>
        </w:rPr>
        <w:t>Об утверждении Положения о порядке размещения нестационарных торговых объектов</w:t>
      </w:r>
      <w:r w:rsidR="00613762" w:rsidRPr="00827135">
        <w:rPr>
          <w:rFonts w:ascii="Times New Roman" w:eastAsia="Calibri" w:hAnsi="Times New Roman"/>
          <w:sz w:val="26"/>
          <w:szCs w:val="26"/>
        </w:rPr>
        <w:t xml:space="preserve"> розничной торговли </w:t>
      </w:r>
      <w:r w:rsidR="00ED7103" w:rsidRPr="00827135">
        <w:rPr>
          <w:rFonts w:ascii="Times New Roman" w:eastAsia="Calibri" w:hAnsi="Times New Roman"/>
          <w:sz w:val="26"/>
          <w:szCs w:val="26"/>
        </w:rPr>
        <w:t xml:space="preserve"> на территории </w:t>
      </w:r>
      <w:r w:rsidR="00613762" w:rsidRPr="00827135">
        <w:rPr>
          <w:rFonts w:ascii="Times New Roman" w:eastAsia="Calibri" w:hAnsi="Times New Roman"/>
          <w:sz w:val="26"/>
          <w:szCs w:val="26"/>
        </w:rPr>
        <w:t xml:space="preserve">  Дегтяренского </w:t>
      </w:r>
      <w:r w:rsidRPr="00827135">
        <w:rPr>
          <w:rFonts w:ascii="Times New Roman" w:eastAsia="Calibri" w:hAnsi="Times New Roman"/>
          <w:sz w:val="26"/>
          <w:szCs w:val="26"/>
        </w:rPr>
        <w:t xml:space="preserve"> сельского поселения».</w:t>
      </w:r>
    </w:p>
    <w:p w:rsidR="00ED7103" w:rsidRPr="00827135" w:rsidRDefault="00ED7103" w:rsidP="00662544">
      <w:pPr>
        <w:autoSpaceDE w:val="0"/>
        <w:autoSpaceDN w:val="0"/>
        <w:adjustRightInd w:val="0"/>
        <w:ind w:firstLine="709"/>
        <w:rPr>
          <w:rFonts w:ascii="Times New Roman" w:eastAsia="Calibri" w:hAnsi="Times New Roman"/>
          <w:sz w:val="26"/>
          <w:szCs w:val="26"/>
        </w:rPr>
      </w:pPr>
      <w:r w:rsidRPr="00827135">
        <w:rPr>
          <w:rFonts w:ascii="Times New Roman" w:eastAsia="Calibri" w:hAnsi="Times New Roman"/>
          <w:sz w:val="26"/>
          <w:szCs w:val="26"/>
        </w:rPr>
        <w:t xml:space="preserve">постановлением администрации </w:t>
      </w:r>
      <w:r w:rsidR="00613762" w:rsidRPr="00827135">
        <w:rPr>
          <w:rFonts w:ascii="Times New Roman" w:eastAsia="Calibri" w:hAnsi="Times New Roman"/>
          <w:sz w:val="26"/>
          <w:szCs w:val="26"/>
        </w:rPr>
        <w:t xml:space="preserve"> Дегтяренского</w:t>
      </w:r>
      <w:r w:rsidR="004D0408" w:rsidRPr="00827135">
        <w:rPr>
          <w:rFonts w:ascii="Times New Roman" w:eastAsia="Calibri" w:hAnsi="Times New Roman"/>
          <w:sz w:val="26"/>
          <w:szCs w:val="26"/>
        </w:rPr>
        <w:t xml:space="preserve"> сельского поселения от </w:t>
      </w:r>
      <w:r w:rsidR="00613762" w:rsidRPr="00827135">
        <w:rPr>
          <w:rFonts w:ascii="Times New Roman" w:eastAsia="Calibri" w:hAnsi="Times New Roman"/>
          <w:sz w:val="26"/>
          <w:szCs w:val="26"/>
        </w:rPr>
        <w:t>10.08.2016 года</w:t>
      </w:r>
      <w:r w:rsidR="004D0408" w:rsidRPr="00827135">
        <w:rPr>
          <w:rFonts w:ascii="Times New Roman" w:eastAsia="Calibri" w:hAnsi="Times New Roman"/>
          <w:sz w:val="26"/>
          <w:szCs w:val="26"/>
        </w:rPr>
        <w:t xml:space="preserve"> № </w:t>
      </w:r>
      <w:r w:rsidR="00613762" w:rsidRPr="00827135">
        <w:rPr>
          <w:rFonts w:ascii="Times New Roman" w:eastAsia="Calibri" w:hAnsi="Times New Roman"/>
          <w:sz w:val="26"/>
          <w:szCs w:val="26"/>
        </w:rPr>
        <w:t xml:space="preserve">59 </w:t>
      </w:r>
      <w:proofErr w:type="gramStart"/>
      <w:r w:rsidR="00613762" w:rsidRPr="00827135">
        <w:rPr>
          <w:rFonts w:ascii="Times New Roman" w:eastAsia="Calibri" w:hAnsi="Times New Roman"/>
          <w:sz w:val="26"/>
          <w:szCs w:val="26"/>
        </w:rPr>
        <w:t xml:space="preserve">( </w:t>
      </w:r>
      <w:proofErr w:type="gramEnd"/>
      <w:r w:rsidR="00613762" w:rsidRPr="00827135">
        <w:rPr>
          <w:rFonts w:ascii="Times New Roman" w:eastAsia="Calibri" w:hAnsi="Times New Roman"/>
          <w:sz w:val="26"/>
          <w:szCs w:val="26"/>
        </w:rPr>
        <w:t>в редакции от 27.09.2016 года № 64)</w:t>
      </w:r>
      <w:r w:rsidR="004D0408" w:rsidRPr="00827135">
        <w:rPr>
          <w:rFonts w:ascii="Times New Roman" w:eastAsia="Calibri" w:hAnsi="Times New Roman"/>
          <w:sz w:val="26"/>
          <w:szCs w:val="26"/>
        </w:rPr>
        <w:t xml:space="preserve"> «</w:t>
      </w:r>
      <w:r w:rsidRPr="00827135">
        <w:rPr>
          <w:rFonts w:ascii="Times New Roman" w:eastAsia="Calibri" w:hAnsi="Times New Roman"/>
          <w:sz w:val="26"/>
          <w:szCs w:val="26"/>
        </w:rPr>
        <w:t>Об утверждении схемы размещения нестационарных торговых объектов</w:t>
      </w:r>
      <w:r w:rsidR="00613762" w:rsidRPr="00827135">
        <w:rPr>
          <w:rFonts w:ascii="Times New Roman" w:eastAsia="Calibri" w:hAnsi="Times New Roman"/>
          <w:sz w:val="26"/>
          <w:szCs w:val="26"/>
        </w:rPr>
        <w:t xml:space="preserve"> на территории Дегтяренского сельского поселения Каменского муниципального района Воронежской области».</w:t>
      </w:r>
    </w:p>
    <w:p w:rsidR="004D0408" w:rsidRPr="00827135" w:rsidRDefault="004D0408"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1.4. Предмет осуществления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1.4.1. Предметом осуществления муниципального контроля является соблюдение юридическими лицами, индивидуальными предпринимателями на территории </w:t>
      </w:r>
      <w:r w:rsidR="00613762">
        <w:rPr>
          <w:rFonts w:ascii="Times New Roman" w:eastAsia="Calibri" w:hAnsi="Times New Roman"/>
          <w:sz w:val="26"/>
          <w:szCs w:val="26"/>
        </w:rPr>
        <w:t>Дегтяренского</w:t>
      </w:r>
      <w:r w:rsidR="004D0408" w:rsidRPr="0070642E">
        <w:rPr>
          <w:rFonts w:ascii="Times New Roman" w:eastAsia="Calibri" w:hAnsi="Times New Roman"/>
          <w:sz w:val="26"/>
          <w:szCs w:val="26"/>
        </w:rPr>
        <w:t xml:space="preserve"> сельского поселения </w:t>
      </w:r>
      <w:r w:rsidRPr="0070642E">
        <w:rPr>
          <w:rFonts w:ascii="Times New Roman" w:eastAsia="Calibri" w:hAnsi="Times New Roman"/>
          <w:sz w:val="26"/>
          <w:szCs w:val="26"/>
        </w:rPr>
        <w:t>требований, установленных муниципальными правовыми актами (далее - обязательные требования), а также организация и проведение мероприятий по профилактике нарушений указанных требований.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1.4.2. Положения настоящего Административного регламента распространяются на юридических лиц, индивидуальных предпринимателей, осуществляющих торговую деятельность на территории</w:t>
      </w:r>
      <w:r w:rsidR="004D0408" w:rsidRPr="0070642E">
        <w:rPr>
          <w:rFonts w:ascii="Times New Roman" w:eastAsia="Calibri" w:hAnsi="Times New Roman"/>
          <w:sz w:val="26"/>
          <w:szCs w:val="26"/>
        </w:rPr>
        <w:t xml:space="preserve"> </w:t>
      </w:r>
      <w:r w:rsidR="00613762">
        <w:rPr>
          <w:rFonts w:ascii="Times New Roman" w:eastAsia="Calibri" w:hAnsi="Times New Roman"/>
          <w:sz w:val="26"/>
          <w:szCs w:val="26"/>
        </w:rPr>
        <w:t xml:space="preserve">  Дегтяренского</w:t>
      </w:r>
      <w:r w:rsidR="004D0408" w:rsidRPr="0070642E">
        <w:rPr>
          <w:rFonts w:ascii="Times New Roman" w:eastAsia="Calibri" w:hAnsi="Times New Roman"/>
          <w:sz w:val="26"/>
          <w:szCs w:val="26"/>
        </w:rPr>
        <w:t xml:space="preserve"> сельского поселения</w:t>
      </w:r>
      <w:r w:rsidRPr="0070642E">
        <w:rPr>
          <w:rFonts w:ascii="Times New Roman" w:eastAsia="Calibri" w:hAnsi="Times New Roman"/>
          <w:sz w:val="26"/>
          <w:szCs w:val="26"/>
        </w:rPr>
        <w:t>.</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30207B">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1.5. Права и обязанности должностных лиц органов,</w:t>
      </w:r>
      <w:r w:rsidR="0030207B">
        <w:rPr>
          <w:rFonts w:ascii="Times New Roman" w:eastAsia="Calibri" w:hAnsi="Times New Roman"/>
          <w:sz w:val="26"/>
          <w:szCs w:val="26"/>
        </w:rPr>
        <w:t xml:space="preserve"> </w:t>
      </w:r>
      <w:r w:rsidRPr="0070642E">
        <w:rPr>
          <w:rFonts w:ascii="Times New Roman" w:eastAsia="Calibri" w:hAnsi="Times New Roman"/>
          <w:sz w:val="26"/>
          <w:szCs w:val="26"/>
        </w:rPr>
        <w:t>обеспечивающих осуществление муниципального контроля</w:t>
      </w:r>
    </w:p>
    <w:p w:rsidR="00ED7103" w:rsidRPr="0070642E" w:rsidRDefault="00ED7103" w:rsidP="0030207B">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1.5.1. Должностные лица, уполномоченные осуществлять муниципальный контроль на территории</w:t>
      </w:r>
      <w:r w:rsidR="004D0408" w:rsidRPr="0070642E">
        <w:rPr>
          <w:rFonts w:ascii="Times New Roman" w:eastAsia="Calibri" w:hAnsi="Times New Roman"/>
          <w:sz w:val="26"/>
          <w:szCs w:val="26"/>
        </w:rPr>
        <w:t xml:space="preserve"> </w:t>
      </w:r>
      <w:r w:rsidR="00495C5F">
        <w:rPr>
          <w:rFonts w:ascii="Times New Roman" w:eastAsia="Calibri" w:hAnsi="Times New Roman"/>
          <w:sz w:val="26"/>
          <w:szCs w:val="26"/>
        </w:rPr>
        <w:t>Дегтяренского</w:t>
      </w:r>
      <w:r w:rsidR="004D0408" w:rsidRPr="0070642E">
        <w:rPr>
          <w:rFonts w:ascii="Times New Roman" w:eastAsia="Calibri" w:hAnsi="Times New Roman"/>
          <w:sz w:val="26"/>
          <w:szCs w:val="26"/>
        </w:rPr>
        <w:t xml:space="preserve"> сельского поселения</w:t>
      </w:r>
      <w:r w:rsidR="00F34948" w:rsidRPr="0070642E">
        <w:rPr>
          <w:rFonts w:ascii="Times New Roman" w:eastAsia="Calibri" w:hAnsi="Times New Roman"/>
          <w:sz w:val="26"/>
          <w:szCs w:val="26"/>
        </w:rPr>
        <w:t>, назначаются распоряжениями</w:t>
      </w:r>
      <w:r w:rsidRPr="0070642E">
        <w:rPr>
          <w:rFonts w:ascii="Times New Roman" w:eastAsia="Calibri" w:hAnsi="Times New Roman"/>
          <w:sz w:val="26"/>
          <w:szCs w:val="26"/>
        </w:rPr>
        <w:t xml:space="preserve"> руководителей органов, обеспечивающих осуществление муниципального контроля, из числа муниципальных служащих.</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1.5.2. Должностные лица органов, обеспечивающих осуществление муниципального контроля, имеют право:</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 в том числе в рамках межведомственного информационного взаимодействия;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2) посещать при предъявлении служебного удостоверения и копии </w:t>
      </w:r>
      <w:r w:rsidR="00F34948" w:rsidRPr="0070642E">
        <w:rPr>
          <w:rFonts w:ascii="Times New Roman" w:eastAsia="Calibri" w:hAnsi="Times New Roman"/>
          <w:sz w:val="26"/>
          <w:szCs w:val="26"/>
        </w:rPr>
        <w:t xml:space="preserve">распоряжения </w:t>
      </w:r>
      <w:r w:rsidRPr="0070642E">
        <w:rPr>
          <w:rFonts w:ascii="Times New Roman" w:eastAsia="Calibri" w:hAnsi="Times New Roman"/>
          <w:sz w:val="26"/>
          <w:szCs w:val="26"/>
        </w:rPr>
        <w:t>главы администрации организации и объекты и проводить их обследования для осуществления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 обращаться в правоохранительные органы за содействием в предотвращении или пресечении действий, препятствующих осуществлению законной деятельности, а также в установлении лиц, виновных в нарушении обязательных требований.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1.5.3. Должностные лица органов, обеспечивающих осуществление муниципального контроля, обязаны:</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2) соблюдать действующее законодательство Российской Федерации, права и законные интересы проверяемых юридических лиц, индивидуальных предпринимателей;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lastRenderedPageBreak/>
        <w:t xml:space="preserve">3) проводить проверку на основании и в строгом соответствии с </w:t>
      </w:r>
      <w:r w:rsidR="00F34948" w:rsidRPr="0070642E">
        <w:rPr>
          <w:rFonts w:ascii="Times New Roman" w:eastAsia="Calibri" w:hAnsi="Times New Roman"/>
          <w:sz w:val="26"/>
          <w:szCs w:val="26"/>
        </w:rPr>
        <w:t xml:space="preserve">распоряжением </w:t>
      </w:r>
      <w:r w:rsidRPr="0070642E">
        <w:rPr>
          <w:rFonts w:ascii="Times New Roman" w:eastAsia="Calibri" w:hAnsi="Times New Roman"/>
          <w:sz w:val="26"/>
          <w:szCs w:val="26"/>
        </w:rPr>
        <w:t>главы администрации;</w:t>
      </w:r>
    </w:p>
    <w:p w:rsidR="00ED7103" w:rsidRPr="0070642E" w:rsidRDefault="00ED7103" w:rsidP="00662544">
      <w:pPr>
        <w:autoSpaceDE w:val="0"/>
        <w:autoSpaceDN w:val="0"/>
        <w:adjustRightInd w:val="0"/>
        <w:ind w:firstLine="709"/>
        <w:rPr>
          <w:rFonts w:ascii="Times New Roman" w:eastAsia="Calibri" w:hAnsi="Times New Roman"/>
          <w:sz w:val="26"/>
          <w:szCs w:val="26"/>
        </w:rPr>
      </w:pPr>
      <w:proofErr w:type="gramStart"/>
      <w:r w:rsidRPr="0070642E">
        <w:rPr>
          <w:rFonts w:ascii="Times New Roman" w:eastAsia="Calibri" w:hAnsi="Times New Roman"/>
          <w:sz w:val="26"/>
          <w:szCs w:val="26"/>
        </w:rPr>
        <w:t xml:space="preserve">4) проводить проверку только во время исполнения служебных обязанностей, выездную проверку - только при предъявлении служебных удостоверений, копии </w:t>
      </w:r>
      <w:r w:rsidR="00F34948" w:rsidRPr="0070642E">
        <w:rPr>
          <w:rFonts w:ascii="Times New Roman" w:eastAsia="Calibri" w:hAnsi="Times New Roman"/>
          <w:sz w:val="26"/>
          <w:szCs w:val="26"/>
        </w:rPr>
        <w:t xml:space="preserve">распоряжения </w:t>
      </w:r>
      <w:r w:rsidRPr="0070642E">
        <w:rPr>
          <w:rFonts w:ascii="Times New Roman" w:eastAsia="Calibri" w:hAnsi="Times New Roman"/>
          <w:sz w:val="26"/>
          <w:szCs w:val="26"/>
        </w:rPr>
        <w:t>главы администрации и в случаях, предусмотренных частью 5 статьи 10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копии документа о согласовании проведения внеплановой проверки с органом прокуратуры;</w:t>
      </w:r>
      <w:proofErr w:type="gramEnd"/>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 давать соответствующие разъяснения;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7)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8)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ED7103" w:rsidRPr="0070642E" w:rsidRDefault="00ED7103" w:rsidP="00662544">
      <w:pPr>
        <w:autoSpaceDE w:val="0"/>
        <w:autoSpaceDN w:val="0"/>
        <w:adjustRightInd w:val="0"/>
        <w:ind w:firstLine="709"/>
        <w:rPr>
          <w:rFonts w:ascii="Times New Roman" w:eastAsia="Calibri" w:hAnsi="Times New Roman"/>
          <w:sz w:val="26"/>
          <w:szCs w:val="26"/>
        </w:rPr>
      </w:pPr>
      <w:proofErr w:type="gramStart"/>
      <w:r w:rsidRPr="0070642E">
        <w:rPr>
          <w:rFonts w:ascii="Times New Roman" w:eastAsia="Calibri" w:hAnsi="Times New Roman"/>
          <w:sz w:val="26"/>
          <w:szCs w:val="26"/>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w:t>
      </w:r>
      <w:proofErr w:type="gramEnd"/>
      <w:r w:rsidRPr="0070642E">
        <w:rPr>
          <w:rFonts w:ascii="Times New Roman" w:eastAsia="Calibri" w:hAnsi="Times New Roman"/>
          <w:sz w:val="26"/>
          <w:szCs w:val="26"/>
        </w:rPr>
        <w:t>,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10)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11) соблюдать сроки проведения проверки, установленные 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12)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13)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настоящего Административного регламента;</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lastRenderedPageBreak/>
        <w:t>14)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3841CA">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1.6. Права и обязанности лиц,</w:t>
      </w:r>
      <w:r w:rsidR="003841CA">
        <w:rPr>
          <w:rFonts w:ascii="Times New Roman" w:eastAsia="Calibri" w:hAnsi="Times New Roman"/>
          <w:sz w:val="26"/>
          <w:szCs w:val="26"/>
        </w:rPr>
        <w:t xml:space="preserve"> </w:t>
      </w:r>
      <w:r w:rsidRPr="0070642E">
        <w:rPr>
          <w:rFonts w:ascii="Times New Roman" w:eastAsia="Calibri" w:hAnsi="Times New Roman"/>
          <w:sz w:val="26"/>
          <w:szCs w:val="26"/>
        </w:rPr>
        <w:t>в отношении которых осуществляется муниципальный контроль</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1.6.1.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 непосредственно присутствовать при проведении проверки, давать объяснения по вопросам, относящимся к предмету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2) получать от органов, обеспечивающих осуществление муниципального контроля, их должностных лиц информацию, которая относится к предмету проверки и предоставление которой предусмотрено 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 знакомиться с документами и (или) информацией, полученными органами, обеспечивающими осуществление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4) представлять документы и (или) информацию, запрашиваемые в рамках межведомственного информационного взаимодействия, в органы, обеспечивающие осуществление муниципального контроля, по собственной инициативе;</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5)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органов, обеспечивающих осуществление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6) обжаловать действия (бездействие) должностных лиц органов, обеспечивающих осуществление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7)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1.6.2. Проверяемые лица или их уполномоченные представители при проведении проверок обязаны:</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 присутствовать лично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2) не препятствовать должностным лицам органов, обеспечивающих осуществление муниципального контроля, в проведении мероприятий по контролю;</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 обеспечить доступ проводящих выездную проверку должностных лиц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используемому ими оборудованию, подобным объектам;</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4) представлять должностным лицам органов, обеспечивающих осуществление муниципального контроля, информацию и документы, представление которых предусмотрено действующим законодательством.</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lastRenderedPageBreak/>
        <w:t>1.6.3. Проверяемые лица, их уполномоченные представители, допустившие нарушение обязательных требований, необоснованно препятствующие проведению проверок, уклоняющиеся от проведения проверок и (или) не исполняющие в установленный срок предписания органа муниципального контроля об устранении выявленных нарушений обязательных требований, несут ответственность в соответствии с законодательством Российской Федерации.</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1.7. Результат осуществления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Конечным результатом осуществления муниципального контроля является: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 </w:t>
      </w:r>
      <w:r w:rsidR="003841CA">
        <w:rPr>
          <w:rFonts w:ascii="Times New Roman" w:eastAsia="Calibri" w:hAnsi="Times New Roman"/>
          <w:sz w:val="26"/>
          <w:szCs w:val="26"/>
        </w:rPr>
        <w:t xml:space="preserve">       </w:t>
      </w:r>
      <w:r w:rsidRPr="0070642E">
        <w:rPr>
          <w:rFonts w:ascii="Times New Roman" w:eastAsia="Calibri" w:hAnsi="Times New Roman"/>
          <w:sz w:val="26"/>
          <w:szCs w:val="26"/>
        </w:rPr>
        <w:t>составление акта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выдача предписания юридическому лицу, индивидуальному предпринимателю об устранении выявленных нарушений обязательных требований с указанием сроков их устранения;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 </w:t>
      </w:r>
      <w:r w:rsidR="003841CA">
        <w:rPr>
          <w:rFonts w:ascii="Times New Roman" w:eastAsia="Calibri" w:hAnsi="Times New Roman"/>
          <w:sz w:val="26"/>
          <w:szCs w:val="26"/>
        </w:rPr>
        <w:t xml:space="preserve"> </w:t>
      </w:r>
      <w:r w:rsidRPr="0070642E">
        <w:rPr>
          <w:rFonts w:ascii="Times New Roman" w:eastAsia="Calibri" w:hAnsi="Times New Roman"/>
          <w:sz w:val="26"/>
          <w:szCs w:val="26"/>
        </w:rPr>
        <w:t xml:space="preserve">принятие мер по </w:t>
      </w:r>
      <w:proofErr w:type="gramStart"/>
      <w:r w:rsidRPr="0070642E">
        <w:rPr>
          <w:rFonts w:ascii="Times New Roman" w:eastAsia="Calibri" w:hAnsi="Times New Roman"/>
          <w:sz w:val="26"/>
          <w:szCs w:val="26"/>
        </w:rPr>
        <w:t>контролю за</w:t>
      </w:r>
      <w:proofErr w:type="gramEnd"/>
      <w:r w:rsidRPr="0070642E">
        <w:rPr>
          <w:rFonts w:ascii="Times New Roman" w:eastAsia="Calibri" w:hAnsi="Times New Roman"/>
          <w:sz w:val="26"/>
          <w:szCs w:val="26"/>
        </w:rPr>
        <w:t xml:space="preserve"> устранением выявленных нарушений обязательных требований, их предупреждению, а также мер по привлечению лиц, допустивших выявленные нарушения, к ответственности;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 </w:t>
      </w:r>
      <w:r w:rsidR="003841CA">
        <w:rPr>
          <w:rFonts w:ascii="Times New Roman" w:eastAsia="Calibri" w:hAnsi="Times New Roman"/>
          <w:sz w:val="26"/>
          <w:szCs w:val="26"/>
        </w:rPr>
        <w:t xml:space="preserve"> </w:t>
      </w:r>
      <w:r w:rsidRPr="0070642E">
        <w:rPr>
          <w:rFonts w:ascii="Times New Roman" w:eastAsia="Calibri" w:hAnsi="Times New Roman"/>
          <w:sz w:val="26"/>
          <w:szCs w:val="26"/>
        </w:rPr>
        <w:t>выдача предостережения о недопустимости нарушения обязательных требований.</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3841CA" w:rsidRDefault="00ED7103" w:rsidP="00205F22">
      <w:pPr>
        <w:autoSpaceDE w:val="0"/>
        <w:autoSpaceDN w:val="0"/>
        <w:adjustRightInd w:val="0"/>
        <w:ind w:firstLine="709"/>
        <w:jc w:val="center"/>
        <w:rPr>
          <w:rFonts w:ascii="Times New Roman" w:eastAsia="Calibri" w:hAnsi="Times New Roman"/>
          <w:b/>
          <w:sz w:val="26"/>
          <w:szCs w:val="26"/>
        </w:rPr>
      </w:pPr>
      <w:r w:rsidRPr="003841CA">
        <w:rPr>
          <w:rFonts w:ascii="Times New Roman" w:eastAsia="Calibri" w:hAnsi="Times New Roman"/>
          <w:b/>
          <w:sz w:val="26"/>
          <w:szCs w:val="26"/>
        </w:rPr>
        <w:t>II. ТРЕБОВАНИЯ К ПОРЯДКУ ОСУЩЕСТВЛЕНИЯ</w:t>
      </w:r>
    </w:p>
    <w:p w:rsidR="00ED7103" w:rsidRPr="003841CA" w:rsidRDefault="00ED7103" w:rsidP="00205F22">
      <w:pPr>
        <w:autoSpaceDE w:val="0"/>
        <w:autoSpaceDN w:val="0"/>
        <w:adjustRightInd w:val="0"/>
        <w:ind w:firstLine="709"/>
        <w:jc w:val="center"/>
        <w:rPr>
          <w:rFonts w:ascii="Times New Roman" w:eastAsia="Calibri" w:hAnsi="Times New Roman"/>
          <w:b/>
          <w:sz w:val="26"/>
          <w:szCs w:val="26"/>
        </w:rPr>
      </w:pPr>
      <w:r w:rsidRPr="003841CA">
        <w:rPr>
          <w:rFonts w:ascii="Times New Roman" w:eastAsia="Calibri" w:hAnsi="Times New Roman"/>
          <w:b/>
          <w:sz w:val="26"/>
          <w:szCs w:val="26"/>
        </w:rPr>
        <w:t>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2.1. Порядок информирования об осуществлении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827135" w:rsidRDefault="00ED7103" w:rsidP="00662544">
      <w:pPr>
        <w:autoSpaceDE w:val="0"/>
        <w:autoSpaceDN w:val="0"/>
        <w:adjustRightInd w:val="0"/>
        <w:ind w:firstLine="709"/>
        <w:rPr>
          <w:rFonts w:ascii="Times New Roman" w:eastAsia="Calibri" w:hAnsi="Times New Roman"/>
          <w:sz w:val="26"/>
          <w:szCs w:val="26"/>
        </w:rPr>
      </w:pPr>
      <w:bookmarkStart w:id="1" w:name="_GoBack"/>
      <w:r w:rsidRPr="00827135">
        <w:rPr>
          <w:rFonts w:ascii="Times New Roman" w:eastAsia="Calibri" w:hAnsi="Times New Roman"/>
          <w:sz w:val="26"/>
          <w:szCs w:val="26"/>
        </w:rPr>
        <w:t>2.1.1. Место нахождения администрации</w:t>
      </w:r>
      <w:r w:rsidR="00F34948" w:rsidRPr="00827135">
        <w:rPr>
          <w:rFonts w:ascii="Times New Roman" w:eastAsia="Calibri" w:hAnsi="Times New Roman"/>
          <w:sz w:val="26"/>
          <w:szCs w:val="26"/>
        </w:rPr>
        <w:t xml:space="preserve"> </w:t>
      </w:r>
      <w:r w:rsidR="00495C5F" w:rsidRPr="00827135">
        <w:rPr>
          <w:rFonts w:ascii="Times New Roman" w:eastAsia="Calibri" w:hAnsi="Times New Roman"/>
          <w:sz w:val="26"/>
          <w:szCs w:val="26"/>
        </w:rPr>
        <w:t>Дегтяренского</w:t>
      </w:r>
      <w:r w:rsidR="00F34948" w:rsidRPr="00827135">
        <w:rPr>
          <w:rFonts w:ascii="Times New Roman" w:eastAsia="Calibri" w:hAnsi="Times New Roman"/>
          <w:sz w:val="26"/>
          <w:szCs w:val="26"/>
        </w:rPr>
        <w:t xml:space="preserve"> сельского поселения: 396</w:t>
      </w:r>
      <w:r w:rsidR="00495C5F" w:rsidRPr="00827135">
        <w:rPr>
          <w:rFonts w:ascii="Times New Roman" w:eastAsia="Calibri" w:hAnsi="Times New Roman"/>
          <w:sz w:val="26"/>
          <w:szCs w:val="26"/>
        </w:rPr>
        <w:t>514</w:t>
      </w:r>
      <w:r w:rsidR="00F34948" w:rsidRPr="00827135">
        <w:rPr>
          <w:rFonts w:ascii="Times New Roman" w:eastAsia="Calibri" w:hAnsi="Times New Roman"/>
          <w:sz w:val="26"/>
          <w:szCs w:val="26"/>
        </w:rPr>
        <w:t>,</w:t>
      </w:r>
      <w:r w:rsidR="003841CA" w:rsidRPr="00827135">
        <w:rPr>
          <w:rFonts w:ascii="Times New Roman" w:eastAsia="Calibri" w:hAnsi="Times New Roman"/>
          <w:sz w:val="26"/>
          <w:szCs w:val="26"/>
        </w:rPr>
        <w:t xml:space="preserve"> Воронежская область, Каменский район, </w:t>
      </w:r>
      <w:r w:rsidR="00F34948" w:rsidRPr="00827135">
        <w:rPr>
          <w:rFonts w:ascii="Times New Roman" w:eastAsia="Calibri" w:hAnsi="Times New Roman"/>
          <w:sz w:val="26"/>
          <w:szCs w:val="26"/>
        </w:rPr>
        <w:t xml:space="preserve"> с. </w:t>
      </w:r>
      <w:r w:rsidR="00495C5F" w:rsidRPr="00827135">
        <w:rPr>
          <w:rFonts w:ascii="Times New Roman" w:eastAsia="Calibri" w:hAnsi="Times New Roman"/>
          <w:sz w:val="26"/>
          <w:szCs w:val="26"/>
        </w:rPr>
        <w:t xml:space="preserve"> Дегтярное</w:t>
      </w:r>
      <w:r w:rsidR="00F34948" w:rsidRPr="00827135">
        <w:rPr>
          <w:rFonts w:ascii="Times New Roman" w:eastAsia="Calibri" w:hAnsi="Times New Roman"/>
          <w:sz w:val="26"/>
          <w:szCs w:val="26"/>
        </w:rPr>
        <w:t xml:space="preserve">, ул. </w:t>
      </w:r>
      <w:r w:rsidR="00495C5F" w:rsidRPr="00827135">
        <w:rPr>
          <w:rFonts w:ascii="Times New Roman" w:eastAsia="Calibri" w:hAnsi="Times New Roman"/>
          <w:sz w:val="26"/>
          <w:szCs w:val="26"/>
        </w:rPr>
        <w:t>Мира</w:t>
      </w:r>
      <w:proofErr w:type="gramStart"/>
      <w:r w:rsidR="00495C5F" w:rsidRPr="00827135">
        <w:rPr>
          <w:rFonts w:ascii="Times New Roman" w:eastAsia="Calibri" w:hAnsi="Times New Roman"/>
          <w:sz w:val="26"/>
          <w:szCs w:val="26"/>
        </w:rPr>
        <w:t xml:space="preserve"> </w:t>
      </w:r>
      <w:r w:rsidR="00F34948" w:rsidRPr="00827135">
        <w:rPr>
          <w:rFonts w:ascii="Times New Roman" w:eastAsia="Calibri" w:hAnsi="Times New Roman"/>
          <w:sz w:val="26"/>
          <w:szCs w:val="26"/>
        </w:rPr>
        <w:t>,</w:t>
      </w:r>
      <w:proofErr w:type="gramEnd"/>
      <w:r w:rsidR="00F34948" w:rsidRPr="00827135">
        <w:rPr>
          <w:rFonts w:ascii="Times New Roman" w:eastAsia="Calibri" w:hAnsi="Times New Roman"/>
          <w:sz w:val="26"/>
          <w:szCs w:val="26"/>
        </w:rPr>
        <w:t xml:space="preserve"> д. </w:t>
      </w:r>
      <w:r w:rsidR="00495C5F" w:rsidRPr="00827135">
        <w:rPr>
          <w:rFonts w:ascii="Times New Roman" w:eastAsia="Calibri" w:hAnsi="Times New Roman"/>
          <w:sz w:val="26"/>
          <w:szCs w:val="26"/>
        </w:rPr>
        <w:t>20.</w:t>
      </w:r>
    </w:p>
    <w:p w:rsidR="00ED7103" w:rsidRPr="00827135" w:rsidRDefault="00ED7103" w:rsidP="00662544">
      <w:pPr>
        <w:autoSpaceDE w:val="0"/>
        <w:autoSpaceDN w:val="0"/>
        <w:adjustRightInd w:val="0"/>
        <w:ind w:firstLine="709"/>
        <w:rPr>
          <w:rFonts w:ascii="Times New Roman" w:eastAsia="Calibri" w:hAnsi="Times New Roman"/>
          <w:sz w:val="26"/>
          <w:szCs w:val="26"/>
        </w:rPr>
      </w:pPr>
      <w:r w:rsidRPr="00827135">
        <w:rPr>
          <w:rFonts w:ascii="Times New Roman" w:eastAsia="Calibri" w:hAnsi="Times New Roman"/>
          <w:sz w:val="26"/>
          <w:szCs w:val="26"/>
        </w:rPr>
        <w:t>График работы администрации</w:t>
      </w:r>
      <w:r w:rsidR="00F34948" w:rsidRPr="00827135">
        <w:rPr>
          <w:rFonts w:ascii="Times New Roman" w:eastAsia="Calibri" w:hAnsi="Times New Roman"/>
          <w:sz w:val="26"/>
          <w:szCs w:val="26"/>
        </w:rPr>
        <w:t xml:space="preserve"> </w:t>
      </w:r>
      <w:r w:rsidR="00495C5F" w:rsidRPr="00827135">
        <w:rPr>
          <w:rFonts w:ascii="Times New Roman" w:eastAsia="Calibri" w:hAnsi="Times New Roman"/>
          <w:sz w:val="26"/>
          <w:szCs w:val="26"/>
        </w:rPr>
        <w:t xml:space="preserve">  Дегтяренского</w:t>
      </w:r>
      <w:r w:rsidR="00F34948" w:rsidRPr="00827135">
        <w:rPr>
          <w:rFonts w:ascii="Times New Roman" w:eastAsia="Calibri" w:hAnsi="Times New Roman"/>
          <w:sz w:val="26"/>
          <w:szCs w:val="26"/>
        </w:rPr>
        <w:t xml:space="preserve"> сельского поселения</w:t>
      </w:r>
      <w:r w:rsidRPr="00827135">
        <w:rPr>
          <w:rFonts w:ascii="Times New Roman" w:eastAsia="Calibri" w:hAnsi="Times New Roman"/>
          <w:sz w:val="26"/>
          <w:szCs w:val="26"/>
        </w:rPr>
        <w:t>:</w:t>
      </w:r>
    </w:p>
    <w:p w:rsidR="00ED7103" w:rsidRPr="00827135" w:rsidRDefault="00F34948" w:rsidP="00662544">
      <w:pPr>
        <w:autoSpaceDE w:val="0"/>
        <w:autoSpaceDN w:val="0"/>
        <w:adjustRightInd w:val="0"/>
        <w:ind w:firstLine="709"/>
        <w:rPr>
          <w:rFonts w:ascii="Times New Roman" w:eastAsia="Calibri" w:hAnsi="Times New Roman"/>
          <w:sz w:val="26"/>
          <w:szCs w:val="26"/>
        </w:rPr>
      </w:pPr>
      <w:r w:rsidRPr="00827135">
        <w:rPr>
          <w:rFonts w:ascii="Times New Roman" w:eastAsia="Calibri" w:hAnsi="Times New Roman"/>
          <w:sz w:val="26"/>
          <w:szCs w:val="26"/>
        </w:rPr>
        <w:t>понедельник - пятница: с 8.00 до 17</w:t>
      </w:r>
      <w:r w:rsidR="00ED7103" w:rsidRPr="00827135">
        <w:rPr>
          <w:rFonts w:ascii="Times New Roman" w:eastAsia="Calibri" w:hAnsi="Times New Roman"/>
          <w:sz w:val="26"/>
          <w:szCs w:val="26"/>
        </w:rPr>
        <w:t>.00;</w:t>
      </w:r>
    </w:p>
    <w:p w:rsidR="00ED7103" w:rsidRPr="00827135" w:rsidRDefault="00F34948" w:rsidP="00662544">
      <w:pPr>
        <w:autoSpaceDE w:val="0"/>
        <w:autoSpaceDN w:val="0"/>
        <w:adjustRightInd w:val="0"/>
        <w:ind w:firstLine="709"/>
        <w:rPr>
          <w:rFonts w:ascii="Times New Roman" w:eastAsia="Calibri" w:hAnsi="Times New Roman"/>
          <w:sz w:val="26"/>
          <w:szCs w:val="26"/>
        </w:rPr>
      </w:pPr>
      <w:r w:rsidRPr="00827135">
        <w:rPr>
          <w:rFonts w:ascii="Times New Roman" w:eastAsia="Calibri" w:hAnsi="Times New Roman"/>
          <w:sz w:val="26"/>
          <w:szCs w:val="26"/>
        </w:rPr>
        <w:t>перерыв: с 12.00 до 14.00</w:t>
      </w:r>
      <w:r w:rsidR="00ED7103" w:rsidRPr="00827135">
        <w:rPr>
          <w:rFonts w:ascii="Times New Roman" w:eastAsia="Calibri" w:hAnsi="Times New Roman"/>
          <w:sz w:val="26"/>
          <w:szCs w:val="26"/>
        </w:rPr>
        <w:t>.</w:t>
      </w:r>
    </w:p>
    <w:p w:rsidR="00ED7103" w:rsidRPr="00827135" w:rsidRDefault="00ED7103" w:rsidP="00662544">
      <w:pPr>
        <w:autoSpaceDE w:val="0"/>
        <w:autoSpaceDN w:val="0"/>
        <w:adjustRightInd w:val="0"/>
        <w:ind w:firstLine="709"/>
        <w:rPr>
          <w:rFonts w:ascii="Times New Roman" w:eastAsia="Calibri" w:hAnsi="Times New Roman"/>
          <w:sz w:val="26"/>
          <w:szCs w:val="26"/>
        </w:rPr>
      </w:pPr>
      <w:r w:rsidRPr="00827135">
        <w:rPr>
          <w:rFonts w:ascii="Times New Roman" w:eastAsia="Calibri" w:hAnsi="Times New Roman"/>
          <w:sz w:val="26"/>
          <w:szCs w:val="26"/>
        </w:rPr>
        <w:t xml:space="preserve">Адрес официального сайта администрации </w:t>
      </w:r>
      <w:r w:rsidR="00495C5F" w:rsidRPr="00827135">
        <w:rPr>
          <w:rFonts w:ascii="Times New Roman" w:eastAsia="Calibri" w:hAnsi="Times New Roman"/>
          <w:sz w:val="26"/>
          <w:szCs w:val="26"/>
        </w:rPr>
        <w:t xml:space="preserve"> Дегтяренского</w:t>
      </w:r>
      <w:r w:rsidR="00F34948" w:rsidRPr="00827135">
        <w:rPr>
          <w:rFonts w:ascii="Times New Roman" w:eastAsia="Calibri" w:hAnsi="Times New Roman"/>
          <w:sz w:val="26"/>
          <w:szCs w:val="26"/>
        </w:rPr>
        <w:t xml:space="preserve"> сельского поселения </w:t>
      </w:r>
      <w:r w:rsidRPr="00827135">
        <w:rPr>
          <w:rFonts w:ascii="Times New Roman" w:eastAsia="Calibri" w:hAnsi="Times New Roman"/>
          <w:sz w:val="26"/>
          <w:szCs w:val="26"/>
        </w:rPr>
        <w:t>в сет</w:t>
      </w:r>
      <w:r w:rsidR="00F34948" w:rsidRPr="00827135">
        <w:rPr>
          <w:rFonts w:ascii="Times New Roman" w:eastAsia="Calibri" w:hAnsi="Times New Roman"/>
          <w:sz w:val="26"/>
          <w:szCs w:val="26"/>
        </w:rPr>
        <w:t xml:space="preserve">и Интернет: </w:t>
      </w:r>
      <w:r w:rsidR="00F34948" w:rsidRPr="00827135">
        <w:rPr>
          <w:rFonts w:ascii="Times New Roman" w:eastAsia="Calibri" w:hAnsi="Times New Roman"/>
          <w:sz w:val="26"/>
          <w:szCs w:val="26"/>
          <w:lang w:val="en-US"/>
        </w:rPr>
        <w:t>http</w:t>
      </w:r>
      <w:r w:rsidR="00F34948" w:rsidRPr="00827135">
        <w:rPr>
          <w:rFonts w:ascii="Times New Roman" w:eastAsia="Calibri" w:hAnsi="Times New Roman"/>
          <w:sz w:val="26"/>
          <w:szCs w:val="26"/>
        </w:rPr>
        <w:t>://</w:t>
      </w:r>
      <w:proofErr w:type="spellStart"/>
      <w:r w:rsidR="006471E0" w:rsidRPr="00827135">
        <w:rPr>
          <w:rFonts w:ascii="Times New Roman" w:eastAsia="Calibri" w:hAnsi="Times New Roman"/>
          <w:sz w:val="26"/>
          <w:szCs w:val="26"/>
          <w:lang w:val="en-US"/>
        </w:rPr>
        <w:t>degtyarenskoe</w:t>
      </w:r>
      <w:proofErr w:type="spellEnd"/>
      <w:r w:rsidR="006471E0" w:rsidRPr="00827135">
        <w:rPr>
          <w:rFonts w:ascii="Times New Roman" w:eastAsia="Calibri" w:hAnsi="Times New Roman"/>
          <w:sz w:val="26"/>
          <w:szCs w:val="26"/>
        </w:rPr>
        <w:t>.</w:t>
      </w:r>
      <w:proofErr w:type="spellStart"/>
      <w:r w:rsidR="006471E0" w:rsidRPr="00827135">
        <w:rPr>
          <w:rFonts w:ascii="Times New Roman" w:eastAsia="Calibri" w:hAnsi="Times New Roman"/>
          <w:sz w:val="26"/>
          <w:szCs w:val="26"/>
          <w:lang w:val="en-US"/>
        </w:rPr>
        <w:t>ru</w:t>
      </w:r>
      <w:proofErr w:type="spellEnd"/>
    </w:p>
    <w:p w:rsidR="00ED7103" w:rsidRPr="00827135" w:rsidRDefault="00ED7103" w:rsidP="00662544">
      <w:pPr>
        <w:autoSpaceDE w:val="0"/>
        <w:autoSpaceDN w:val="0"/>
        <w:adjustRightInd w:val="0"/>
        <w:ind w:firstLine="709"/>
        <w:rPr>
          <w:rFonts w:ascii="Times New Roman" w:eastAsia="Calibri" w:hAnsi="Times New Roman"/>
          <w:sz w:val="26"/>
          <w:szCs w:val="26"/>
        </w:rPr>
      </w:pPr>
      <w:r w:rsidRPr="00827135">
        <w:rPr>
          <w:rFonts w:ascii="Times New Roman" w:eastAsia="Calibri" w:hAnsi="Times New Roman"/>
          <w:sz w:val="26"/>
          <w:szCs w:val="26"/>
        </w:rPr>
        <w:t>Адрес электронной почты администрации</w:t>
      </w:r>
      <w:r w:rsidR="00F34948" w:rsidRPr="00827135">
        <w:rPr>
          <w:rFonts w:ascii="Times New Roman" w:eastAsia="Calibri" w:hAnsi="Times New Roman"/>
          <w:sz w:val="26"/>
          <w:szCs w:val="26"/>
        </w:rPr>
        <w:t xml:space="preserve"> </w:t>
      </w:r>
      <w:r w:rsidR="006471E0" w:rsidRPr="00827135">
        <w:rPr>
          <w:rFonts w:ascii="Times New Roman" w:eastAsia="Calibri" w:hAnsi="Times New Roman"/>
          <w:sz w:val="26"/>
          <w:szCs w:val="26"/>
        </w:rPr>
        <w:t>Дегтяренского</w:t>
      </w:r>
      <w:r w:rsidR="00F34948" w:rsidRPr="00827135">
        <w:rPr>
          <w:rFonts w:ascii="Times New Roman" w:eastAsia="Calibri" w:hAnsi="Times New Roman"/>
          <w:sz w:val="26"/>
          <w:szCs w:val="26"/>
        </w:rPr>
        <w:t xml:space="preserve"> сельского поселения: </w:t>
      </w:r>
      <w:proofErr w:type="spellStart"/>
      <w:r w:rsidR="006471E0" w:rsidRPr="00827135">
        <w:rPr>
          <w:rFonts w:ascii="Times New Roman" w:eastAsia="Calibri" w:hAnsi="Times New Roman"/>
          <w:sz w:val="26"/>
          <w:szCs w:val="26"/>
          <w:lang w:val="en-US"/>
        </w:rPr>
        <w:t>degtr</w:t>
      </w:r>
      <w:proofErr w:type="spellEnd"/>
      <w:r w:rsidR="006471E0" w:rsidRPr="00827135">
        <w:rPr>
          <w:rFonts w:ascii="Times New Roman" w:eastAsia="Calibri" w:hAnsi="Times New Roman"/>
          <w:sz w:val="26"/>
          <w:szCs w:val="26"/>
        </w:rPr>
        <w:t>.</w:t>
      </w:r>
      <w:proofErr w:type="spellStart"/>
      <w:r w:rsidR="006471E0" w:rsidRPr="00827135">
        <w:rPr>
          <w:rFonts w:ascii="Times New Roman" w:eastAsia="Calibri" w:hAnsi="Times New Roman"/>
          <w:sz w:val="26"/>
          <w:szCs w:val="26"/>
          <w:lang w:val="en-US"/>
        </w:rPr>
        <w:t>kamen</w:t>
      </w:r>
      <w:proofErr w:type="spellEnd"/>
      <w:r w:rsidR="004964C3" w:rsidRPr="00827135">
        <w:rPr>
          <w:rFonts w:ascii="Times New Roman" w:eastAsia="Calibri" w:hAnsi="Times New Roman"/>
          <w:sz w:val="26"/>
          <w:szCs w:val="26"/>
        </w:rPr>
        <w:t>@</w:t>
      </w:r>
      <w:proofErr w:type="spellStart"/>
      <w:r w:rsidR="004964C3" w:rsidRPr="00827135">
        <w:rPr>
          <w:rFonts w:ascii="Times New Roman" w:eastAsia="Calibri" w:hAnsi="Times New Roman"/>
          <w:sz w:val="26"/>
          <w:szCs w:val="26"/>
          <w:lang w:val="en-US"/>
        </w:rPr>
        <w:t>govvrn</w:t>
      </w:r>
      <w:proofErr w:type="spellEnd"/>
      <w:r w:rsidR="004964C3" w:rsidRPr="00827135">
        <w:rPr>
          <w:rFonts w:ascii="Times New Roman" w:eastAsia="Calibri" w:hAnsi="Times New Roman"/>
          <w:sz w:val="26"/>
          <w:szCs w:val="26"/>
        </w:rPr>
        <w:t>.</w:t>
      </w:r>
      <w:proofErr w:type="spellStart"/>
      <w:r w:rsidR="004964C3" w:rsidRPr="00827135">
        <w:rPr>
          <w:rFonts w:ascii="Times New Roman" w:eastAsia="Calibri" w:hAnsi="Times New Roman"/>
          <w:sz w:val="26"/>
          <w:szCs w:val="26"/>
          <w:lang w:val="en-US"/>
        </w:rPr>
        <w:t>ru</w:t>
      </w:r>
      <w:proofErr w:type="spellEnd"/>
    </w:p>
    <w:p w:rsidR="004964C3" w:rsidRPr="003841CA" w:rsidRDefault="003841CA" w:rsidP="00662544">
      <w:pPr>
        <w:autoSpaceDE w:val="0"/>
        <w:autoSpaceDN w:val="0"/>
        <w:adjustRightInd w:val="0"/>
        <w:ind w:firstLine="709"/>
        <w:rPr>
          <w:rFonts w:ascii="Times New Roman" w:eastAsia="Calibri" w:hAnsi="Times New Roman"/>
          <w:color w:val="FF0000"/>
          <w:sz w:val="26"/>
          <w:szCs w:val="26"/>
        </w:rPr>
      </w:pPr>
      <w:r w:rsidRPr="00827135">
        <w:rPr>
          <w:rFonts w:ascii="Times New Roman" w:eastAsia="Calibri" w:hAnsi="Times New Roman"/>
          <w:sz w:val="26"/>
          <w:szCs w:val="26"/>
        </w:rPr>
        <w:t>Тел. 8(47357</w:t>
      </w:r>
      <w:r w:rsidR="004964C3" w:rsidRPr="00827135">
        <w:rPr>
          <w:rFonts w:ascii="Times New Roman" w:eastAsia="Calibri" w:hAnsi="Times New Roman"/>
          <w:sz w:val="26"/>
          <w:szCs w:val="26"/>
        </w:rPr>
        <w:t>)</w:t>
      </w:r>
      <w:r w:rsidR="006471E0" w:rsidRPr="00827135">
        <w:rPr>
          <w:rFonts w:ascii="Times New Roman" w:eastAsia="Calibri" w:hAnsi="Times New Roman"/>
          <w:sz w:val="26"/>
          <w:szCs w:val="26"/>
        </w:rPr>
        <w:t xml:space="preserve"> 48-1-33</w:t>
      </w:r>
      <w:bookmarkEnd w:id="1"/>
      <w:r w:rsidR="004964C3" w:rsidRPr="003841CA">
        <w:rPr>
          <w:rFonts w:ascii="Times New Roman" w:eastAsia="Calibri" w:hAnsi="Times New Roman"/>
          <w:color w:val="FF0000"/>
          <w:sz w:val="26"/>
          <w:szCs w:val="26"/>
        </w:rPr>
        <w:t>.</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2.1.2. Основными требованиями к информированию заявителей являются: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достоверность предоставляемой информации;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четкость в изложении информации;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полнота информирования;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удобство и доступность получения информации;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оперативность предоставления информации.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2.1.3. Информация о порядке осуществления муниципального контроля предоставляется: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непосредственно в органе, обеспечивающем осуществление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с использованием средств телефонной связи;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по письменным обращениям в администрацию городского округа город Воронеж и органы, обеспечивающие осуществление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 путем размещения на официальном сайте администрации </w:t>
      </w:r>
      <w:r w:rsidR="006471E0">
        <w:rPr>
          <w:rFonts w:ascii="Times New Roman" w:eastAsia="Calibri" w:hAnsi="Times New Roman"/>
          <w:sz w:val="26"/>
          <w:szCs w:val="26"/>
        </w:rPr>
        <w:t>Дегтяренского</w:t>
      </w:r>
      <w:r w:rsidR="004964C3" w:rsidRPr="0070642E">
        <w:rPr>
          <w:rFonts w:ascii="Times New Roman" w:eastAsia="Calibri" w:hAnsi="Times New Roman"/>
          <w:sz w:val="26"/>
          <w:szCs w:val="26"/>
        </w:rPr>
        <w:t xml:space="preserve"> сельского поселения </w:t>
      </w:r>
      <w:r w:rsidRPr="0070642E">
        <w:rPr>
          <w:rFonts w:ascii="Times New Roman" w:eastAsia="Calibri" w:hAnsi="Times New Roman"/>
          <w:sz w:val="26"/>
          <w:szCs w:val="26"/>
        </w:rPr>
        <w:t>в сети Интернет;</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lastRenderedPageBreak/>
        <w:t>- путем размещения в средствах массовой информации.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2.1.4. Информация по вопросам осуществления муниципального контроля предоставляется заявителям в устной (лично или по телефону) или письменной форме.</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При ответах по телефону должностные лица органов, обеспечивающих осуществление муниципального контроля, подробно,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содержать информацию о фамилии, имени, отчестве и должности лица, принявшего телефонный звонок.</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При обращении за информацией заявителя лично должностные лица органов, обеспечивающих осуществление муниципального контроля, обязаны принять его в соответствии с графиком приема посетителей. Продолжительность приема при личном обращении - 10 минут. Время ожидания в очереди при личном обращении не должно превышать 30 минут.</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Если для подготовки ответа требуется продолжительное время, должностные лица, осуществляющие устное информирование, предлагают заявителю обратиться за необходимой информацией в письменной форме либо назначить другое удобное для заявителя время для устного информирования в соответствии с графиком приема посетителей.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При обращении за информацией в письменной форме ответ подготавливается в срок, не превышающий 30 дней с момента регистрации обращения, и направляется в виде почтового отправления в адрес заявителя.</w:t>
      </w:r>
    </w:p>
    <w:p w:rsidR="00ED7103" w:rsidRPr="0070642E" w:rsidRDefault="00ED7103" w:rsidP="00662544">
      <w:pPr>
        <w:autoSpaceDE w:val="0"/>
        <w:autoSpaceDN w:val="0"/>
        <w:adjustRightInd w:val="0"/>
        <w:ind w:firstLine="709"/>
        <w:rPr>
          <w:rFonts w:ascii="Times New Roman" w:eastAsia="Calibri" w:hAnsi="Times New Roman"/>
          <w:sz w:val="26"/>
          <w:szCs w:val="26"/>
        </w:rPr>
      </w:pPr>
      <w:proofErr w:type="gramStart"/>
      <w:r w:rsidRPr="0070642E">
        <w:rPr>
          <w:rFonts w:ascii="Times New Roman" w:eastAsia="Calibri" w:hAnsi="Times New Roman"/>
          <w:sz w:val="26"/>
          <w:szCs w:val="26"/>
        </w:rPr>
        <w:t>В исключительных случаях, а также при направлении запроса государственным органам, органам местного самоуправления, иным должностным лицам для получения необходимых для рассмотрения обращения документов и материалов либо в случае длительной проверки должностные лица органа муниципального контроля вправе продлить срок рассмотрения обращения не более чем на 30 дней, уведомив заявителя о продлении срока рассмотрения.</w:t>
      </w:r>
      <w:proofErr w:type="gramEnd"/>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Если в обращении не указана фамилия заявителя, направившего обращение, почтовый адрес, по которому должен быть направлен ответ, обращение остается без ответа.</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Если текст обращения не поддается прочтению, ответ на обращение не подготавливается, о чем сообщается заявителю, направившему обращение, если его фамилия и почтовый адрес поддаются прочтению.</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Обращения, содержащие нецензурные либо оскорбительные выражения, угрозы жизни, здоровью и имуществу должностного лица органа, обеспечивающего осуществление муниципального контроля, а также членов его семьи, оставляются без ответа по существу поставленных в них вопросов.</w:t>
      </w:r>
    </w:p>
    <w:p w:rsidR="00ED7103" w:rsidRPr="0070642E" w:rsidRDefault="00ED7103" w:rsidP="00662544">
      <w:pPr>
        <w:autoSpaceDE w:val="0"/>
        <w:autoSpaceDN w:val="0"/>
        <w:adjustRightInd w:val="0"/>
        <w:ind w:firstLine="709"/>
        <w:rPr>
          <w:rFonts w:ascii="Times New Roman" w:eastAsia="Calibri" w:hAnsi="Times New Roman"/>
          <w:sz w:val="26"/>
          <w:szCs w:val="26"/>
        </w:rPr>
      </w:pPr>
      <w:proofErr w:type="gramStart"/>
      <w:r w:rsidRPr="0070642E">
        <w:rPr>
          <w:rFonts w:ascii="Times New Roman" w:eastAsia="Calibri" w:hAnsi="Times New Roman"/>
          <w:sz w:val="26"/>
          <w:szCs w:val="26"/>
        </w:rPr>
        <w:t>Если в обращении содержится вопрос, на который заявителю многократно давались письменные ответы по существу в связи с ранее направляемыми запросами, и при этом в обращении не приводятся новые доводы или обстоятельства, руководителем органа, обеспечивающего осуществление муниципального контроля, принимается решение о безосновательности очередного обращения и прекращении переписки с заявителем по данному вопросу при условии, что указанное и ранее направляемые обращения направлялись</w:t>
      </w:r>
      <w:proofErr w:type="gramEnd"/>
      <w:r w:rsidRPr="0070642E">
        <w:rPr>
          <w:rFonts w:ascii="Times New Roman" w:eastAsia="Calibri" w:hAnsi="Times New Roman"/>
          <w:sz w:val="26"/>
          <w:szCs w:val="26"/>
        </w:rPr>
        <w:t xml:space="preserve"> в один и тот же орган, обеспечивающий осуществление муниципального контроля. О данном решении заявитель уведомляется письменно.</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Письменное обращение, содержащее вопросы, решение которых не входит в компетенцию органа, обеспечивающего осуществление муниципального контроля, направляется в течение 7 дней со дня его регистрации в соответствующий орган или </w:t>
      </w:r>
      <w:r w:rsidRPr="0070642E">
        <w:rPr>
          <w:rFonts w:ascii="Times New Roman" w:eastAsia="Calibri" w:hAnsi="Times New Roman"/>
          <w:sz w:val="26"/>
          <w:szCs w:val="26"/>
        </w:rPr>
        <w:lastRenderedPageBreak/>
        <w:t>соответствующему должностному лицу, в компетенцию которого входит решение поставленных в обращении вопросов, с уведомлением заявителя о переадресации обращения.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2.1.5. Обращение, поступившее в орган местного самоуправления в форме электронного документа, подлежит рассмотрению в порядке, установленном Федеральным законом от 02.05.2006 N 59-ФЗ "О порядке рассмотрения обращений граждан Российской Федерации".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2.1.6. Муниципальный контроль осуществляется администрацией </w:t>
      </w:r>
      <w:r w:rsidR="00AE33B5">
        <w:rPr>
          <w:rFonts w:ascii="Times New Roman" w:eastAsia="Calibri" w:hAnsi="Times New Roman"/>
          <w:sz w:val="26"/>
          <w:szCs w:val="26"/>
        </w:rPr>
        <w:t>Дегтяренского</w:t>
      </w:r>
      <w:r w:rsidR="004964C3" w:rsidRPr="0070642E">
        <w:rPr>
          <w:rFonts w:ascii="Times New Roman" w:eastAsia="Calibri" w:hAnsi="Times New Roman"/>
          <w:sz w:val="26"/>
          <w:szCs w:val="26"/>
        </w:rPr>
        <w:t xml:space="preserve"> сельского поселения </w:t>
      </w:r>
      <w:r w:rsidRPr="0070642E">
        <w:rPr>
          <w:rFonts w:ascii="Times New Roman" w:eastAsia="Calibri" w:hAnsi="Times New Roman"/>
          <w:sz w:val="26"/>
          <w:szCs w:val="26"/>
        </w:rPr>
        <w:t>на безвозмездной основе.</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bookmarkStart w:id="2" w:name="Par197"/>
      <w:bookmarkEnd w:id="2"/>
      <w:r w:rsidRPr="0070642E">
        <w:rPr>
          <w:rFonts w:ascii="Times New Roman" w:eastAsia="Calibri" w:hAnsi="Times New Roman"/>
          <w:sz w:val="26"/>
          <w:szCs w:val="26"/>
        </w:rPr>
        <w:t>2.2. Срок осуществления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2.2.1. Общий срок проведения каждой из проверок (плановой и внеплановой) не может превышать 20 рабочих дней.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В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w:t>
      </w:r>
      <w:proofErr w:type="spellStart"/>
      <w:r w:rsidRPr="0070642E">
        <w:rPr>
          <w:rFonts w:ascii="Times New Roman" w:eastAsia="Calibri" w:hAnsi="Times New Roman"/>
          <w:sz w:val="26"/>
          <w:szCs w:val="26"/>
        </w:rPr>
        <w:t>микропредприятия</w:t>
      </w:r>
      <w:proofErr w:type="spellEnd"/>
      <w:r w:rsidRPr="0070642E">
        <w:rPr>
          <w:rFonts w:ascii="Times New Roman" w:eastAsia="Calibri" w:hAnsi="Times New Roman"/>
          <w:sz w:val="26"/>
          <w:szCs w:val="26"/>
        </w:rPr>
        <w:t xml:space="preserve"> в год.</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В случае необходимости при проведении проверки получения документов и (или) информации в рамках межведомственного информационного взаимодействия проведение проверки может быть приостановлено </w:t>
      </w:r>
      <w:r w:rsidR="004964C3" w:rsidRPr="0070642E">
        <w:rPr>
          <w:rFonts w:ascii="Times New Roman" w:eastAsia="Calibri" w:hAnsi="Times New Roman"/>
          <w:sz w:val="26"/>
          <w:szCs w:val="26"/>
        </w:rPr>
        <w:t>главой</w:t>
      </w:r>
      <w:r w:rsidRPr="0070642E">
        <w:rPr>
          <w:rFonts w:ascii="Times New Roman" w:eastAsia="Calibri" w:hAnsi="Times New Roman"/>
          <w:sz w:val="26"/>
          <w:szCs w:val="26"/>
        </w:rPr>
        <w:t xml:space="preserve"> администрации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2.2.2. </w:t>
      </w:r>
      <w:proofErr w:type="gramStart"/>
      <w:r w:rsidRPr="0070642E">
        <w:rPr>
          <w:rFonts w:ascii="Times New Roman" w:eastAsia="Calibri" w:hAnsi="Times New Roman"/>
          <w:sz w:val="26"/>
          <w:szCs w:val="26"/>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органов, обеспечивающих осуществление муниципального контроля, проводящих выездную плановую проверку, срок проведения выездной плановой проверки может быть продлен руководителями таких органов, но не более чем на 20 рабочих дней в отношении малых предприятий, </w:t>
      </w:r>
      <w:proofErr w:type="spellStart"/>
      <w:r w:rsidRPr="0070642E">
        <w:rPr>
          <w:rFonts w:ascii="Times New Roman" w:eastAsia="Calibri" w:hAnsi="Times New Roman"/>
          <w:sz w:val="26"/>
          <w:szCs w:val="26"/>
        </w:rPr>
        <w:t>микропредприятий</w:t>
      </w:r>
      <w:proofErr w:type="spellEnd"/>
      <w:r w:rsidRPr="0070642E">
        <w:rPr>
          <w:rFonts w:ascii="Times New Roman" w:eastAsia="Calibri" w:hAnsi="Times New Roman"/>
          <w:sz w:val="26"/>
          <w:szCs w:val="26"/>
        </w:rPr>
        <w:t xml:space="preserve"> - не более чем на</w:t>
      </w:r>
      <w:proofErr w:type="gramEnd"/>
      <w:r w:rsidRPr="0070642E">
        <w:rPr>
          <w:rFonts w:ascii="Times New Roman" w:eastAsia="Calibri" w:hAnsi="Times New Roman"/>
          <w:sz w:val="26"/>
          <w:szCs w:val="26"/>
        </w:rPr>
        <w:t xml:space="preserve"> 15 часов.</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8C7B4E" w:rsidRDefault="00ED7103" w:rsidP="00205F22">
      <w:pPr>
        <w:autoSpaceDE w:val="0"/>
        <w:autoSpaceDN w:val="0"/>
        <w:adjustRightInd w:val="0"/>
        <w:ind w:firstLine="709"/>
        <w:jc w:val="center"/>
        <w:rPr>
          <w:rFonts w:ascii="Times New Roman" w:eastAsia="Calibri" w:hAnsi="Times New Roman"/>
          <w:b/>
          <w:sz w:val="26"/>
          <w:szCs w:val="26"/>
        </w:rPr>
      </w:pPr>
      <w:r w:rsidRPr="008C7B4E">
        <w:rPr>
          <w:rFonts w:ascii="Times New Roman" w:eastAsia="Calibri" w:hAnsi="Times New Roman"/>
          <w:b/>
          <w:sz w:val="26"/>
          <w:szCs w:val="26"/>
        </w:rPr>
        <w:t>III. СОСТАВ, ПОСЛЕДОВАТЕЛЬНОСТЬ И СРОКИ ВЫПОЛНЕНИЯ</w:t>
      </w:r>
    </w:p>
    <w:p w:rsidR="00ED7103" w:rsidRPr="008C7B4E" w:rsidRDefault="00ED7103" w:rsidP="00205F22">
      <w:pPr>
        <w:autoSpaceDE w:val="0"/>
        <w:autoSpaceDN w:val="0"/>
        <w:adjustRightInd w:val="0"/>
        <w:ind w:firstLine="709"/>
        <w:jc w:val="center"/>
        <w:rPr>
          <w:rFonts w:ascii="Times New Roman" w:eastAsia="Calibri" w:hAnsi="Times New Roman"/>
          <w:b/>
          <w:sz w:val="26"/>
          <w:szCs w:val="26"/>
        </w:rPr>
      </w:pPr>
      <w:r w:rsidRPr="008C7B4E">
        <w:rPr>
          <w:rFonts w:ascii="Times New Roman" w:eastAsia="Calibri" w:hAnsi="Times New Roman"/>
          <w:b/>
          <w:sz w:val="26"/>
          <w:szCs w:val="26"/>
        </w:rPr>
        <w:t>АДМИНИСТРАТИВНЫХ ПРОЦЕДУР ПРИ ОСУЩЕСТВЛЕНИИ МУНИЦИПАЛЬНОГО</w:t>
      </w:r>
      <w:r w:rsidR="00205F22" w:rsidRPr="008C7B4E">
        <w:rPr>
          <w:rFonts w:ascii="Times New Roman" w:eastAsia="Calibri" w:hAnsi="Times New Roman"/>
          <w:b/>
          <w:sz w:val="26"/>
          <w:szCs w:val="26"/>
        </w:rPr>
        <w:t xml:space="preserve"> </w:t>
      </w:r>
      <w:r w:rsidRPr="008C7B4E">
        <w:rPr>
          <w:rFonts w:ascii="Times New Roman" w:eastAsia="Calibri" w:hAnsi="Times New Roman"/>
          <w:b/>
          <w:sz w:val="26"/>
          <w:szCs w:val="26"/>
        </w:rPr>
        <w:t>КОНТРОЛЯ, ТРЕБОВАНИЯ К ПОРЯДКУ ИХ ВЫПОЛНЕНИЯ</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3.1. Перечень административных процедур</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3.1.1. Муниципальный контроль в отношении юридических лиц и индивидуальных предпринимателей осуществляется в форме плановых и внеплановых проверок.</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Плановые и внеплановые проверки проводятся в форме документарной и (или) выездной в порядке, установленном 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Осуществление муниципального контроля включает в себя следующие административные процедуры:</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разработка ежегодного плана проведения плановых проверок;</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проведение плановой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проведение внеплановой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проведение документарной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lastRenderedPageBreak/>
        <w:t>- проведение выездной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оформление результатов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 принятие мер по </w:t>
      </w:r>
      <w:proofErr w:type="gramStart"/>
      <w:r w:rsidRPr="0070642E">
        <w:rPr>
          <w:rFonts w:ascii="Times New Roman" w:eastAsia="Calibri" w:hAnsi="Times New Roman"/>
          <w:sz w:val="26"/>
          <w:szCs w:val="26"/>
        </w:rPr>
        <w:t>контролю за</w:t>
      </w:r>
      <w:proofErr w:type="gramEnd"/>
      <w:r w:rsidRPr="0070642E">
        <w:rPr>
          <w:rFonts w:ascii="Times New Roman" w:eastAsia="Calibri" w:hAnsi="Times New Roman"/>
          <w:sz w:val="26"/>
          <w:szCs w:val="26"/>
        </w:rPr>
        <w:t xml:space="preserve"> устранением выявленных нарушений;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организация и проведение мероприятий, направленных на профилактику нарушений обязательных требований.</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8C7B4E">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3.2. Разрабо</w:t>
      </w:r>
      <w:r w:rsidR="008C7B4E">
        <w:rPr>
          <w:rFonts w:ascii="Times New Roman" w:eastAsia="Calibri" w:hAnsi="Times New Roman"/>
          <w:sz w:val="26"/>
          <w:szCs w:val="26"/>
        </w:rPr>
        <w:t xml:space="preserve">тка ежегодного плана проведения </w:t>
      </w:r>
      <w:r w:rsidRPr="0070642E">
        <w:rPr>
          <w:rFonts w:ascii="Times New Roman" w:eastAsia="Calibri" w:hAnsi="Times New Roman"/>
          <w:sz w:val="26"/>
          <w:szCs w:val="26"/>
        </w:rPr>
        <w:t>плановых проверок</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bookmarkStart w:id="3" w:name="Par226"/>
      <w:bookmarkEnd w:id="3"/>
      <w:r w:rsidRPr="0070642E">
        <w:rPr>
          <w:rFonts w:ascii="Times New Roman" w:eastAsia="Calibri" w:hAnsi="Times New Roman"/>
          <w:sz w:val="26"/>
          <w:szCs w:val="26"/>
        </w:rPr>
        <w:t>3.2.1. Плановые проверки юридических лиц, индивидуальных предпринимателей проводятся на основании плана проведения плановых проверок, утвержденного главой</w:t>
      </w:r>
      <w:r w:rsidR="004964C3" w:rsidRPr="0070642E">
        <w:rPr>
          <w:rFonts w:ascii="Times New Roman" w:eastAsia="Calibri" w:hAnsi="Times New Roman"/>
          <w:sz w:val="26"/>
          <w:szCs w:val="26"/>
        </w:rPr>
        <w:t xml:space="preserve"> </w:t>
      </w:r>
      <w:r w:rsidR="00AE33B5">
        <w:rPr>
          <w:rFonts w:ascii="Times New Roman" w:eastAsia="Calibri" w:hAnsi="Times New Roman"/>
          <w:sz w:val="26"/>
          <w:szCs w:val="26"/>
        </w:rPr>
        <w:t xml:space="preserve"> Дегтяренского</w:t>
      </w:r>
      <w:r w:rsidR="004964C3" w:rsidRPr="0070642E">
        <w:rPr>
          <w:rFonts w:ascii="Times New Roman" w:eastAsia="Calibri" w:hAnsi="Times New Roman"/>
          <w:sz w:val="26"/>
          <w:szCs w:val="26"/>
        </w:rPr>
        <w:t xml:space="preserve"> сельского поселения</w:t>
      </w:r>
      <w:r w:rsidRPr="0070642E">
        <w:rPr>
          <w:rFonts w:ascii="Times New Roman" w:eastAsia="Calibri" w:hAnsi="Times New Roman"/>
          <w:sz w:val="26"/>
          <w:szCs w:val="26"/>
        </w:rPr>
        <w:t>.</w:t>
      </w:r>
    </w:p>
    <w:p w:rsidR="00ED7103" w:rsidRPr="0070642E" w:rsidRDefault="00ED7103" w:rsidP="00662544">
      <w:pPr>
        <w:autoSpaceDE w:val="0"/>
        <w:autoSpaceDN w:val="0"/>
        <w:adjustRightInd w:val="0"/>
        <w:ind w:firstLine="709"/>
        <w:rPr>
          <w:rFonts w:ascii="Times New Roman" w:eastAsia="Calibri" w:hAnsi="Times New Roman"/>
          <w:sz w:val="26"/>
          <w:szCs w:val="26"/>
        </w:rPr>
      </w:pPr>
      <w:bookmarkStart w:id="4" w:name="Par227"/>
      <w:bookmarkEnd w:id="4"/>
      <w:r w:rsidRPr="0070642E">
        <w:rPr>
          <w:rFonts w:ascii="Times New Roman" w:eastAsia="Calibri" w:hAnsi="Times New Roman"/>
          <w:sz w:val="26"/>
          <w:szCs w:val="26"/>
        </w:rPr>
        <w:t>3.2.2. Плановые проверки юридических лиц, индивидуальных предпринимателей проводятся не чаще чем один раз в три года.</w:t>
      </w:r>
    </w:p>
    <w:p w:rsidR="00ED7103" w:rsidRPr="0070642E" w:rsidRDefault="00ED7103" w:rsidP="00662544">
      <w:pPr>
        <w:autoSpaceDE w:val="0"/>
        <w:autoSpaceDN w:val="0"/>
        <w:adjustRightInd w:val="0"/>
        <w:ind w:firstLine="709"/>
        <w:rPr>
          <w:rFonts w:ascii="Times New Roman" w:eastAsia="Calibri" w:hAnsi="Times New Roman"/>
          <w:sz w:val="26"/>
          <w:szCs w:val="26"/>
        </w:rPr>
      </w:pPr>
      <w:bookmarkStart w:id="5" w:name="Par228"/>
      <w:bookmarkEnd w:id="5"/>
      <w:proofErr w:type="gramStart"/>
      <w:r w:rsidRPr="0070642E">
        <w:rPr>
          <w:rFonts w:ascii="Times New Roman" w:eastAsia="Calibri" w:hAnsi="Times New Roman"/>
          <w:sz w:val="26"/>
          <w:szCs w:val="26"/>
        </w:rPr>
        <w:t>С 01 января 2016 года по 31 декабря 2018 года не проводятся плановые проверки в отношении юридических лиц, индивидуальных предпринимателей, отнесенных в соответствии с положениями статьи 4 Федерального закона от 24.07.2007 N 209-ФЗ "О развитии малого и среднего предпринимательства в Российской Федерации" к субъектам малого предпринимательства, если иное не установлено частью 2 статьи 26.1 Федерального закона от 26.12.2008 N 294-ФЗ</w:t>
      </w:r>
      <w:proofErr w:type="gramEnd"/>
      <w:r w:rsidRPr="0070642E">
        <w:rPr>
          <w:rFonts w:ascii="Times New Roman" w:eastAsia="Calibri" w:hAnsi="Times New Roman"/>
          <w:sz w:val="26"/>
          <w:szCs w:val="26"/>
        </w:rPr>
        <w:t xml:space="preserve"> "</w:t>
      </w:r>
      <w:proofErr w:type="gramStart"/>
      <w:r w:rsidRPr="0070642E">
        <w:rPr>
          <w:rFonts w:ascii="Times New Roman" w:eastAsia="Calibri" w:hAnsi="Times New Roman"/>
          <w:sz w:val="26"/>
          <w:szCs w:val="26"/>
        </w:rPr>
        <w:t>О защите прав юридических лиц и индивидуальных предпринимателей при осуществлении государственного контроля (надзора) и муниципального контроля", за исключением юридических лиц, индивидуальных предпринимателей, осуществляющих виды деятельности, перечень которых устанавливается Правительством Российской Федерации в соответствии с частью 9 статьи 9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При разработке ежегодных планов проведения плановых проверок на 2017 и 2018 годы орган, обеспечивающий осуществление муниципального контроля, обязан с использованием межведомственного информационного взаимодействия, порядок осуществления которого установлен действующим законодательством, проверить информацию об отнесении включаемых в ежегодный план проведения плановых проверок юридических лиц, индивидуальных предпринимателей к субъектам малого предпринимательства.</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3.2.3. Основанием для включения плановой проверки в ежегодный план проведения плановых проверок является: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 истечение трех лет со дня: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государственной регистрации юридического лица, индивидуального предпринимателя;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окончания проведения последней плановой проверки юридического лица, индивидуального предпринимателя;</w:t>
      </w:r>
    </w:p>
    <w:p w:rsidR="00ED7103" w:rsidRPr="0070642E" w:rsidRDefault="00ED7103" w:rsidP="00662544">
      <w:pPr>
        <w:autoSpaceDE w:val="0"/>
        <w:autoSpaceDN w:val="0"/>
        <w:adjustRightInd w:val="0"/>
        <w:ind w:firstLine="709"/>
        <w:rPr>
          <w:rFonts w:ascii="Times New Roman" w:eastAsia="Calibri" w:hAnsi="Times New Roman"/>
          <w:sz w:val="26"/>
          <w:szCs w:val="26"/>
        </w:rPr>
      </w:pPr>
      <w:bookmarkStart w:id="6" w:name="Par234"/>
      <w:bookmarkEnd w:id="6"/>
      <w:proofErr w:type="gramStart"/>
      <w:r w:rsidRPr="0070642E">
        <w:rPr>
          <w:rFonts w:ascii="Times New Roman" w:eastAsia="Calibri" w:hAnsi="Times New Roman"/>
          <w:sz w:val="26"/>
          <w:szCs w:val="26"/>
        </w:rPr>
        <w:t>2) наличие информации о том, что в отношении лиц, указанных в абзаце втором пункта 3.2.2 настоящего Административного регламента, ранее было вынесено вступившее в законную силу постановление о назначении административного наказания за совершение грубого нарушения, определенного в соответствии с Кодексом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принято решение о приостановлении и</w:t>
      </w:r>
      <w:proofErr w:type="gramEnd"/>
      <w:r w:rsidRPr="0070642E">
        <w:rPr>
          <w:rFonts w:ascii="Times New Roman" w:eastAsia="Calibri" w:hAnsi="Times New Roman"/>
          <w:sz w:val="26"/>
          <w:szCs w:val="26"/>
        </w:rPr>
        <w:t xml:space="preserve"> (или) </w:t>
      </w:r>
      <w:proofErr w:type="gramStart"/>
      <w:r w:rsidRPr="0070642E">
        <w:rPr>
          <w:rFonts w:ascii="Times New Roman" w:eastAsia="Calibri" w:hAnsi="Times New Roman"/>
          <w:sz w:val="26"/>
          <w:szCs w:val="26"/>
        </w:rPr>
        <w:t>аннулировании</w:t>
      </w:r>
      <w:proofErr w:type="gramEnd"/>
      <w:r w:rsidRPr="0070642E">
        <w:rPr>
          <w:rFonts w:ascii="Times New Roman" w:eastAsia="Calibri" w:hAnsi="Times New Roman"/>
          <w:sz w:val="26"/>
          <w:szCs w:val="26"/>
        </w:rPr>
        <w:t xml:space="preserve"> лицензии, выданной в соответствии с Федеральным законом от 04.05.2011 N 99-ФЗ "О лицензировании отдельных видов </w:t>
      </w:r>
      <w:r w:rsidRPr="0070642E">
        <w:rPr>
          <w:rFonts w:ascii="Times New Roman" w:eastAsia="Calibri" w:hAnsi="Times New Roman"/>
          <w:sz w:val="26"/>
          <w:szCs w:val="26"/>
        </w:rPr>
        <w:lastRenderedPageBreak/>
        <w:t>деятельности", и с даты окончания проведения проверки, по результатам которой вынесено такое постановление либо принято такое решение, прошло менее трех лет.</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3.2.4. Ежегодный план проведения плановых проверок содержит следующие сведения: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2) цель и основание проведения каждой плановой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 дата начала и сроки проведения каждой плановой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4) наименование органа, обеспечивающего осуществление муниципального контроля, осуществляющего конкретную плановую проверку. При проведении плановой проверки совместно с органами государственного контроля (надзора), органами муниципального контроля указываются наименования всех участвующих в такой проверке органов;</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5) информация о постановлении или решении, указанном в подпункте 2 пункта 3.2.3 настоящего Административного регламента, дате его вступления в законную силу и дате окончания проведения проверки, по результатам которой вынесено постановление либо принято решение.</w:t>
      </w:r>
    </w:p>
    <w:p w:rsidR="00ED7103" w:rsidRPr="0070642E" w:rsidRDefault="00ED7103" w:rsidP="00662544">
      <w:pPr>
        <w:autoSpaceDE w:val="0"/>
        <w:autoSpaceDN w:val="0"/>
        <w:adjustRightInd w:val="0"/>
        <w:ind w:firstLine="709"/>
        <w:rPr>
          <w:rFonts w:ascii="Times New Roman" w:eastAsia="Calibri" w:hAnsi="Times New Roman"/>
          <w:sz w:val="26"/>
          <w:szCs w:val="26"/>
        </w:rPr>
      </w:pPr>
      <w:bookmarkStart w:id="7" w:name="Par241"/>
      <w:bookmarkEnd w:id="7"/>
      <w:r w:rsidRPr="0070642E">
        <w:rPr>
          <w:rFonts w:ascii="Times New Roman" w:eastAsia="Calibri" w:hAnsi="Times New Roman"/>
          <w:sz w:val="26"/>
          <w:szCs w:val="26"/>
        </w:rPr>
        <w:t xml:space="preserve">3.2.5. Утвержденный главой </w:t>
      </w:r>
      <w:r w:rsidR="00AE33B5">
        <w:rPr>
          <w:rFonts w:ascii="Times New Roman" w:eastAsia="Calibri" w:hAnsi="Times New Roman"/>
          <w:sz w:val="26"/>
          <w:szCs w:val="26"/>
        </w:rPr>
        <w:t xml:space="preserve"> Дегтяренского</w:t>
      </w:r>
      <w:r w:rsidR="004964C3" w:rsidRPr="0070642E">
        <w:rPr>
          <w:rFonts w:ascii="Times New Roman" w:eastAsia="Calibri" w:hAnsi="Times New Roman"/>
          <w:sz w:val="26"/>
          <w:szCs w:val="26"/>
        </w:rPr>
        <w:t xml:space="preserve"> сельского поселения </w:t>
      </w:r>
      <w:r w:rsidRPr="0070642E">
        <w:rPr>
          <w:rFonts w:ascii="Times New Roman" w:eastAsia="Calibri" w:hAnsi="Times New Roman"/>
          <w:sz w:val="26"/>
          <w:szCs w:val="26"/>
        </w:rPr>
        <w:t xml:space="preserve">ежегодный план проведения плановых проверок доводится до сведения заинтересованных лиц посредством его размещения на официальном сайте администрации </w:t>
      </w:r>
      <w:r w:rsidR="00AE33B5">
        <w:rPr>
          <w:rFonts w:ascii="Times New Roman" w:eastAsia="Calibri" w:hAnsi="Times New Roman"/>
          <w:sz w:val="26"/>
          <w:szCs w:val="26"/>
        </w:rPr>
        <w:t>Дегтяренского</w:t>
      </w:r>
      <w:r w:rsidR="004964C3" w:rsidRPr="0070642E">
        <w:rPr>
          <w:rFonts w:ascii="Times New Roman" w:eastAsia="Calibri" w:hAnsi="Times New Roman"/>
          <w:sz w:val="26"/>
          <w:szCs w:val="26"/>
        </w:rPr>
        <w:t xml:space="preserve"> сельского поселения </w:t>
      </w:r>
      <w:r w:rsidRPr="0070642E">
        <w:rPr>
          <w:rFonts w:ascii="Times New Roman" w:eastAsia="Calibri" w:hAnsi="Times New Roman"/>
          <w:sz w:val="26"/>
          <w:szCs w:val="26"/>
        </w:rPr>
        <w:t>в сети Интернет либо иным доступным способом.</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3.2.6. Ежегодный план проведения плановых проверок подлежит согласованию с органами прокуратуры в следующем порядке:</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 в срок до 01 сентября года, предшествующего году проведения плановых проверок, проект ежегодного плана проведения плановых проверок направляется в порядке, установленном Правительством Российской Федерации, в органы прокуратуры;</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2) орган, обеспечивающий осуществление муниципального контроля, </w:t>
      </w:r>
      <w:proofErr w:type="gramStart"/>
      <w:r w:rsidRPr="0070642E">
        <w:rPr>
          <w:rFonts w:ascii="Times New Roman" w:eastAsia="Calibri" w:hAnsi="Times New Roman"/>
          <w:sz w:val="26"/>
          <w:szCs w:val="26"/>
        </w:rPr>
        <w:t>рассматривает предложения органов прокуратуры о проведении совместных плановых проверок и по итогам их рассмотрения направляет</w:t>
      </w:r>
      <w:proofErr w:type="gramEnd"/>
      <w:r w:rsidRPr="0070642E">
        <w:rPr>
          <w:rFonts w:ascii="Times New Roman" w:eastAsia="Calibri" w:hAnsi="Times New Roman"/>
          <w:sz w:val="26"/>
          <w:szCs w:val="26"/>
        </w:rPr>
        <w:t xml:space="preserve"> в органы прокуратуры в срок до 01 ноября года, предшествующего году проведения плановы</w:t>
      </w:r>
      <w:r w:rsidR="00AE33B5">
        <w:rPr>
          <w:rFonts w:ascii="Times New Roman" w:eastAsia="Calibri" w:hAnsi="Times New Roman"/>
          <w:sz w:val="26"/>
          <w:szCs w:val="26"/>
        </w:rPr>
        <w:t>х проверок, утвержденный главой  Дегтяренского</w:t>
      </w:r>
      <w:r w:rsidR="004964C3" w:rsidRPr="0070642E">
        <w:rPr>
          <w:rFonts w:ascii="Times New Roman" w:eastAsia="Calibri" w:hAnsi="Times New Roman"/>
          <w:sz w:val="26"/>
          <w:szCs w:val="26"/>
        </w:rPr>
        <w:t xml:space="preserve"> сельского поселения </w:t>
      </w:r>
      <w:r w:rsidRPr="0070642E">
        <w:rPr>
          <w:rFonts w:ascii="Times New Roman" w:eastAsia="Calibri" w:hAnsi="Times New Roman"/>
          <w:sz w:val="26"/>
          <w:szCs w:val="26"/>
        </w:rPr>
        <w:t>ежегодный план проведения плановых проверок.</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3.2.7. Внесение изменений в ежегодный план проведения плановых проверок допускается в следующих случаях:</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невозможность проведения плановой проверки деятельности юридического лица в связи с его ликвидацией или реорганизацией;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прекращение юридическим лицом или индивидуальным предпринимателем деятельности по эксплуатации (использованию) объектов защиты, объектов использования атомной энергии, опасных производственных объектов, гидротехнических сооружений, подлежащих проверке;</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изменение класса опасности подлежащего проверке опасного производственного объекта - в части исключения плановой проверки из ежегодного плана;</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 принятие органами, обеспечивающими осуществление муниципального контроля, решения об исключении соответствующей проверки из ежегодного плана в случаях, предусмотренных статьей 26.1 Федерального закона от 26.12.2008 N 294-ФЗ </w:t>
      </w:r>
      <w:r w:rsidRPr="0070642E">
        <w:rPr>
          <w:rFonts w:ascii="Times New Roman" w:eastAsia="Calibri" w:hAnsi="Times New Roman"/>
          <w:sz w:val="26"/>
          <w:szCs w:val="26"/>
        </w:rPr>
        <w:lastRenderedPageBreak/>
        <w:t>"О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наступление обстоятельств непреодолимой силы.</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3.2.8. Внесение изменений в ежегодный план проведения плановых проверок осуществляется в соответствии с пунктами 3.2.1 - 3.2.5 настоящего Административного регламента.</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3.2.9. Сведения о внесенных в ежегодный план проведения плановых проверок изменениях направляются в течение трех рабочих дней со дня их внесения в органы прокуратуры.</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3.2.10. При разработке ежегодных планов проведения плановых проверок на 2017 и 2018 годы орган, обеспечивающий осуществление муниципального контроля, проверяет информацию об отнесении включаемых в ежегодный план проведения плановых проверок юридических лиц, индивидуальных предпринимателей к субъектам малого предпринимательства с использованием межведомственного информационного взаимодействия.</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3.3. Организация и проведение плановой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3.3.1. Предметом 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3.3.2. Проведение плановой проверки включает в себя: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 </w:t>
      </w:r>
      <w:r w:rsidR="004964C3" w:rsidRPr="0070642E">
        <w:rPr>
          <w:rFonts w:ascii="Times New Roman" w:eastAsia="Calibri" w:hAnsi="Times New Roman"/>
          <w:sz w:val="26"/>
          <w:szCs w:val="26"/>
        </w:rPr>
        <w:t>разработку и утверждение распоряжения</w:t>
      </w:r>
      <w:r w:rsidR="00662544" w:rsidRPr="0070642E">
        <w:rPr>
          <w:rFonts w:ascii="Times New Roman" w:eastAsia="Calibri" w:hAnsi="Times New Roman"/>
          <w:sz w:val="26"/>
          <w:szCs w:val="26"/>
        </w:rPr>
        <w:t xml:space="preserve"> </w:t>
      </w:r>
      <w:r w:rsidRPr="0070642E">
        <w:rPr>
          <w:rFonts w:ascii="Times New Roman" w:eastAsia="Calibri" w:hAnsi="Times New Roman"/>
          <w:sz w:val="26"/>
          <w:szCs w:val="26"/>
        </w:rPr>
        <w:t>главы администрации о проведении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уведомление юридического лица или индивидуального предпринимателя о проведении плановой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проведение плановой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3.3.3. Проверка проводится на основании </w:t>
      </w:r>
      <w:r w:rsidR="004964C3" w:rsidRPr="0070642E">
        <w:rPr>
          <w:rFonts w:ascii="Times New Roman" w:eastAsia="Calibri" w:hAnsi="Times New Roman"/>
          <w:sz w:val="26"/>
          <w:szCs w:val="26"/>
        </w:rPr>
        <w:t xml:space="preserve">распоряжения </w:t>
      </w:r>
      <w:r w:rsidRPr="0070642E">
        <w:rPr>
          <w:rFonts w:ascii="Times New Roman" w:eastAsia="Calibri" w:hAnsi="Times New Roman"/>
          <w:sz w:val="26"/>
          <w:szCs w:val="26"/>
        </w:rPr>
        <w:t xml:space="preserve">главы администрации и в соответствии с ежегодным планом проведения плановых проверок. Проверка может проводиться только должностным лицом или должностными лицами в сроки, которые указаны в </w:t>
      </w:r>
      <w:r w:rsidR="004964C3" w:rsidRPr="0070642E">
        <w:rPr>
          <w:rFonts w:ascii="Times New Roman" w:eastAsia="Calibri" w:hAnsi="Times New Roman"/>
          <w:sz w:val="26"/>
          <w:szCs w:val="26"/>
        </w:rPr>
        <w:t>распоряжении</w:t>
      </w:r>
      <w:r w:rsidR="00746074" w:rsidRPr="0070642E">
        <w:rPr>
          <w:rFonts w:ascii="Times New Roman" w:eastAsia="Calibri" w:hAnsi="Times New Roman"/>
          <w:sz w:val="26"/>
          <w:szCs w:val="26"/>
        </w:rPr>
        <w:t xml:space="preserve"> </w:t>
      </w:r>
      <w:r w:rsidRPr="0070642E">
        <w:rPr>
          <w:rFonts w:ascii="Times New Roman" w:eastAsia="Calibri" w:hAnsi="Times New Roman"/>
          <w:sz w:val="26"/>
          <w:szCs w:val="26"/>
        </w:rPr>
        <w:t>о проведении проверки.</w:t>
      </w:r>
    </w:p>
    <w:p w:rsidR="00ED7103" w:rsidRPr="0070642E" w:rsidRDefault="00746074"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3.3.4. </w:t>
      </w:r>
      <w:proofErr w:type="gramStart"/>
      <w:r w:rsidRPr="0070642E">
        <w:rPr>
          <w:rFonts w:ascii="Times New Roman" w:eastAsia="Calibri" w:hAnsi="Times New Roman"/>
          <w:sz w:val="26"/>
          <w:szCs w:val="26"/>
        </w:rPr>
        <w:t>Распоряжение</w:t>
      </w:r>
      <w:r w:rsidR="00ED7103" w:rsidRPr="0070642E">
        <w:rPr>
          <w:rFonts w:ascii="Times New Roman" w:eastAsia="Calibri" w:hAnsi="Times New Roman"/>
          <w:sz w:val="26"/>
          <w:szCs w:val="26"/>
        </w:rPr>
        <w:t xml:space="preserve"> главы администрации о проведении проверки издается в соответствии с типовой формой приказа, установленной Приказом Минэкономразвития России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и содержит следующие сведения:</w:t>
      </w:r>
      <w:proofErr w:type="gramEnd"/>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 наименование органа, обеспечивающего осуществление муниципального контроля, а также вид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4) цели, задачи, предмет проверки и срок ее проведения;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5) правовые основания проведения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6) подлежащие проверке обязательные требования;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lastRenderedPageBreak/>
        <w:t>7) сроки проведения и перечень мероприятий по контролю, необходимых для достижения целей и задач проведения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8) перечень административных регламентов по осуществлению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9)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10) даты начала и окончания проведения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11) иные сведения, если это предусмотрено типовой формой распоряжения или приказа руководителя, заместителя руководителя органа государственного контроля (надзора), органа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Заверенные п</w:t>
      </w:r>
      <w:r w:rsidR="00746074" w:rsidRPr="0070642E">
        <w:rPr>
          <w:rFonts w:ascii="Times New Roman" w:eastAsia="Calibri" w:hAnsi="Times New Roman"/>
          <w:sz w:val="26"/>
          <w:szCs w:val="26"/>
        </w:rPr>
        <w:t>ечатью копии распоряжений</w:t>
      </w:r>
      <w:r w:rsidRPr="0070642E">
        <w:rPr>
          <w:rFonts w:ascii="Times New Roman" w:eastAsia="Calibri" w:hAnsi="Times New Roman"/>
          <w:sz w:val="26"/>
          <w:szCs w:val="26"/>
        </w:rPr>
        <w:t xml:space="preserve"> главы администрации вручаются под роспись проверяемым лицам или их уполномоченным представителям одновременно с предъявлением служебного удостоверения. По требованию проверяемых лиц должностные лица органов, обеспечивающих осуществление муниципального контроля, обязаны предоставить информацию об этих органах в целях подтверждения своих полномочий.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По просьбе проверяемых лиц или их уполномоченных представителей должностные лица органов, обеспечивающих осуществление муниципального контроля,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3.3.5. О проведении плановой проверки юридическое лицо, индивидуальный предприниматель уведомляются не </w:t>
      </w:r>
      <w:proofErr w:type="gramStart"/>
      <w:r w:rsidRPr="0070642E">
        <w:rPr>
          <w:rFonts w:ascii="Times New Roman" w:eastAsia="Calibri" w:hAnsi="Times New Roman"/>
          <w:sz w:val="26"/>
          <w:szCs w:val="26"/>
        </w:rPr>
        <w:t>позднее</w:t>
      </w:r>
      <w:proofErr w:type="gramEnd"/>
      <w:r w:rsidRPr="0070642E">
        <w:rPr>
          <w:rFonts w:ascii="Times New Roman" w:eastAsia="Calibri" w:hAnsi="Times New Roman"/>
          <w:sz w:val="26"/>
          <w:szCs w:val="26"/>
        </w:rPr>
        <w:t xml:space="preserve"> чем за три рабочих дня до начала ее проведения посре</w:t>
      </w:r>
      <w:r w:rsidR="00746074" w:rsidRPr="0070642E">
        <w:rPr>
          <w:rFonts w:ascii="Times New Roman" w:eastAsia="Calibri" w:hAnsi="Times New Roman"/>
          <w:sz w:val="26"/>
          <w:szCs w:val="26"/>
        </w:rPr>
        <w:t>дством направления копии распоряжения</w:t>
      </w:r>
      <w:r w:rsidRPr="0070642E">
        <w:rPr>
          <w:rFonts w:ascii="Times New Roman" w:eastAsia="Calibri" w:hAnsi="Times New Roman"/>
          <w:sz w:val="26"/>
          <w:szCs w:val="26"/>
        </w:rPr>
        <w:t xml:space="preserve">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w:t>
      </w:r>
      <w:proofErr w:type="gramStart"/>
      <w:r w:rsidRPr="0070642E">
        <w:rPr>
          <w:rFonts w:ascii="Times New Roman" w:eastAsia="Calibri" w:hAnsi="Times New Roman"/>
          <w:sz w:val="26"/>
          <w:szCs w:val="26"/>
        </w:rPr>
        <w:t>реестре</w:t>
      </w:r>
      <w:proofErr w:type="gramEnd"/>
      <w:r w:rsidRPr="0070642E">
        <w:rPr>
          <w:rFonts w:ascii="Times New Roman" w:eastAsia="Calibri" w:hAnsi="Times New Roman"/>
          <w:sz w:val="26"/>
          <w:szCs w:val="26"/>
        </w:rPr>
        <w:t xml:space="preserve"> индивидуальных предпринимателей либо ранее был представлен юридическим лицом, индивидуальным предпринимателем, или иным доступным способом.</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3.3.6. Плановая проверка юридических лиц, индивидуальных предпринимателей - членов саморегулируемой организации проводится в отношении не более чем десяти процентов общего числа членов саморегулируемой организации и не менее чем двух членов саморегулируемой организации в соответствии с ежегодным планом проведения плановых проверок, если иное не установлено федеральными законами.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3.3.7. В случае проведения плановой проверки членов саморегулируемой организации кроме проверяемых лиц уведомляется саморегулируемая организация в целях обеспечения возможности участия или присутствия ее представителя при проведении плановой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3.3.8. Проведение плановых проверок юридических лиц и индивидуальных предпринимателей осуществляется в сроки, указанные в подразделе 2.2 настоящего Административного регламента.</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3.3.9. Плановая проверка проводится в форме документарной и (или) выездной.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3.3.10. </w:t>
      </w:r>
      <w:proofErr w:type="gramStart"/>
      <w:r w:rsidRPr="0070642E">
        <w:rPr>
          <w:rFonts w:ascii="Times New Roman" w:eastAsia="Calibri" w:hAnsi="Times New Roman"/>
          <w:sz w:val="26"/>
          <w:szCs w:val="26"/>
        </w:rPr>
        <w:t xml:space="preserve">В случае представления должностным лицам органа, обеспечивающего осуществление муниципального контроля, при проведении плановой проверки документов, подтверждающих отнесение юридического лица, индивидуального предпринимателя, в отношении которых проводится плановая проверка, к лицам, </w:t>
      </w:r>
      <w:r w:rsidRPr="0070642E">
        <w:rPr>
          <w:rFonts w:ascii="Times New Roman" w:eastAsia="Calibri" w:hAnsi="Times New Roman"/>
          <w:sz w:val="26"/>
          <w:szCs w:val="26"/>
        </w:rPr>
        <w:lastRenderedPageBreak/>
        <w:t>указанным в пункте 3.2.2 настоящего Административного регламента, и при отсутствии оснований, предусмотренных подпунктом 2 пункта 3.2.3 настоящего Административного регламента, проведение плановой проверки прекращается, о чем составляется соответствующий акт.</w:t>
      </w:r>
      <w:proofErr w:type="gramEnd"/>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3.4. Организация и проведение внеплановой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3.4.1. 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выполнение предписаний органов, обеспечивающих осуществление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3.4.2. Основанием для проведения внеплановой проверки является: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w:t>
      </w:r>
    </w:p>
    <w:p w:rsidR="00ED7103" w:rsidRPr="0070642E" w:rsidRDefault="00ED7103" w:rsidP="00662544">
      <w:pPr>
        <w:autoSpaceDE w:val="0"/>
        <w:autoSpaceDN w:val="0"/>
        <w:adjustRightInd w:val="0"/>
        <w:ind w:firstLine="709"/>
        <w:rPr>
          <w:rFonts w:ascii="Times New Roman" w:eastAsia="Calibri" w:hAnsi="Times New Roman"/>
          <w:sz w:val="26"/>
          <w:szCs w:val="26"/>
        </w:rPr>
      </w:pPr>
      <w:proofErr w:type="gramStart"/>
      <w:r w:rsidRPr="0070642E">
        <w:rPr>
          <w:rFonts w:ascii="Times New Roman" w:eastAsia="Calibri" w:hAnsi="Times New Roman"/>
          <w:sz w:val="26"/>
          <w:szCs w:val="26"/>
        </w:rPr>
        <w:t>2) поступление в орган, обеспечивающий осуществление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ED7103" w:rsidRPr="0070642E" w:rsidRDefault="00ED7103" w:rsidP="00662544">
      <w:pPr>
        <w:autoSpaceDE w:val="0"/>
        <w:autoSpaceDN w:val="0"/>
        <w:adjustRightInd w:val="0"/>
        <w:ind w:firstLine="709"/>
        <w:rPr>
          <w:rFonts w:ascii="Times New Roman" w:eastAsia="Calibri" w:hAnsi="Times New Roman"/>
          <w:sz w:val="26"/>
          <w:szCs w:val="26"/>
        </w:rPr>
      </w:pPr>
      <w:bookmarkStart w:id="8" w:name="Par290"/>
      <w:bookmarkEnd w:id="8"/>
      <w:r w:rsidRPr="0070642E">
        <w:rPr>
          <w:rFonts w:ascii="Times New Roman" w:eastAsia="Calibri" w:hAnsi="Times New Roman"/>
          <w:sz w:val="26"/>
          <w:szCs w:val="26"/>
        </w:rPr>
        <w:t>3) мотивированное представление должностного лица органа, обеспечивающего осуществление муниципального контроля, по результатам рассмотрения или предварительной проверки поступивших в такой орган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ED7103" w:rsidRPr="0070642E" w:rsidRDefault="00ED7103" w:rsidP="00662544">
      <w:pPr>
        <w:autoSpaceDE w:val="0"/>
        <w:autoSpaceDN w:val="0"/>
        <w:adjustRightInd w:val="0"/>
        <w:ind w:firstLine="709"/>
        <w:rPr>
          <w:rFonts w:ascii="Times New Roman" w:eastAsia="Calibri" w:hAnsi="Times New Roman"/>
          <w:sz w:val="26"/>
          <w:szCs w:val="26"/>
        </w:rPr>
      </w:pPr>
      <w:proofErr w:type="gramStart"/>
      <w:r w:rsidRPr="0070642E">
        <w:rPr>
          <w:rFonts w:ascii="Times New Roman" w:eastAsia="Calibri" w:hAnsi="Times New Roman"/>
          <w:sz w:val="26"/>
          <w:szCs w:val="26"/>
        </w:rPr>
        <w:t>-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w:t>
      </w:r>
      <w:proofErr w:type="gramEnd"/>
      <w:r w:rsidRPr="0070642E">
        <w:rPr>
          <w:rFonts w:ascii="Times New Roman" w:eastAsia="Calibri" w:hAnsi="Times New Roman"/>
          <w:sz w:val="26"/>
          <w:szCs w:val="26"/>
        </w:rPr>
        <w:t>, а также угрозы чрезвычайных ситуаций природного и техногенного характера;</w:t>
      </w:r>
    </w:p>
    <w:p w:rsidR="00ED7103" w:rsidRPr="0070642E" w:rsidRDefault="00ED7103" w:rsidP="00662544">
      <w:pPr>
        <w:autoSpaceDE w:val="0"/>
        <w:autoSpaceDN w:val="0"/>
        <w:adjustRightInd w:val="0"/>
        <w:ind w:firstLine="709"/>
        <w:rPr>
          <w:rFonts w:ascii="Times New Roman" w:eastAsia="Calibri" w:hAnsi="Times New Roman"/>
          <w:sz w:val="26"/>
          <w:szCs w:val="26"/>
        </w:rPr>
      </w:pPr>
      <w:proofErr w:type="gramStart"/>
      <w:r w:rsidRPr="0070642E">
        <w:rPr>
          <w:rFonts w:ascii="Times New Roman" w:eastAsia="Calibri" w:hAnsi="Times New Roman"/>
          <w:sz w:val="26"/>
          <w:szCs w:val="26"/>
        </w:rPr>
        <w:t>-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w:t>
      </w:r>
      <w:proofErr w:type="gramEnd"/>
      <w:r w:rsidRPr="0070642E">
        <w:rPr>
          <w:rFonts w:ascii="Times New Roman" w:eastAsia="Calibri" w:hAnsi="Times New Roman"/>
          <w:sz w:val="26"/>
          <w:szCs w:val="26"/>
        </w:rPr>
        <w:t xml:space="preserve"> возникновение чрезвычайных ситуаций природного и техногенного характера;</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4) </w:t>
      </w:r>
      <w:r w:rsidR="00746074" w:rsidRPr="0070642E">
        <w:rPr>
          <w:rFonts w:ascii="Times New Roman" w:eastAsia="Calibri" w:hAnsi="Times New Roman"/>
          <w:sz w:val="26"/>
          <w:szCs w:val="26"/>
        </w:rPr>
        <w:t>распоряжение</w:t>
      </w:r>
      <w:r w:rsidRPr="0070642E">
        <w:rPr>
          <w:rFonts w:ascii="Times New Roman" w:eastAsia="Calibri" w:hAnsi="Times New Roman"/>
          <w:sz w:val="26"/>
          <w:szCs w:val="26"/>
        </w:rPr>
        <w:t xml:space="preserve"> главы администрации</w:t>
      </w:r>
      <w:r w:rsidR="000D65F1">
        <w:rPr>
          <w:rFonts w:ascii="Times New Roman" w:eastAsia="Calibri" w:hAnsi="Times New Roman"/>
          <w:sz w:val="26"/>
          <w:szCs w:val="26"/>
        </w:rPr>
        <w:t xml:space="preserve"> о проведении проверки, изданное</w:t>
      </w:r>
      <w:r w:rsidRPr="0070642E">
        <w:rPr>
          <w:rFonts w:ascii="Times New Roman" w:eastAsia="Calibri" w:hAnsi="Times New Roman"/>
          <w:sz w:val="26"/>
          <w:szCs w:val="26"/>
        </w:rPr>
        <w:t xml:space="preserve">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lastRenderedPageBreak/>
        <w:t>3.4.3. Внеплановые проверки юридических лиц, индивидуальных предпринимателей проводятся в форме документарной и (или) выездной.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3.4.4. Обращения и заявления, не позволяющие установить лицо, обратившееся в орган, обеспечивающий осуществление муниципального контроля, а также обращения и заявления, не содержащие сведений о фактах, указанных в подпункте 3 пункта 3.4.2 настоящего Административного регламента, не могут служить основанием для проведения внеплановой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В случае</w:t>
      </w:r>
      <w:proofErr w:type="gramStart"/>
      <w:r w:rsidRPr="0070642E">
        <w:rPr>
          <w:rFonts w:ascii="Times New Roman" w:eastAsia="Calibri" w:hAnsi="Times New Roman"/>
          <w:sz w:val="26"/>
          <w:szCs w:val="26"/>
        </w:rPr>
        <w:t>,</w:t>
      </w:r>
      <w:proofErr w:type="gramEnd"/>
      <w:r w:rsidRPr="0070642E">
        <w:rPr>
          <w:rFonts w:ascii="Times New Roman" w:eastAsia="Calibri" w:hAnsi="Times New Roman"/>
          <w:sz w:val="26"/>
          <w:szCs w:val="26"/>
        </w:rPr>
        <w:t xml:space="preserve"> если изложенная в обращении или заявлении информация может в соответствии с подпунктом 3 пункта 3.4.2 настоящего Административного регламента являться основанием для проведения внеплановой проверки, должностное лицо органа, обеспечивающего осуществление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При рассмотрении обращений и заявлений, информации о фактах, указанных в подпункте 3 пункта 3.4.2 настоящего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подпункте 3 пункта 3.4.2 настоящего Административного регламента, уполномоченными должностными лицами органа, обеспечивающего осуществление муниципального контроля, может быть проведена предварительная проверка поступившей информации. 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обеспечивающего осуществление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ED7103" w:rsidRPr="0070642E" w:rsidRDefault="00ED7103" w:rsidP="00662544">
      <w:pPr>
        <w:autoSpaceDE w:val="0"/>
        <w:autoSpaceDN w:val="0"/>
        <w:adjustRightInd w:val="0"/>
        <w:ind w:firstLine="709"/>
        <w:rPr>
          <w:rFonts w:ascii="Times New Roman" w:eastAsia="Calibri" w:hAnsi="Times New Roman"/>
          <w:sz w:val="26"/>
          <w:szCs w:val="26"/>
        </w:rPr>
      </w:pPr>
      <w:proofErr w:type="gramStart"/>
      <w:r w:rsidRPr="0070642E">
        <w:rPr>
          <w:rFonts w:ascii="Times New Roman" w:eastAsia="Calibri" w:hAnsi="Times New Roman"/>
          <w:sz w:val="26"/>
          <w:szCs w:val="26"/>
        </w:rPr>
        <w:t>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подпункте 3 пункта 3.4.2 настоящего Административного регламента, должностное лицо органа, обеспечивающего осуществление муниципального контроля, подготавливает мотивированное представление о назначении внеплановой проверки по основаниям, указанным в подпункте 3 пункта 3.4.2 настоящего Административного регламента.</w:t>
      </w:r>
      <w:proofErr w:type="gramEnd"/>
      <w:r w:rsidRPr="0070642E">
        <w:rPr>
          <w:rFonts w:ascii="Times New Roman" w:eastAsia="Calibri" w:hAnsi="Times New Roman"/>
          <w:sz w:val="26"/>
          <w:szCs w:val="26"/>
        </w:rPr>
        <w:t xml:space="preserve">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В соо</w:t>
      </w:r>
      <w:r w:rsidR="002971BA" w:rsidRPr="0070642E">
        <w:rPr>
          <w:rFonts w:ascii="Times New Roman" w:eastAsia="Calibri" w:hAnsi="Times New Roman"/>
          <w:sz w:val="26"/>
          <w:szCs w:val="26"/>
        </w:rPr>
        <w:t>тветствии с распоряжением</w:t>
      </w:r>
      <w:r w:rsidRPr="0070642E">
        <w:rPr>
          <w:rFonts w:ascii="Times New Roman" w:eastAsia="Calibri" w:hAnsi="Times New Roman"/>
          <w:sz w:val="26"/>
          <w:szCs w:val="26"/>
        </w:rPr>
        <w:t xml:space="preserve"> главы администрации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70642E">
        <w:rPr>
          <w:rFonts w:ascii="Times New Roman" w:eastAsia="Calibri" w:hAnsi="Times New Roman"/>
          <w:sz w:val="26"/>
          <w:szCs w:val="26"/>
        </w:rPr>
        <w:t>явившихся</w:t>
      </w:r>
      <w:proofErr w:type="gramEnd"/>
      <w:r w:rsidRPr="0070642E">
        <w:rPr>
          <w:rFonts w:ascii="Times New Roman" w:eastAsia="Calibri" w:hAnsi="Times New Roman"/>
          <w:sz w:val="26"/>
          <w:szCs w:val="26"/>
        </w:rPr>
        <w:t xml:space="preserve"> поводом для </w:t>
      </w:r>
      <w:r w:rsidRPr="0070642E">
        <w:rPr>
          <w:rFonts w:ascii="Times New Roman" w:eastAsia="Calibri" w:hAnsi="Times New Roman"/>
          <w:sz w:val="26"/>
          <w:szCs w:val="26"/>
        </w:rPr>
        <w:lastRenderedPageBreak/>
        <w:t>ее организации, либо установлены заведомо недостоверные сведения, содержащиеся в обращении или заявлении.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Администрация </w:t>
      </w:r>
      <w:r w:rsidR="00AE33B5">
        <w:rPr>
          <w:rFonts w:ascii="Times New Roman" w:eastAsia="Calibri" w:hAnsi="Times New Roman"/>
          <w:sz w:val="26"/>
          <w:szCs w:val="26"/>
        </w:rPr>
        <w:t>Дегтяренского</w:t>
      </w:r>
      <w:r w:rsidR="002971BA" w:rsidRPr="0070642E">
        <w:rPr>
          <w:rFonts w:ascii="Times New Roman" w:eastAsia="Calibri" w:hAnsi="Times New Roman"/>
          <w:sz w:val="26"/>
          <w:szCs w:val="26"/>
        </w:rPr>
        <w:t xml:space="preserve"> сельского поселения </w:t>
      </w:r>
      <w:r w:rsidRPr="0070642E">
        <w:rPr>
          <w:rFonts w:ascii="Times New Roman" w:eastAsia="Calibri" w:hAnsi="Times New Roman"/>
          <w:sz w:val="26"/>
          <w:szCs w:val="26"/>
        </w:rPr>
        <w:t>вправе обратиться в суд с иском о взыскании с гражданина, в том числе с юридического лица, индивидуального предпринимателя, расходов, понесенных в связи с рассмотрением поступивших заявлений, обращений указанных лиц, если в заявлениях, обращениях были указаны заведомо ложные сведения.</w:t>
      </w:r>
    </w:p>
    <w:p w:rsidR="00ED7103" w:rsidRPr="0070642E" w:rsidRDefault="00ED7103" w:rsidP="00662544">
      <w:pPr>
        <w:autoSpaceDE w:val="0"/>
        <w:autoSpaceDN w:val="0"/>
        <w:adjustRightInd w:val="0"/>
        <w:ind w:firstLine="709"/>
        <w:rPr>
          <w:rFonts w:ascii="Times New Roman" w:eastAsia="Calibri" w:hAnsi="Times New Roman"/>
          <w:sz w:val="26"/>
          <w:szCs w:val="26"/>
        </w:rPr>
      </w:pPr>
      <w:bookmarkStart w:id="9" w:name="Par302"/>
      <w:bookmarkEnd w:id="9"/>
      <w:r w:rsidRPr="0070642E">
        <w:rPr>
          <w:rFonts w:ascii="Times New Roman" w:eastAsia="Calibri" w:hAnsi="Times New Roman"/>
          <w:sz w:val="26"/>
          <w:szCs w:val="26"/>
        </w:rPr>
        <w:t>3.4.5. Внеплановая выездная проверка юридических лиц, индивидуальных предпринимателей может быть проведена по основаниям, указанным в подпункте 3 пункта 3.4.2 настоящего Административного регламента, после согласования с органами прокуратуры. Типовая форма заявления о согласовании установлена Приказом Минэкономразвития России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proofErr w:type="gramStart"/>
      <w:r w:rsidRPr="0070642E">
        <w:rPr>
          <w:rFonts w:ascii="Times New Roman" w:eastAsia="Calibri" w:hAnsi="Times New Roman"/>
          <w:sz w:val="26"/>
          <w:szCs w:val="26"/>
        </w:rPr>
        <w:t xml:space="preserve">В день подписания </w:t>
      </w:r>
      <w:r w:rsidR="002971BA" w:rsidRPr="0070642E">
        <w:rPr>
          <w:rFonts w:ascii="Times New Roman" w:eastAsia="Calibri" w:hAnsi="Times New Roman"/>
          <w:sz w:val="26"/>
          <w:szCs w:val="26"/>
        </w:rPr>
        <w:t xml:space="preserve">распоряжения </w:t>
      </w:r>
      <w:r w:rsidRPr="0070642E">
        <w:rPr>
          <w:rFonts w:ascii="Times New Roman" w:eastAsia="Calibri" w:hAnsi="Times New Roman"/>
          <w:sz w:val="26"/>
          <w:szCs w:val="26"/>
        </w:rPr>
        <w:t>главы администрации о проведении внеплановой выездной проверки юридического лица, индивидуального предпринимателя в целях согласования орган, обеспечивающий осуществление муниципального контроля,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w:t>
      </w:r>
      <w:r w:rsidR="002971BA" w:rsidRPr="0070642E">
        <w:rPr>
          <w:rFonts w:ascii="Times New Roman" w:eastAsia="Calibri" w:hAnsi="Times New Roman"/>
          <w:sz w:val="26"/>
          <w:szCs w:val="26"/>
        </w:rPr>
        <w:t>ю, в прокуратуру</w:t>
      </w:r>
      <w:r w:rsidR="00662544" w:rsidRPr="0070642E">
        <w:rPr>
          <w:rFonts w:ascii="Times New Roman" w:eastAsia="Calibri" w:hAnsi="Times New Roman"/>
          <w:sz w:val="26"/>
          <w:szCs w:val="26"/>
        </w:rPr>
        <w:t xml:space="preserve"> </w:t>
      </w:r>
      <w:r w:rsidRPr="0070642E">
        <w:rPr>
          <w:rFonts w:ascii="Times New Roman" w:eastAsia="Calibri" w:hAnsi="Times New Roman"/>
          <w:sz w:val="26"/>
          <w:szCs w:val="26"/>
        </w:rPr>
        <w:t>заявление о согласовании проведения внеплановой выездной проверки.</w:t>
      </w:r>
      <w:proofErr w:type="gramEnd"/>
      <w:r w:rsidRPr="0070642E">
        <w:rPr>
          <w:rFonts w:ascii="Times New Roman" w:eastAsia="Calibri" w:hAnsi="Times New Roman"/>
          <w:sz w:val="26"/>
          <w:szCs w:val="26"/>
        </w:rPr>
        <w:t xml:space="preserve"> К этому заявлению прилагаются копия </w:t>
      </w:r>
      <w:r w:rsidR="002971BA" w:rsidRPr="0070642E">
        <w:rPr>
          <w:rFonts w:ascii="Times New Roman" w:eastAsia="Calibri" w:hAnsi="Times New Roman"/>
          <w:sz w:val="26"/>
          <w:szCs w:val="26"/>
        </w:rPr>
        <w:t xml:space="preserve">распоряжения </w:t>
      </w:r>
      <w:r w:rsidRPr="0070642E">
        <w:rPr>
          <w:rFonts w:ascii="Times New Roman" w:eastAsia="Calibri" w:hAnsi="Times New Roman"/>
          <w:sz w:val="26"/>
          <w:szCs w:val="26"/>
        </w:rPr>
        <w:t>главы администрации о проведении внеплановой выездной проверки и документы, которые содержат сведения, послужившие основанием ее проведения.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3.4.6. В случае от</w:t>
      </w:r>
      <w:r w:rsidR="002971BA" w:rsidRPr="0070642E">
        <w:rPr>
          <w:rFonts w:ascii="Times New Roman" w:eastAsia="Calibri" w:hAnsi="Times New Roman"/>
          <w:sz w:val="26"/>
          <w:szCs w:val="26"/>
        </w:rPr>
        <w:t>каза прокуратуры</w:t>
      </w:r>
      <w:r w:rsidRPr="0070642E">
        <w:rPr>
          <w:rFonts w:ascii="Times New Roman" w:eastAsia="Calibri" w:hAnsi="Times New Roman"/>
          <w:sz w:val="26"/>
          <w:szCs w:val="26"/>
        </w:rPr>
        <w:t xml:space="preserve"> в согласовании проведения внеплановой выездной проверки </w:t>
      </w:r>
      <w:r w:rsidR="002971BA" w:rsidRPr="0070642E">
        <w:rPr>
          <w:rFonts w:ascii="Times New Roman" w:eastAsia="Calibri" w:hAnsi="Times New Roman"/>
          <w:sz w:val="26"/>
          <w:szCs w:val="26"/>
        </w:rPr>
        <w:t>главой</w:t>
      </w:r>
      <w:r w:rsidRPr="0070642E">
        <w:rPr>
          <w:rFonts w:ascii="Times New Roman" w:eastAsia="Calibri" w:hAnsi="Times New Roman"/>
          <w:sz w:val="26"/>
          <w:szCs w:val="26"/>
        </w:rPr>
        <w:t xml:space="preserve"> администрации </w:t>
      </w:r>
      <w:r w:rsidR="002971BA" w:rsidRPr="0070642E">
        <w:rPr>
          <w:rFonts w:ascii="Times New Roman" w:eastAsia="Calibri" w:hAnsi="Times New Roman"/>
          <w:sz w:val="26"/>
          <w:szCs w:val="26"/>
        </w:rPr>
        <w:t xml:space="preserve">принимается распоряжение </w:t>
      </w:r>
      <w:r w:rsidRPr="0070642E">
        <w:rPr>
          <w:rFonts w:ascii="Times New Roman" w:eastAsia="Calibri" w:hAnsi="Times New Roman"/>
          <w:sz w:val="26"/>
          <w:szCs w:val="26"/>
        </w:rPr>
        <w:t xml:space="preserve">об отмене </w:t>
      </w:r>
      <w:r w:rsidR="002971BA" w:rsidRPr="0070642E">
        <w:rPr>
          <w:rFonts w:ascii="Times New Roman" w:eastAsia="Calibri" w:hAnsi="Times New Roman"/>
          <w:sz w:val="26"/>
          <w:szCs w:val="26"/>
        </w:rPr>
        <w:t xml:space="preserve">распоряжения </w:t>
      </w:r>
      <w:r w:rsidRPr="0070642E">
        <w:rPr>
          <w:rFonts w:ascii="Times New Roman" w:eastAsia="Calibri" w:hAnsi="Times New Roman"/>
          <w:sz w:val="26"/>
          <w:szCs w:val="26"/>
        </w:rPr>
        <w:t>о проведении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3.4.7. При наличии возможности причины отказа устраняются, и </w:t>
      </w:r>
      <w:r w:rsidR="002971BA" w:rsidRPr="0070642E">
        <w:rPr>
          <w:rFonts w:ascii="Times New Roman" w:eastAsia="Calibri" w:hAnsi="Times New Roman"/>
          <w:sz w:val="26"/>
          <w:szCs w:val="26"/>
        </w:rPr>
        <w:t>принимается новое распоряжение</w:t>
      </w:r>
      <w:r w:rsidRPr="0070642E">
        <w:rPr>
          <w:rFonts w:ascii="Times New Roman" w:eastAsia="Calibri" w:hAnsi="Times New Roman"/>
          <w:sz w:val="26"/>
          <w:szCs w:val="26"/>
        </w:rPr>
        <w:t xml:space="preserve"> главы администрации о проведении внепла</w:t>
      </w:r>
      <w:r w:rsidR="002971BA" w:rsidRPr="0070642E">
        <w:rPr>
          <w:rFonts w:ascii="Times New Roman" w:eastAsia="Calibri" w:hAnsi="Times New Roman"/>
          <w:sz w:val="26"/>
          <w:szCs w:val="26"/>
        </w:rPr>
        <w:t>новой выездной проверки, которое</w:t>
      </w:r>
      <w:r w:rsidRPr="0070642E">
        <w:rPr>
          <w:rFonts w:ascii="Times New Roman" w:eastAsia="Calibri" w:hAnsi="Times New Roman"/>
          <w:sz w:val="26"/>
          <w:szCs w:val="26"/>
        </w:rPr>
        <w:t xml:space="preserve"> направляется в прокуратуру на согласование в порядке, установленном пунктом 3.4.5 настоящего Административного регламента.</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3.4.8. </w:t>
      </w:r>
      <w:proofErr w:type="gramStart"/>
      <w:r w:rsidRPr="0070642E">
        <w:rPr>
          <w:rFonts w:ascii="Times New Roman" w:eastAsia="Calibri" w:hAnsi="Times New Roman"/>
          <w:sz w:val="26"/>
          <w:szCs w:val="26"/>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а также возникновение чрезвычайных ситуаций природного и техногенного характера, обнаружение нарушений обязательных требований, в момент совершения таких нарушений в связи с необходимостью принятия неотложных мер орган, обеспечивающий осуществление муниципального контроля, вправе приступить к проведению внеплановой выездной проверки незамедлительно с извещением в течение</w:t>
      </w:r>
      <w:proofErr w:type="gramEnd"/>
      <w:r w:rsidRPr="0070642E">
        <w:rPr>
          <w:rFonts w:ascii="Times New Roman" w:eastAsia="Calibri" w:hAnsi="Times New Roman"/>
          <w:sz w:val="26"/>
          <w:szCs w:val="26"/>
        </w:rPr>
        <w:t xml:space="preserve"> двадцати четырех часов прокуратуры о проведении мероприятий по контролю посредством направления документов, предусмотренных пунктом 3.4.5 настоящего Административного регламента.</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3.4.9. О проведении внеплановой выездной проверки, за исключением внеплановой выездной проверки, </w:t>
      </w:r>
      <w:proofErr w:type="gramStart"/>
      <w:r w:rsidRPr="0070642E">
        <w:rPr>
          <w:rFonts w:ascii="Times New Roman" w:eastAsia="Calibri" w:hAnsi="Times New Roman"/>
          <w:sz w:val="26"/>
          <w:szCs w:val="26"/>
        </w:rPr>
        <w:t>основания</w:t>
      </w:r>
      <w:proofErr w:type="gramEnd"/>
      <w:r w:rsidRPr="0070642E">
        <w:rPr>
          <w:rFonts w:ascii="Times New Roman" w:eastAsia="Calibri" w:hAnsi="Times New Roman"/>
          <w:sz w:val="26"/>
          <w:szCs w:val="26"/>
        </w:rPr>
        <w:t xml:space="preserve"> проведения которой указаны в подпункте 3 пункта 3.4.2 настоящего Административного регламента, юридическое лицо, индивидуальный предприниматель уведомляются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w:t>
      </w:r>
      <w:r w:rsidRPr="0070642E">
        <w:rPr>
          <w:rFonts w:ascii="Times New Roman" w:eastAsia="Calibri" w:hAnsi="Times New Roman"/>
          <w:sz w:val="26"/>
          <w:szCs w:val="26"/>
        </w:rPr>
        <w:lastRenderedPageBreak/>
        <w:t>индивидуальных предпринимателей либо ранее был представлен юридическим лицом, индивидуальным предпринимателем.</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3.4.10. Сроки проведения внеплановой проверки юридических лиц, индивидуальных предпринимателей определены в подразделе 2.2 настоящего Административного регламента.</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3.5. Проведение документарной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3.5.1. </w:t>
      </w:r>
      <w:proofErr w:type="gramStart"/>
      <w:r w:rsidRPr="0070642E">
        <w:rPr>
          <w:rFonts w:ascii="Times New Roman" w:eastAsia="Calibri" w:hAnsi="Times New Roman"/>
          <w:sz w:val="26"/>
          <w:szCs w:val="26"/>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а также сведения, содержащиеся в правоустанавливающих документах на размещение нестационарных торговых объектов, ярмарок и связанные с исполнением проверяемыми лицами обязательных требований, исполнением предписаний должностных лиц органов, обеспечивающих осуществление муниципального контроля.</w:t>
      </w:r>
      <w:proofErr w:type="gramEnd"/>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3.5.2. Документарная проверка (как плановая, так и внеплановая) проводится по месту нахождения органа, обеспечивающего осуществление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3.5.3. </w:t>
      </w:r>
      <w:proofErr w:type="gramStart"/>
      <w:r w:rsidRPr="0070642E">
        <w:rPr>
          <w:rFonts w:ascii="Times New Roman" w:eastAsia="Calibri" w:hAnsi="Times New Roman"/>
          <w:sz w:val="26"/>
          <w:szCs w:val="26"/>
        </w:rPr>
        <w:t>В процессе проведения документарной проверки должностными лицами органа, осуществляющего муниципальный контроль, в первую очередь рассматриваются документы юридического лица, индивидуального предпринимателя, имеющиеся в распоряжении органа, обеспечивающего осуществление муниципального контроля, акты предыдущих проверок, материалы рассмотрения дел об административных правонарушениях и иные документы о результатах муниципального контроля, осуществленного в отношении этого юридического лица, индивидуального предпринимателя.</w:t>
      </w:r>
      <w:proofErr w:type="gramEnd"/>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3.5.4. В случае</w:t>
      </w:r>
      <w:proofErr w:type="gramStart"/>
      <w:r w:rsidRPr="0070642E">
        <w:rPr>
          <w:rFonts w:ascii="Times New Roman" w:eastAsia="Calibri" w:hAnsi="Times New Roman"/>
          <w:sz w:val="26"/>
          <w:szCs w:val="26"/>
        </w:rPr>
        <w:t>,</w:t>
      </w:r>
      <w:proofErr w:type="gramEnd"/>
      <w:r w:rsidRPr="0070642E">
        <w:rPr>
          <w:rFonts w:ascii="Times New Roman" w:eastAsia="Calibri" w:hAnsi="Times New Roman"/>
          <w:sz w:val="26"/>
          <w:szCs w:val="26"/>
        </w:rPr>
        <w:t xml:space="preserve"> если достоверность сведений, содержащихся в документах, имеющихся в распоряжении органа, обеспечивающего осуществление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должностное лицо, уполномоченное на проведение проверки, направляет в адрес юридического лица, индивидуального предпринимателя мотивированный запрос с требованием представить иные необходимые для рассмотрения в ходе проведения проверки документы. К запросу прилагается заверенная печатью копия приказа заместителя главы администрации о проведении документарной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3.5.5. В течение десяти рабочих дней со дня получения мотивированного запроса юридическое лицо, индивидуальный предприниматель обязаны направить в орган, обеспечивающий осуществление муниципального контроля, указанные в запросе документы.</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Не допускается требовать нотариального удостоверения копий документов, представляемых в орган, обеспечивающий осуществление муниципального контроля, если иное не предусмотрено законодательством Российской Федерации.</w:t>
      </w:r>
    </w:p>
    <w:p w:rsidR="00ED7103" w:rsidRPr="0070642E" w:rsidRDefault="00ED7103" w:rsidP="00662544">
      <w:pPr>
        <w:autoSpaceDE w:val="0"/>
        <w:autoSpaceDN w:val="0"/>
        <w:adjustRightInd w:val="0"/>
        <w:ind w:firstLine="709"/>
        <w:rPr>
          <w:rFonts w:ascii="Times New Roman" w:eastAsia="Calibri" w:hAnsi="Times New Roman"/>
          <w:sz w:val="26"/>
          <w:szCs w:val="26"/>
        </w:rPr>
      </w:pPr>
      <w:bookmarkStart w:id="10" w:name="Par319"/>
      <w:bookmarkEnd w:id="10"/>
      <w:r w:rsidRPr="0070642E">
        <w:rPr>
          <w:rFonts w:ascii="Times New Roman" w:eastAsia="Calibri" w:hAnsi="Times New Roman"/>
          <w:sz w:val="26"/>
          <w:szCs w:val="26"/>
        </w:rPr>
        <w:lastRenderedPageBreak/>
        <w:t>3.5.6. В случае</w:t>
      </w:r>
      <w:proofErr w:type="gramStart"/>
      <w:r w:rsidRPr="0070642E">
        <w:rPr>
          <w:rFonts w:ascii="Times New Roman" w:eastAsia="Calibri" w:hAnsi="Times New Roman"/>
          <w:sz w:val="26"/>
          <w:szCs w:val="26"/>
        </w:rPr>
        <w:t>,</w:t>
      </w:r>
      <w:proofErr w:type="gramEnd"/>
      <w:r w:rsidRPr="0070642E">
        <w:rPr>
          <w:rFonts w:ascii="Times New Roman" w:eastAsia="Calibri" w:hAnsi="Times New Roman"/>
          <w:sz w:val="26"/>
          <w:szCs w:val="26"/>
        </w:rPr>
        <w:t xml:space="preserve"> если в ходе рассмотрения представленных юридическим лицом, индивидуальным предпринимателем документов выявлены ошибки и (или) противоречия либо несоответствие сведений, содержащихся в этих документах, сведениям, содержащимся в имеющихся в органе, обеспечивающем осуществление муниципального контроля,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3.5.7. Юридическое лицо, индивидуальный предприниматель, представляющие в орган, обеспечивающий осуществление муниципального контроля, пояснения относительно выявленных ошибок и (или) противоречий в представленных документах либо относительно несоответствия указанных в пункте 3.5.6 Административного регламента сведений, вправе представить дополнительно в орган, обеспечивающий осуществление муниципального контроля, документы, подтверждающие достоверность ранее представленных документов.</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3.5.8. Должностное лицо, уполномоченное на проведение проверки,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В случае</w:t>
      </w:r>
      <w:proofErr w:type="gramStart"/>
      <w:r w:rsidRPr="0070642E">
        <w:rPr>
          <w:rFonts w:ascii="Times New Roman" w:eastAsia="Calibri" w:hAnsi="Times New Roman"/>
          <w:sz w:val="26"/>
          <w:szCs w:val="26"/>
        </w:rPr>
        <w:t>,</w:t>
      </w:r>
      <w:proofErr w:type="gramEnd"/>
      <w:r w:rsidRPr="0070642E">
        <w:rPr>
          <w:rFonts w:ascii="Times New Roman" w:eastAsia="Calibri" w:hAnsi="Times New Roman"/>
          <w:sz w:val="26"/>
          <w:szCs w:val="26"/>
        </w:rPr>
        <w:t xml:space="preserve"> если после рассмотрения представленных пояснений и документов либо при отсутствии пояснений орган, обеспечивающий осуществление муниципального контроля, установит признаки нарушения обязательных требований, должностное лицо, уполномоченное на проведение проверки, направляет </w:t>
      </w:r>
      <w:r w:rsidR="001E235E" w:rsidRPr="0070642E">
        <w:rPr>
          <w:rFonts w:ascii="Times New Roman" w:eastAsia="Calibri" w:hAnsi="Times New Roman"/>
          <w:sz w:val="26"/>
          <w:szCs w:val="26"/>
        </w:rPr>
        <w:t>главе</w:t>
      </w:r>
      <w:r w:rsidRPr="0070642E">
        <w:rPr>
          <w:rFonts w:ascii="Times New Roman" w:eastAsia="Calibri" w:hAnsi="Times New Roman"/>
          <w:sz w:val="26"/>
          <w:szCs w:val="26"/>
        </w:rPr>
        <w:t xml:space="preserve"> администрации мотивированное предложение о проведении выездной проверки.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3.5.9. </w:t>
      </w:r>
      <w:proofErr w:type="gramStart"/>
      <w:r w:rsidRPr="0070642E">
        <w:rPr>
          <w:rFonts w:ascii="Times New Roman" w:eastAsia="Calibri" w:hAnsi="Times New Roman"/>
          <w:sz w:val="26"/>
          <w:szCs w:val="26"/>
        </w:rPr>
        <w:t>При проведении документарной проверки орган, обеспечивающий осуществление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 в том числе посредством межведомственного взаимодействия.</w:t>
      </w:r>
      <w:proofErr w:type="gramEnd"/>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3.5.10. В случае необходимости при проведении документарной проверки получения документов и (или) информации в рамках межведомственного информационного взаимодействия проведение проверки может </w:t>
      </w:r>
      <w:r w:rsidR="001E235E" w:rsidRPr="0070642E">
        <w:rPr>
          <w:rFonts w:ascii="Times New Roman" w:eastAsia="Calibri" w:hAnsi="Times New Roman"/>
          <w:sz w:val="26"/>
          <w:szCs w:val="26"/>
        </w:rPr>
        <w:t>быть приостановлено</w:t>
      </w:r>
      <w:r w:rsidR="00662544" w:rsidRPr="0070642E">
        <w:rPr>
          <w:rFonts w:ascii="Times New Roman" w:eastAsia="Calibri" w:hAnsi="Times New Roman"/>
          <w:sz w:val="26"/>
          <w:szCs w:val="26"/>
        </w:rPr>
        <w:t xml:space="preserve"> </w:t>
      </w:r>
      <w:r w:rsidR="001E235E" w:rsidRPr="0070642E">
        <w:rPr>
          <w:rFonts w:ascii="Times New Roman" w:eastAsia="Calibri" w:hAnsi="Times New Roman"/>
          <w:sz w:val="26"/>
          <w:szCs w:val="26"/>
        </w:rPr>
        <w:t>главой</w:t>
      </w:r>
      <w:r w:rsidRPr="0070642E">
        <w:rPr>
          <w:rFonts w:ascii="Times New Roman" w:eastAsia="Calibri" w:hAnsi="Times New Roman"/>
          <w:sz w:val="26"/>
          <w:szCs w:val="26"/>
        </w:rPr>
        <w:t xml:space="preserve"> администрации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3.6. Проведение выездной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3.6.1. </w:t>
      </w:r>
      <w:proofErr w:type="gramStart"/>
      <w:r w:rsidRPr="0070642E">
        <w:rPr>
          <w:rFonts w:ascii="Times New Roman" w:eastAsia="Calibri" w:hAnsi="Times New Roman"/>
          <w:sz w:val="26"/>
          <w:szCs w:val="26"/>
        </w:rPr>
        <w:t xml:space="preserve">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w:t>
      </w:r>
      <w:r w:rsidRPr="0070642E">
        <w:rPr>
          <w:rFonts w:ascii="Times New Roman" w:eastAsia="Calibri" w:hAnsi="Times New Roman"/>
          <w:sz w:val="26"/>
          <w:szCs w:val="26"/>
        </w:rPr>
        <w:lastRenderedPageBreak/>
        <w:t>(выполняемая работа, предоставляемые услуги) и принимаемые ими меры по исполнению обязательных требований.</w:t>
      </w:r>
      <w:proofErr w:type="gramEnd"/>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3.6.2.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3.6.3. Выездная проверка проводится в случае, если при документарной проверке не представляется возможным:</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2) оценить соответствие деятельности юридического лица, индивидуального предпринимателя обязательным требованиям без проведения соответствующего мероприятия по контролю.</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3.6.4. </w:t>
      </w:r>
      <w:proofErr w:type="gramStart"/>
      <w:r w:rsidRPr="0070642E">
        <w:rPr>
          <w:rFonts w:ascii="Times New Roman" w:eastAsia="Calibri" w:hAnsi="Times New Roman"/>
          <w:sz w:val="26"/>
          <w:szCs w:val="26"/>
        </w:rPr>
        <w:t>Выездная проверка начинается с предъявления служебного удостоверения должностным лицом органа, обеспечивающего осуществление муниципального контроля, уполномоченным на проведение проверки, обязательного ознакомления под роспись руководителя или иного должностного лица юридического лица, индивидуального предпринимателя, его уполномоченного пред</w:t>
      </w:r>
      <w:r w:rsidR="001E235E" w:rsidRPr="0070642E">
        <w:rPr>
          <w:rFonts w:ascii="Times New Roman" w:eastAsia="Calibri" w:hAnsi="Times New Roman"/>
          <w:sz w:val="26"/>
          <w:szCs w:val="26"/>
        </w:rPr>
        <w:t>ставителя с распоряжением</w:t>
      </w:r>
      <w:r w:rsidRPr="0070642E">
        <w:rPr>
          <w:rFonts w:ascii="Times New Roman" w:eastAsia="Calibri" w:hAnsi="Times New Roman"/>
          <w:sz w:val="26"/>
          <w:szCs w:val="26"/>
        </w:rPr>
        <w:t xml:space="preserve"> главы администрации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w:t>
      </w:r>
      <w:proofErr w:type="gramEnd"/>
      <w:r w:rsidRPr="0070642E">
        <w:rPr>
          <w:rFonts w:ascii="Times New Roman" w:eastAsia="Calibri" w:hAnsi="Times New Roman"/>
          <w:sz w:val="26"/>
          <w:szCs w:val="26"/>
        </w:rPr>
        <w:t>, составом экспертов, представителями экспертных организаций, привлекаемых к выездной проверке, со сроками и с условиями ее проведения.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3.6.5. </w:t>
      </w:r>
      <w:proofErr w:type="gramStart"/>
      <w:r w:rsidRPr="0070642E">
        <w:rPr>
          <w:rFonts w:ascii="Times New Roman" w:eastAsia="Calibri" w:hAnsi="Times New Roman"/>
          <w:sz w:val="26"/>
          <w:szCs w:val="26"/>
        </w:rPr>
        <w:t>Органы, обеспечивающие осуществление муниципального контроля, привлекают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roofErr w:type="gramEnd"/>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3.6.6. В случае</w:t>
      </w:r>
      <w:proofErr w:type="gramStart"/>
      <w:r w:rsidRPr="0070642E">
        <w:rPr>
          <w:rFonts w:ascii="Times New Roman" w:eastAsia="Calibri" w:hAnsi="Times New Roman"/>
          <w:sz w:val="26"/>
          <w:szCs w:val="26"/>
        </w:rPr>
        <w:t>,</w:t>
      </w:r>
      <w:proofErr w:type="gramEnd"/>
      <w:r w:rsidRPr="0070642E">
        <w:rPr>
          <w:rFonts w:ascii="Times New Roman" w:eastAsia="Calibri" w:hAnsi="Times New Roman"/>
          <w:sz w:val="26"/>
          <w:szCs w:val="26"/>
        </w:rPr>
        <w:t xml:space="preserve">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обеспечивающего осуществление муниципального контроля, составляет акт о невозможности проведения соответствующей проверки с указанием причин невозможности ее проведения. </w:t>
      </w:r>
      <w:proofErr w:type="gramStart"/>
      <w:r w:rsidRPr="0070642E">
        <w:rPr>
          <w:rFonts w:ascii="Times New Roman" w:eastAsia="Calibri" w:hAnsi="Times New Roman"/>
          <w:sz w:val="26"/>
          <w:szCs w:val="26"/>
        </w:rPr>
        <w:t>В этом случае в течение трех месяцев со дня составления акта о невозможности проведения соответствующей проверки может быть принято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roofErr w:type="gramEnd"/>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3.6.7. В случае необходимости при проведении выездной проверки получения документов и (или) информации в рамках межведомственного информационного взаимодействия проведение проверки может </w:t>
      </w:r>
      <w:r w:rsidR="001E235E" w:rsidRPr="0070642E">
        <w:rPr>
          <w:rFonts w:ascii="Times New Roman" w:eastAsia="Calibri" w:hAnsi="Times New Roman"/>
          <w:sz w:val="26"/>
          <w:szCs w:val="26"/>
        </w:rPr>
        <w:t>быть приостановлено главой</w:t>
      </w:r>
      <w:r w:rsidRPr="0070642E">
        <w:rPr>
          <w:rFonts w:ascii="Times New Roman" w:eastAsia="Calibri" w:hAnsi="Times New Roman"/>
          <w:sz w:val="26"/>
          <w:szCs w:val="26"/>
        </w:rPr>
        <w:t xml:space="preserve"> </w:t>
      </w:r>
      <w:r w:rsidRPr="0070642E">
        <w:rPr>
          <w:rFonts w:ascii="Times New Roman" w:eastAsia="Calibri" w:hAnsi="Times New Roman"/>
          <w:sz w:val="26"/>
          <w:szCs w:val="26"/>
        </w:rPr>
        <w:lastRenderedPageBreak/>
        <w:t>администрации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3.7. Оформление результатов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3.7.1. По результатам проверки должностным лицом, проводящим проверку, составляется акт по установленной форме в двух экземплярах. Типовая форма акта проверки установлена Приказом Минэкономразвития России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3.7.2. В акте проверки указываются: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 дата, время и место составления акта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2) наименование органа, обеспечивающего осуществление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 дата и номер приказа заместителя главы администрации;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4) фамилии, имена, отчества и должности должностного лица или должностных лиц, проводивших проверку;</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sidRPr="0070642E">
        <w:rPr>
          <w:rFonts w:ascii="Times New Roman" w:eastAsia="Calibri" w:hAnsi="Times New Roman"/>
          <w:sz w:val="26"/>
          <w:szCs w:val="26"/>
        </w:rPr>
        <w:t>присутствовавших</w:t>
      </w:r>
      <w:proofErr w:type="gramEnd"/>
      <w:r w:rsidRPr="0070642E">
        <w:rPr>
          <w:rFonts w:ascii="Times New Roman" w:eastAsia="Calibri" w:hAnsi="Times New Roman"/>
          <w:sz w:val="26"/>
          <w:szCs w:val="26"/>
        </w:rPr>
        <w:t xml:space="preserve"> при проведении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6) дата, время, продолжительность и место проведения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7) сведения о результатах проверки, в том числе о выявленных нарушениях обязательных требований, об их характере и о лицах, допустивших указанные нарушения;</w:t>
      </w:r>
    </w:p>
    <w:p w:rsidR="00ED7103" w:rsidRPr="0070642E" w:rsidRDefault="00ED7103" w:rsidP="00662544">
      <w:pPr>
        <w:autoSpaceDE w:val="0"/>
        <w:autoSpaceDN w:val="0"/>
        <w:adjustRightInd w:val="0"/>
        <w:ind w:firstLine="709"/>
        <w:rPr>
          <w:rFonts w:ascii="Times New Roman" w:eastAsia="Calibri" w:hAnsi="Times New Roman"/>
          <w:sz w:val="26"/>
          <w:szCs w:val="26"/>
        </w:rPr>
      </w:pPr>
      <w:proofErr w:type="gramStart"/>
      <w:r w:rsidRPr="0070642E">
        <w:rPr>
          <w:rFonts w:ascii="Times New Roman" w:eastAsia="Calibri" w:hAnsi="Times New Roman"/>
          <w:sz w:val="26"/>
          <w:szCs w:val="26"/>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w:t>
      </w:r>
      <w:proofErr w:type="gramEnd"/>
      <w:r w:rsidRPr="0070642E">
        <w:rPr>
          <w:rFonts w:ascii="Times New Roman" w:eastAsia="Calibri" w:hAnsi="Times New Roman"/>
          <w:sz w:val="26"/>
          <w:szCs w:val="26"/>
        </w:rPr>
        <w:t xml:space="preserve"> с отсутствием у юридического лица, индивидуального предпринимателя указанного журнала;</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9) подписи должностного лица или должностных лиц, проводивших проверку.</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3.7.3. К акту проверки прилагаются материалы, относящиеся к предмету проверки, в том числе </w:t>
      </w:r>
      <w:proofErr w:type="spellStart"/>
      <w:r w:rsidRPr="0070642E">
        <w:rPr>
          <w:rFonts w:ascii="Times New Roman" w:eastAsia="Calibri" w:hAnsi="Times New Roman"/>
          <w:sz w:val="26"/>
          <w:szCs w:val="26"/>
        </w:rPr>
        <w:t>фототаблицы</w:t>
      </w:r>
      <w:proofErr w:type="spellEnd"/>
      <w:r w:rsidRPr="0070642E">
        <w:rPr>
          <w:rFonts w:ascii="Times New Roman" w:eastAsia="Calibri" w:hAnsi="Times New Roman"/>
          <w:sz w:val="26"/>
          <w:szCs w:val="26"/>
        </w:rPr>
        <w:t>, схемы и иные графические материалы,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предписания об устранении выявленных нарушений и иные связанные с результатами проверки документы или их копии.</w:t>
      </w:r>
    </w:p>
    <w:p w:rsidR="00ED7103" w:rsidRPr="0070642E" w:rsidRDefault="00ED7103" w:rsidP="00662544">
      <w:pPr>
        <w:autoSpaceDE w:val="0"/>
        <w:autoSpaceDN w:val="0"/>
        <w:adjustRightInd w:val="0"/>
        <w:ind w:firstLine="709"/>
        <w:rPr>
          <w:rFonts w:ascii="Times New Roman" w:eastAsia="Calibri" w:hAnsi="Times New Roman"/>
          <w:sz w:val="26"/>
          <w:szCs w:val="26"/>
        </w:rPr>
      </w:pPr>
      <w:bookmarkStart w:id="11" w:name="Par352"/>
      <w:bookmarkEnd w:id="11"/>
      <w:r w:rsidRPr="0070642E">
        <w:rPr>
          <w:rFonts w:ascii="Times New Roman" w:eastAsia="Calibri" w:hAnsi="Times New Roman"/>
          <w:sz w:val="26"/>
          <w:szCs w:val="26"/>
        </w:rPr>
        <w:t xml:space="preserve">3.7.4.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Pr="0070642E">
        <w:rPr>
          <w:rFonts w:ascii="Times New Roman" w:eastAsia="Calibri" w:hAnsi="Times New Roman"/>
          <w:sz w:val="26"/>
          <w:szCs w:val="26"/>
        </w:rPr>
        <w:t xml:space="preserve">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w:t>
      </w:r>
      <w:r w:rsidRPr="0070642E">
        <w:rPr>
          <w:rFonts w:ascii="Times New Roman" w:eastAsia="Calibri" w:hAnsi="Times New Roman"/>
          <w:sz w:val="26"/>
          <w:szCs w:val="26"/>
        </w:rPr>
        <w:lastRenderedPageBreak/>
        <w:t>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обеспечивающего осуществление муниципального контроля.</w:t>
      </w:r>
      <w:proofErr w:type="gramEnd"/>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ED7103" w:rsidRPr="0070642E" w:rsidRDefault="00ED7103" w:rsidP="00662544">
      <w:pPr>
        <w:autoSpaceDE w:val="0"/>
        <w:autoSpaceDN w:val="0"/>
        <w:adjustRightInd w:val="0"/>
        <w:ind w:firstLine="709"/>
        <w:rPr>
          <w:rFonts w:ascii="Times New Roman" w:eastAsia="Calibri" w:hAnsi="Times New Roman"/>
          <w:sz w:val="26"/>
          <w:szCs w:val="26"/>
        </w:rPr>
      </w:pPr>
      <w:bookmarkStart w:id="12" w:name="Par354"/>
      <w:bookmarkEnd w:id="12"/>
      <w:r w:rsidRPr="0070642E">
        <w:rPr>
          <w:rFonts w:ascii="Times New Roman" w:eastAsia="Calibri" w:hAnsi="Times New Roman"/>
          <w:sz w:val="26"/>
          <w:szCs w:val="26"/>
        </w:rPr>
        <w:t>3.7.5. В случае</w:t>
      </w:r>
      <w:proofErr w:type="gramStart"/>
      <w:r w:rsidRPr="0070642E">
        <w:rPr>
          <w:rFonts w:ascii="Times New Roman" w:eastAsia="Calibri" w:hAnsi="Times New Roman"/>
          <w:sz w:val="26"/>
          <w:szCs w:val="26"/>
        </w:rPr>
        <w:t>,</w:t>
      </w:r>
      <w:proofErr w:type="gramEnd"/>
      <w:r w:rsidRPr="0070642E">
        <w:rPr>
          <w:rFonts w:ascii="Times New Roman" w:eastAsia="Calibri" w:hAnsi="Times New Roman"/>
          <w:sz w:val="26"/>
          <w:szCs w:val="26"/>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обеспечивающего осуществление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3.7.6. В случае</w:t>
      </w:r>
      <w:proofErr w:type="gramStart"/>
      <w:r w:rsidRPr="0070642E">
        <w:rPr>
          <w:rFonts w:ascii="Times New Roman" w:eastAsia="Calibri" w:hAnsi="Times New Roman"/>
          <w:sz w:val="26"/>
          <w:szCs w:val="26"/>
        </w:rPr>
        <w:t>,</w:t>
      </w:r>
      <w:proofErr w:type="gramEnd"/>
      <w:r w:rsidRPr="0070642E">
        <w:rPr>
          <w:rFonts w:ascii="Times New Roman" w:eastAsia="Calibri" w:hAnsi="Times New Roman"/>
          <w:sz w:val="26"/>
          <w:szCs w:val="26"/>
        </w:rPr>
        <w:t xml:space="preserve">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3.7.7.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3.7.8. Юридические лица, индивидуальные предприниматели вправе вести журнал учета проверок по типовой форме, установленной федеральным органом исполнительной власти, уполномоченным Правительством Российской Федерации.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3.7.9. </w:t>
      </w:r>
      <w:proofErr w:type="gramStart"/>
      <w:r w:rsidRPr="0070642E">
        <w:rPr>
          <w:rFonts w:ascii="Times New Roman" w:eastAsia="Calibri" w:hAnsi="Times New Roman"/>
          <w:sz w:val="26"/>
          <w:szCs w:val="26"/>
        </w:rPr>
        <w:t>В журнал учета проверок должностными лицами органов, обеспечивающих осуществление муниципального контроля, вносится запись о проведенной проверке, содержащая сведения о наименовании органов, обеспечивающих осуществление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w:t>
      </w:r>
      <w:proofErr w:type="gramEnd"/>
      <w:r w:rsidRPr="0070642E">
        <w:rPr>
          <w:rFonts w:ascii="Times New Roman" w:eastAsia="Calibri" w:hAnsi="Times New Roman"/>
          <w:sz w:val="26"/>
          <w:szCs w:val="26"/>
        </w:rPr>
        <w:t xml:space="preserve"> проверку, его или их подписи.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lastRenderedPageBreak/>
        <w:t>3.7.10. При отсутств</w:t>
      </w:r>
      <w:proofErr w:type="gramStart"/>
      <w:r w:rsidRPr="0070642E">
        <w:rPr>
          <w:rFonts w:ascii="Times New Roman" w:eastAsia="Calibri" w:hAnsi="Times New Roman"/>
          <w:sz w:val="26"/>
          <w:szCs w:val="26"/>
        </w:rPr>
        <w:t>ии у ю</w:t>
      </w:r>
      <w:proofErr w:type="gramEnd"/>
      <w:r w:rsidRPr="0070642E">
        <w:rPr>
          <w:rFonts w:ascii="Times New Roman" w:eastAsia="Calibri" w:hAnsi="Times New Roman"/>
          <w:sz w:val="26"/>
          <w:szCs w:val="26"/>
        </w:rPr>
        <w:t>ридического лица или индивидуального предпринимателя журнала учета проверок в акте проверки делается соответствующая запись.</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3.7.11. </w:t>
      </w:r>
      <w:proofErr w:type="gramStart"/>
      <w:r w:rsidRPr="0070642E">
        <w:rPr>
          <w:rFonts w:ascii="Times New Roman" w:eastAsia="Calibri" w:hAnsi="Times New Roman"/>
          <w:sz w:val="26"/>
          <w:szCs w:val="26"/>
        </w:rPr>
        <w:t>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орган, обеспечивающий осуществление муниципального контроля, в письменной форме возражения в отношении акта проверки и (или) выданного предписания об устранении выявленных нарушений в</w:t>
      </w:r>
      <w:proofErr w:type="gramEnd"/>
      <w:r w:rsidRPr="0070642E">
        <w:rPr>
          <w:rFonts w:ascii="Times New Roman" w:eastAsia="Calibri" w:hAnsi="Times New Roman"/>
          <w:sz w:val="26"/>
          <w:szCs w:val="26"/>
        </w:rPr>
        <w:t xml:space="preserve"> </w:t>
      </w:r>
      <w:proofErr w:type="gramStart"/>
      <w:r w:rsidRPr="0070642E">
        <w:rPr>
          <w:rFonts w:ascii="Times New Roman" w:eastAsia="Calibri" w:hAnsi="Times New Roman"/>
          <w:sz w:val="26"/>
          <w:szCs w:val="26"/>
        </w:rPr>
        <w:t>целом</w:t>
      </w:r>
      <w:proofErr w:type="gramEnd"/>
      <w:r w:rsidRPr="0070642E">
        <w:rPr>
          <w:rFonts w:ascii="Times New Roman" w:eastAsia="Calibri" w:hAnsi="Times New Roman"/>
          <w:sz w:val="26"/>
          <w:szCs w:val="26"/>
        </w:rPr>
        <w:t xml:space="preserve">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обеспечивающий осуществление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0D65F1">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3.8. Принятие </w:t>
      </w:r>
      <w:r w:rsidR="000D65F1">
        <w:rPr>
          <w:rFonts w:ascii="Times New Roman" w:eastAsia="Calibri" w:hAnsi="Times New Roman"/>
          <w:sz w:val="26"/>
          <w:szCs w:val="26"/>
        </w:rPr>
        <w:t xml:space="preserve">мер по </w:t>
      </w:r>
      <w:proofErr w:type="gramStart"/>
      <w:r w:rsidR="000D65F1">
        <w:rPr>
          <w:rFonts w:ascii="Times New Roman" w:eastAsia="Calibri" w:hAnsi="Times New Roman"/>
          <w:sz w:val="26"/>
          <w:szCs w:val="26"/>
        </w:rPr>
        <w:t>контролю за</w:t>
      </w:r>
      <w:proofErr w:type="gramEnd"/>
      <w:r w:rsidR="000D65F1">
        <w:rPr>
          <w:rFonts w:ascii="Times New Roman" w:eastAsia="Calibri" w:hAnsi="Times New Roman"/>
          <w:sz w:val="26"/>
          <w:szCs w:val="26"/>
        </w:rPr>
        <w:t xml:space="preserve"> устранением </w:t>
      </w:r>
      <w:r w:rsidRPr="0070642E">
        <w:rPr>
          <w:rFonts w:ascii="Times New Roman" w:eastAsia="Calibri" w:hAnsi="Times New Roman"/>
          <w:sz w:val="26"/>
          <w:szCs w:val="26"/>
        </w:rPr>
        <w:t>выявленных нарушений</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3.8.1. В случае выявления при проведении проверки нарушений обязательных требований должностные лица органов, обеспечивающих осуществление муниципального контроля, проводившие проверку, обязаны:</w:t>
      </w:r>
    </w:p>
    <w:p w:rsidR="00ED7103" w:rsidRPr="0070642E" w:rsidRDefault="00ED7103" w:rsidP="00662544">
      <w:pPr>
        <w:autoSpaceDE w:val="0"/>
        <w:autoSpaceDN w:val="0"/>
        <w:adjustRightInd w:val="0"/>
        <w:ind w:firstLine="709"/>
        <w:rPr>
          <w:rFonts w:ascii="Times New Roman" w:eastAsia="Calibri" w:hAnsi="Times New Roman"/>
          <w:sz w:val="26"/>
          <w:szCs w:val="26"/>
        </w:rPr>
      </w:pPr>
      <w:proofErr w:type="gramStart"/>
      <w:r w:rsidRPr="0070642E">
        <w:rPr>
          <w:rFonts w:ascii="Times New Roman" w:eastAsia="Calibri" w:hAnsi="Times New Roman"/>
          <w:sz w:val="26"/>
          <w:szCs w:val="26"/>
        </w:rPr>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w:t>
      </w:r>
      <w:proofErr w:type="gramEnd"/>
      <w:r w:rsidRPr="0070642E">
        <w:rPr>
          <w:rFonts w:ascii="Times New Roman" w:eastAsia="Calibri" w:hAnsi="Times New Roman"/>
          <w:sz w:val="26"/>
          <w:szCs w:val="26"/>
        </w:rPr>
        <w:t xml:space="preserve">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ED7103" w:rsidRPr="0070642E" w:rsidRDefault="00ED7103" w:rsidP="00662544">
      <w:pPr>
        <w:autoSpaceDE w:val="0"/>
        <w:autoSpaceDN w:val="0"/>
        <w:adjustRightInd w:val="0"/>
        <w:ind w:firstLine="709"/>
        <w:rPr>
          <w:rFonts w:ascii="Times New Roman" w:eastAsia="Calibri" w:hAnsi="Times New Roman"/>
          <w:sz w:val="26"/>
          <w:szCs w:val="26"/>
        </w:rPr>
      </w:pPr>
      <w:proofErr w:type="gramStart"/>
      <w:r w:rsidRPr="0070642E">
        <w:rPr>
          <w:rFonts w:ascii="Times New Roman" w:eastAsia="Calibri" w:hAnsi="Times New Roman"/>
          <w:sz w:val="26"/>
          <w:szCs w:val="26"/>
        </w:rP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w:t>
      </w:r>
      <w:proofErr w:type="gramEnd"/>
      <w:r w:rsidRPr="0070642E">
        <w:rPr>
          <w:rFonts w:ascii="Times New Roman" w:eastAsia="Calibri" w:hAnsi="Times New Roman"/>
          <w:sz w:val="26"/>
          <w:szCs w:val="26"/>
        </w:rPr>
        <w:t>,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3.8.2. Предписание об устранении выявленных нарушений прилагается к акту проверки и вручается (направляется) руководителю, иному должностному лицу или уполномоченному представителю юридического лица, индивидуальному </w:t>
      </w:r>
      <w:r w:rsidRPr="0070642E">
        <w:rPr>
          <w:rFonts w:ascii="Times New Roman" w:eastAsia="Calibri" w:hAnsi="Times New Roman"/>
          <w:sz w:val="26"/>
          <w:szCs w:val="26"/>
        </w:rPr>
        <w:lastRenderedPageBreak/>
        <w:t>предпринимателю, его уполномоченному представителю вместе с актом проверки в порядке, предусмотренном пунктами 3.7.4, 3.7.5 настоящего Административного регламента.</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3.8.3. В предписании об устранении выявленных нарушений указываются: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наименование органа, обеспечивающего осуществление муниципального контроля, вид (виды)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место составления и дата вынесения предписания;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ссылка на акт проверки, по результатам которой принято решение о вынесении предписания;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содержание нарушений обязательных требований и меры по их устранению;</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ссылки на муниципальные правовые акты городского округа город Воронеж, требования которых нарушены;</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сроки устранения нарушений;</w:t>
      </w:r>
    </w:p>
    <w:p w:rsidR="00ED7103" w:rsidRPr="0070642E" w:rsidRDefault="000D65F1" w:rsidP="00662544">
      <w:pPr>
        <w:autoSpaceDE w:val="0"/>
        <w:autoSpaceDN w:val="0"/>
        <w:adjustRightInd w:val="0"/>
        <w:ind w:firstLine="709"/>
        <w:rPr>
          <w:rFonts w:ascii="Times New Roman" w:eastAsia="Calibri" w:hAnsi="Times New Roman"/>
          <w:sz w:val="26"/>
          <w:szCs w:val="26"/>
        </w:rPr>
      </w:pPr>
      <w:r>
        <w:rPr>
          <w:rFonts w:ascii="Times New Roman" w:eastAsia="Calibri" w:hAnsi="Times New Roman"/>
          <w:sz w:val="26"/>
          <w:szCs w:val="26"/>
        </w:rPr>
        <w:t xml:space="preserve">- </w:t>
      </w:r>
      <w:r w:rsidR="00ED7103" w:rsidRPr="0070642E">
        <w:rPr>
          <w:rFonts w:ascii="Times New Roman" w:eastAsia="Calibri" w:hAnsi="Times New Roman"/>
          <w:sz w:val="26"/>
          <w:szCs w:val="26"/>
        </w:rPr>
        <w:t>фамилия, имя, отчество, должность должностного лица органа, обеспечивающего осуществление муниципального контроля, составившего предписание.</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3.8.4. Контроль исполнения предписания осуществляется по истечении каждого из установленных в нем сроков.</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3.8.5. В случае невозможности устранения нарушения в установленный срок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которому выдано предписание, имеет возможность заблаговременно (до истечения срока, установленного предписанием) направить руководителю органа, обеспечивающего осуществление муниципального контроля, мотивированное ходатайство о продлении срока устранения нарушения. К ходатайству прилагаются документы, подтверждающие принятие нарушителем исчерпывающих мер для устранения нарушения в установленный срок, которые могут послужить основанием для продления срока выполнения предписания.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3.8.6. </w:t>
      </w:r>
      <w:proofErr w:type="gramStart"/>
      <w:r w:rsidRPr="0070642E">
        <w:rPr>
          <w:rFonts w:ascii="Times New Roman" w:eastAsia="Calibri" w:hAnsi="Times New Roman"/>
          <w:sz w:val="26"/>
          <w:szCs w:val="26"/>
        </w:rPr>
        <w:t>Лицо, выдавшее предписание об устранении нарушений, или иное должностное лицо, уполномоченное руководителем органа, обеспечивающего осуществление муниципального контроля, рассматривает поступившее ходатайство в течение десяти дней с момента поступления, но не позднее даты окончания срока, установленного предписанием, и выносит решение о продлении срока устранения нарушения или об отклонении ходатайства и оставлении срока устранения нарушения без изменения в виде уведомления, которое направляет лицу</w:t>
      </w:r>
      <w:proofErr w:type="gramEnd"/>
      <w:r w:rsidRPr="0070642E">
        <w:rPr>
          <w:rFonts w:ascii="Times New Roman" w:eastAsia="Calibri" w:hAnsi="Times New Roman"/>
          <w:sz w:val="26"/>
          <w:szCs w:val="26"/>
        </w:rPr>
        <w:t xml:space="preserve">, </w:t>
      </w:r>
      <w:proofErr w:type="gramStart"/>
      <w:r w:rsidRPr="0070642E">
        <w:rPr>
          <w:rFonts w:ascii="Times New Roman" w:eastAsia="Calibri" w:hAnsi="Times New Roman"/>
          <w:sz w:val="26"/>
          <w:szCs w:val="26"/>
        </w:rPr>
        <w:t>заявившему</w:t>
      </w:r>
      <w:proofErr w:type="gramEnd"/>
      <w:r w:rsidRPr="0070642E">
        <w:rPr>
          <w:rFonts w:ascii="Times New Roman" w:eastAsia="Calibri" w:hAnsi="Times New Roman"/>
          <w:sz w:val="26"/>
          <w:szCs w:val="26"/>
        </w:rPr>
        <w:t xml:space="preserve"> ходатайство.</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3.8.7. По фактам выявленных нарушений обязательных требований должностное лицо, проводившее проверку, составляет протокол об административном правонарушении с последующим его направлением в административную комиссию при</w:t>
      </w:r>
      <w:r w:rsidR="001E235E" w:rsidRPr="0070642E">
        <w:rPr>
          <w:rFonts w:ascii="Times New Roman" w:eastAsia="Calibri" w:hAnsi="Times New Roman"/>
          <w:sz w:val="26"/>
          <w:szCs w:val="26"/>
        </w:rPr>
        <w:t xml:space="preserve"> администрации </w:t>
      </w:r>
      <w:r w:rsidR="00C26B09">
        <w:rPr>
          <w:rFonts w:ascii="Times New Roman" w:eastAsia="Calibri" w:hAnsi="Times New Roman"/>
          <w:sz w:val="26"/>
          <w:szCs w:val="26"/>
        </w:rPr>
        <w:t>Каменского</w:t>
      </w:r>
      <w:r w:rsidR="001E235E" w:rsidRPr="0070642E">
        <w:rPr>
          <w:rFonts w:ascii="Times New Roman" w:eastAsia="Calibri" w:hAnsi="Times New Roman"/>
          <w:sz w:val="26"/>
          <w:szCs w:val="26"/>
        </w:rPr>
        <w:t xml:space="preserve"> муниципального района</w:t>
      </w:r>
      <w:r w:rsidRPr="0070642E">
        <w:rPr>
          <w:rFonts w:ascii="Times New Roman" w:eastAsia="Calibri" w:hAnsi="Times New Roman"/>
          <w:sz w:val="26"/>
          <w:szCs w:val="26"/>
        </w:rPr>
        <w:t>, на территории которого совершено правонарушение.</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3.8.8. В случае</w:t>
      </w:r>
      <w:proofErr w:type="gramStart"/>
      <w:r w:rsidRPr="0070642E">
        <w:rPr>
          <w:rFonts w:ascii="Times New Roman" w:eastAsia="Calibri" w:hAnsi="Times New Roman"/>
          <w:sz w:val="26"/>
          <w:szCs w:val="26"/>
        </w:rPr>
        <w:t>,</w:t>
      </w:r>
      <w:proofErr w:type="gramEnd"/>
      <w:r w:rsidRPr="0070642E">
        <w:rPr>
          <w:rFonts w:ascii="Times New Roman" w:eastAsia="Calibri" w:hAnsi="Times New Roman"/>
          <w:sz w:val="26"/>
          <w:szCs w:val="26"/>
        </w:rPr>
        <w:t xml:space="preserve">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производимые и реализуемые ими </w:t>
      </w:r>
      <w:r w:rsidRPr="0070642E">
        <w:rPr>
          <w:rFonts w:ascii="Times New Roman" w:eastAsia="Calibri" w:hAnsi="Times New Roman"/>
          <w:sz w:val="26"/>
          <w:szCs w:val="26"/>
        </w:rPr>
        <w:lastRenderedPageBreak/>
        <w:t xml:space="preserve">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или такой вред причинен, орган, обеспечивающий осуществление муниципального контроля, обязан незамедлительно </w:t>
      </w:r>
      <w:proofErr w:type="gramStart"/>
      <w:r w:rsidRPr="0070642E">
        <w:rPr>
          <w:rFonts w:ascii="Times New Roman" w:eastAsia="Calibri" w:hAnsi="Times New Roman"/>
          <w:sz w:val="26"/>
          <w:szCs w:val="26"/>
        </w:rPr>
        <w:t>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w:t>
      </w:r>
      <w:proofErr w:type="gramEnd"/>
      <w:r w:rsidRPr="0070642E">
        <w:rPr>
          <w:rFonts w:ascii="Times New Roman" w:eastAsia="Calibri" w:hAnsi="Times New Roman"/>
          <w:sz w:val="26"/>
          <w:szCs w:val="26"/>
        </w:rPr>
        <w:t xml:space="preserve"> доступным способом информацию о наличии угрозы причинения вреда и способах его предотвращения.</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C26B09">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3.9. Организация и проведение мероприятий, направл</w:t>
      </w:r>
      <w:r w:rsidR="00C26B09">
        <w:rPr>
          <w:rFonts w:ascii="Times New Roman" w:eastAsia="Calibri" w:hAnsi="Times New Roman"/>
          <w:sz w:val="26"/>
          <w:szCs w:val="26"/>
        </w:rPr>
        <w:t xml:space="preserve">енных </w:t>
      </w:r>
      <w:r w:rsidRPr="0070642E">
        <w:rPr>
          <w:rFonts w:ascii="Times New Roman" w:eastAsia="Calibri" w:hAnsi="Times New Roman"/>
          <w:sz w:val="26"/>
          <w:szCs w:val="26"/>
        </w:rPr>
        <w:t>на профилактику нарушений обязательных требований</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3.9.1. Мероприятия по профилактике нарушений обязательных требований осуществляются в соответствии с ежегодно утверждаемыми программами профилактики нарушений.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3.9.2. Органы, обеспечивающие муниципальный контроль, осуществляют:</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информирование юридических лиц, индивидуальных предпринимателей по вопросам соблюдения обязательных требований;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проведение семинаров и конференций, разъяснительной работы в средствах массовой информации;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регулярное (не реже одного раза в год) обобщение практики осуществления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выдают предостережение о недопустимости нарушения обязательных требований в случаях и порядке, предусмотренных пунктом 3.9.4 настоящего Административного регламента.</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3.9.3. В целях профилактики нарушений обязательных требований на официальном сайте администрации </w:t>
      </w:r>
      <w:r w:rsidR="00AE33B5">
        <w:rPr>
          <w:rFonts w:ascii="Times New Roman" w:eastAsia="Calibri" w:hAnsi="Times New Roman"/>
          <w:sz w:val="26"/>
          <w:szCs w:val="26"/>
        </w:rPr>
        <w:t xml:space="preserve">  Дегтяренского</w:t>
      </w:r>
      <w:r w:rsidR="001E235E" w:rsidRPr="0070642E">
        <w:rPr>
          <w:rFonts w:ascii="Times New Roman" w:eastAsia="Calibri" w:hAnsi="Times New Roman"/>
          <w:sz w:val="26"/>
          <w:szCs w:val="26"/>
        </w:rPr>
        <w:t xml:space="preserve"> сельского поселения </w:t>
      </w:r>
      <w:r w:rsidRPr="0070642E">
        <w:rPr>
          <w:rFonts w:ascii="Times New Roman" w:eastAsia="Calibri" w:hAnsi="Times New Roman"/>
          <w:sz w:val="26"/>
          <w:szCs w:val="26"/>
        </w:rPr>
        <w:t>размещаются: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перечень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тексты соответствующих нормативных правовых актов;</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руководства по соблюдению обязательных требований;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обобщения практики осуществления муниципального контроля,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ED7103" w:rsidRPr="0070642E" w:rsidRDefault="00ED7103" w:rsidP="00662544">
      <w:pPr>
        <w:autoSpaceDE w:val="0"/>
        <w:autoSpaceDN w:val="0"/>
        <w:adjustRightInd w:val="0"/>
        <w:ind w:firstLine="709"/>
        <w:rPr>
          <w:rFonts w:ascii="Times New Roman" w:eastAsia="Calibri" w:hAnsi="Times New Roman"/>
          <w:sz w:val="26"/>
          <w:szCs w:val="26"/>
        </w:rPr>
      </w:pPr>
      <w:bookmarkStart w:id="13" w:name="Par398"/>
      <w:bookmarkEnd w:id="13"/>
      <w:r w:rsidRPr="0070642E">
        <w:rPr>
          <w:rFonts w:ascii="Times New Roman" w:eastAsia="Calibri" w:hAnsi="Times New Roman"/>
          <w:sz w:val="26"/>
          <w:szCs w:val="26"/>
        </w:rPr>
        <w:t xml:space="preserve">3.9.4. </w:t>
      </w:r>
      <w:proofErr w:type="gramStart"/>
      <w:r w:rsidRPr="0070642E">
        <w:rPr>
          <w:rFonts w:ascii="Times New Roman" w:eastAsia="Calibri" w:hAnsi="Times New Roman"/>
          <w:sz w:val="26"/>
          <w:szCs w:val="26"/>
        </w:rPr>
        <w:t xml:space="preserve">При условии, что иное не установлено федеральным законом, при наличии сведений о готовящихся нарушениях или о признаках нарушений обязательных требований, содержащихся в поступивших обращениях и заявлениях </w:t>
      </w:r>
      <w:r w:rsidRPr="0070642E">
        <w:rPr>
          <w:rFonts w:ascii="Times New Roman" w:eastAsia="Calibri" w:hAnsi="Times New Roman"/>
          <w:sz w:val="26"/>
          <w:szCs w:val="26"/>
        </w:rPr>
        <w:lastRenderedPageBreak/>
        <w:t>(за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причинило</w:t>
      </w:r>
      <w:proofErr w:type="gramEnd"/>
      <w:r w:rsidRPr="0070642E">
        <w:rPr>
          <w:rFonts w:ascii="Times New Roman" w:eastAsia="Calibri" w:hAnsi="Times New Roman"/>
          <w:sz w:val="26"/>
          <w:szCs w:val="26"/>
        </w:rPr>
        <w:t xml:space="preserve">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 </w:t>
      </w:r>
      <w:proofErr w:type="gramStart"/>
      <w:r w:rsidRPr="0070642E">
        <w:rPr>
          <w:rFonts w:ascii="Times New Roman" w:eastAsia="Calibri" w:hAnsi="Times New Roman"/>
          <w:sz w:val="26"/>
          <w:szCs w:val="26"/>
        </w:rPr>
        <w:t>и</w:t>
      </w:r>
      <w:proofErr w:type="gramEnd"/>
      <w:r w:rsidRPr="0070642E">
        <w:rPr>
          <w:rFonts w:ascii="Times New Roman" w:eastAsia="Calibri" w:hAnsi="Times New Roman"/>
          <w:sz w:val="26"/>
          <w:szCs w:val="26"/>
        </w:rPr>
        <w:t xml:space="preserve"> если юридическое лицо, индивидуальный предприниматель ранее не привлекались к ответственности за нарушение соответствующих требований, органы, обеспечивающие осуществление муниципального контроля, объявляют юридическому лицу, индивидуальному предпринимателю предостережение о недопустимости нарушения обязательных требований и предлагают принять меры по обеспечению соблюдения обязательных требований и уведомить о принятых мерах в установленный в таком предостережении срок.</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Предостережение о недопустимости нарушения обязательных требований должно содержать указания на соответствующие обязательные требования,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Порядок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определяются Правительством Российской Федерации.</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C26B09" w:rsidRDefault="00ED7103" w:rsidP="00C26B09">
      <w:pPr>
        <w:autoSpaceDE w:val="0"/>
        <w:autoSpaceDN w:val="0"/>
        <w:adjustRightInd w:val="0"/>
        <w:ind w:firstLine="709"/>
        <w:jc w:val="center"/>
        <w:rPr>
          <w:rFonts w:ascii="Times New Roman" w:eastAsia="Calibri" w:hAnsi="Times New Roman"/>
          <w:b/>
          <w:sz w:val="26"/>
          <w:szCs w:val="26"/>
        </w:rPr>
      </w:pPr>
      <w:r w:rsidRPr="00C26B09">
        <w:rPr>
          <w:rFonts w:ascii="Times New Roman" w:eastAsia="Calibri" w:hAnsi="Times New Roman"/>
          <w:b/>
          <w:sz w:val="26"/>
          <w:szCs w:val="26"/>
        </w:rPr>
        <w:t xml:space="preserve">IV. ПОРЯДОК И ФОРМЫ </w:t>
      </w:r>
      <w:proofErr w:type="gramStart"/>
      <w:r w:rsidRPr="00C26B09">
        <w:rPr>
          <w:rFonts w:ascii="Times New Roman" w:eastAsia="Calibri" w:hAnsi="Times New Roman"/>
          <w:b/>
          <w:sz w:val="26"/>
          <w:szCs w:val="26"/>
        </w:rPr>
        <w:t>КОНТРОЛЯ ЗА</w:t>
      </w:r>
      <w:proofErr w:type="gramEnd"/>
      <w:r w:rsidRPr="00C26B09">
        <w:rPr>
          <w:rFonts w:ascii="Times New Roman" w:eastAsia="Calibri" w:hAnsi="Times New Roman"/>
          <w:b/>
          <w:sz w:val="26"/>
          <w:szCs w:val="26"/>
        </w:rPr>
        <w:t xml:space="preserve"> ОСУЩЕСТВЛЕНИЕМ</w:t>
      </w:r>
    </w:p>
    <w:p w:rsidR="00ED7103" w:rsidRPr="00C26B09" w:rsidRDefault="00ED7103" w:rsidP="00C26B09">
      <w:pPr>
        <w:autoSpaceDE w:val="0"/>
        <w:autoSpaceDN w:val="0"/>
        <w:adjustRightInd w:val="0"/>
        <w:ind w:firstLine="709"/>
        <w:jc w:val="center"/>
        <w:rPr>
          <w:rFonts w:ascii="Times New Roman" w:eastAsia="Calibri" w:hAnsi="Times New Roman"/>
          <w:b/>
          <w:sz w:val="26"/>
          <w:szCs w:val="26"/>
        </w:rPr>
      </w:pPr>
      <w:r w:rsidRPr="00C26B09">
        <w:rPr>
          <w:rFonts w:ascii="Times New Roman" w:eastAsia="Calibri" w:hAnsi="Times New Roman"/>
          <w:b/>
          <w:sz w:val="26"/>
          <w:szCs w:val="26"/>
        </w:rPr>
        <w:t>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4.1. Текущий </w:t>
      </w:r>
      <w:proofErr w:type="gramStart"/>
      <w:r w:rsidRPr="0070642E">
        <w:rPr>
          <w:rFonts w:ascii="Times New Roman" w:eastAsia="Calibri" w:hAnsi="Times New Roman"/>
          <w:sz w:val="26"/>
          <w:szCs w:val="26"/>
        </w:rPr>
        <w:t>контроль за</w:t>
      </w:r>
      <w:proofErr w:type="gramEnd"/>
      <w:r w:rsidRPr="0070642E">
        <w:rPr>
          <w:rFonts w:ascii="Times New Roman" w:eastAsia="Calibri" w:hAnsi="Times New Roman"/>
          <w:sz w:val="26"/>
          <w:szCs w:val="26"/>
        </w:rPr>
        <w:t xml:space="preserve"> соблюдением должностными лицами органов, обеспечивающих осуществление муниципального контроля, последовательности действий, определенных административными процедурами муниципального контроля, контроль принятия ими решений осуществляется </w:t>
      </w:r>
      <w:r w:rsidR="001E235E" w:rsidRPr="0070642E">
        <w:rPr>
          <w:rFonts w:ascii="Times New Roman" w:eastAsia="Calibri" w:hAnsi="Times New Roman"/>
          <w:sz w:val="26"/>
          <w:szCs w:val="26"/>
        </w:rPr>
        <w:t>главой</w:t>
      </w:r>
      <w:r w:rsidRPr="0070642E">
        <w:rPr>
          <w:rFonts w:ascii="Times New Roman" w:eastAsia="Calibri" w:hAnsi="Times New Roman"/>
          <w:sz w:val="26"/>
          <w:szCs w:val="26"/>
        </w:rPr>
        <w:t xml:space="preserve"> администрации.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4.2. Общий </w:t>
      </w:r>
      <w:proofErr w:type="gramStart"/>
      <w:r w:rsidRPr="0070642E">
        <w:rPr>
          <w:rFonts w:ascii="Times New Roman" w:eastAsia="Calibri" w:hAnsi="Times New Roman"/>
          <w:sz w:val="26"/>
          <w:szCs w:val="26"/>
        </w:rPr>
        <w:t>контроль за</w:t>
      </w:r>
      <w:proofErr w:type="gramEnd"/>
      <w:r w:rsidRPr="0070642E">
        <w:rPr>
          <w:rFonts w:ascii="Times New Roman" w:eastAsia="Calibri" w:hAnsi="Times New Roman"/>
          <w:sz w:val="26"/>
          <w:szCs w:val="26"/>
        </w:rPr>
        <w:t xml:space="preserve"> полнотой и качеством проведения проверок по муниципальному контролю включает в себя проведение проверок по выявлению и устранению нарушений прав юридических лиц, индивидуальных предпринимателей, принятию решений и подготовке ответов на их обращения, содержащие жалобы на решения, де</w:t>
      </w:r>
      <w:r w:rsidR="001E235E" w:rsidRPr="0070642E">
        <w:rPr>
          <w:rFonts w:ascii="Times New Roman" w:eastAsia="Calibri" w:hAnsi="Times New Roman"/>
          <w:sz w:val="26"/>
          <w:szCs w:val="26"/>
        </w:rPr>
        <w:t>йствия (бездействие)</w:t>
      </w:r>
      <w:r w:rsidRPr="0070642E">
        <w:rPr>
          <w:rFonts w:ascii="Times New Roman" w:eastAsia="Calibri" w:hAnsi="Times New Roman"/>
          <w:sz w:val="26"/>
          <w:szCs w:val="26"/>
        </w:rPr>
        <w:t xml:space="preserve"> главы администрации, должностных лиц органов, обеспечивающих осуществление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4.3. Общий контроль осуществляется путем проведения плановых (в соответствии с утвержденными планами администрации</w:t>
      </w:r>
      <w:r w:rsidR="001E235E" w:rsidRPr="0070642E">
        <w:rPr>
          <w:rFonts w:ascii="Times New Roman" w:eastAsia="Calibri" w:hAnsi="Times New Roman"/>
          <w:sz w:val="26"/>
          <w:szCs w:val="26"/>
        </w:rPr>
        <w:t xml:space="preserve"> </w:t>
      </w:r>
      <w:r w:rsidR="00AE33B5">
        <w:rPr>
          <w:rFonts w:ascii="Times New Roman" w:eastAsia="Calibri" w:hAnsi="Times New Roman"/>
          <w:sz w:val="26"/>
          <w:szCs w:val="26"/>
        </w:rPr>
        <w:t xml:space="preserve"> Дегтяренского</w:t>
      </w:r>
      <w:r w:rsidR="001E235E" w:rsidRPr="0070642E">
        <w:rPr>
          <w:rFonts w:ascii="Times New Roman" w:eastAsia="Calibri" w:hAnsi="Times New Roman"/>
          <w:sz w:val="26"/>
          <w:szCs w:val="26"/>
        </w:rPr>
        <w:t xml:space="preserve"> сельского поселения</w:t>
      </w:r>
      <w:r w:rsidRPr="0070642E">
        <w:rPr>
          <w:rFonts w:ascii="Times New Roman" w:eastAsia="Calibri" w:hAnsi="Times New Roman"/>
          <w:sz w:val="26"/>
          <w:szCs w:val="26"/>
        </w:rPr>
        <w:t>) и внеплановых проверок. При проверке рассматриваются либо все вопросы, связанные с осуществлением муниципального контроля (комплексные проверки), либо отдельные аспекты (тематические проверки) деятельности должностных лиц органов, обеспечивающих осуществление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4.4. Внеплановая проверка проводится по конкретному обращению (жалобе) проверяемых лиц или их уполномоченных представителей.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4.5. Проведение общего контроля осуществляется не реже одного раза в два года.</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lastRenderedPageBreak/>
        <w:t xml:space="preserve">4.6. Для осуществления общего контроля администрацией </w:t>
      </w:r>
      <w:r w:rsidR="00AE33B5">
        <w:rPr>
          <w:rFonts w:ascii="Times New Roman" w:eastAsia="Calibri" w:hAnsi="Times New Roman"/>
          <w:sz w:val="26"/>
          <w:szCs w:val="26"/>
        </w:rPr>
        <w:t xml:space="preserve"> Дегтяренского</w:t>
      </w:r>
      <w:r w:rsidR="001E235E" w:rsidRPr="0070642E">
        <w:rPr>
          <w:rFonts w:ascii="Times New Roman" w:eastAsia="Calibri" w:hAnsi="Times New Roman"/>
          <w:sz w:val="26"/>
          <w:szCs w:val="26"/>
        </w:rPr>
        <w:t xml:space="preserve"> сельского поселения </w:t>
      </w:r>
      <w:r w:rsidRPr="0070642E">
        <w:rPr>
          <w:rFonts w:ascii="Times New Roman" w:eastAsia="Calibri" w:hAnsi="Times New Roman"/>
          <w:sz w:val="26"/>
          <w:szCs w:val="26"/>
        </w:rPr>
        <w:t>могут создаваться комиссии, состав которых утверждается в порядке, установленном муниципальными правовыми актами.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4.7. Результаты проверки оформляются в виде справки, в которой отмечаются выявленные нарушения и недостатки, а также указываются предложения по их устранению. Справка подписывается всеми членами комиссии и руководителями проверяемых органов, обеспечивающих осуществление муниципального контроля, после чего утверждается председателем комиссии. К справке прилагаются объяснени</w:t>
      </w:r>
      <w:r w:rsidR="007333A1" w:rsidRPr="0070642E">
        <w:rPr>
          <w:rFonts w:ascii="Times New Roman" w:eastAsia="Calibri" w:hAnsi="Times New Roman"/>
          <w:sz w:val="26"/>
          <w:szCs w:val="26"/>
        </w:rPr>
        <w:t>я и замечания</w:t>
      </w:r>
      <w:r w:rsidR="00662544" w:rsidRPr="0070642E">
        <w:rPr>
          <w:rFonts w:ascii="Times New Roman" w:eastAsia="Calibri" w:hAnsi="Times New Roman"/>
          <w:sz w:val="26"/>
          <w:szCs w:val="26"/>
        </w:rPr>
        <w:t xml:space="preserve"> </w:t>
      </w:r>
      <w:r w:rsidRPr="0070642E">
        <w:rPr>
          <w:rFonts w:ascii="Times New Roman" w:eastAsia="Calibri" w:hAnsi="Times New Roman"/>
          <w:sz w:val="26"/>
          <w:szCs w:val="26"/>
        </w:rPr>
        <w:t>главы администрации, руководителей проверяемых органов, обеспечивающих осуществление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4.8. Должностные лица органа муниципального контроля несут персональную ответственность за соблюдение сроков и порядка исполнения каждой административной процедуры в соответствии с действующим законодательством.</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4.9. </w:t>
      </w:r>
      <w:proofErr w:type="gramStart"/>
      <w:r w:rsidRPr="0070642E">
        <w:rPr>
          <w:rFonts w:ascii="Times New Roman" w:eastAsia="Calibri" w:hAnsi="Times New Roman"/>
          <w:sz w:val="26"/>
          <w:szCs w:val="26"/>
        </w:rPr>
        <w:t>Контроль за</w:t>
      </w:r>
      <w:proofErr w:type="gramEnd"/>
      <w:r w:rsidRPr="0070642E">
        <w:rPr>
          <w:rFonts w:ascii="Times New Roman" w:eastAsia="Calibri" w:hAnsi="Times New Roman"/>
          <w:sz w:val="26"/>
          <w:szCs w:val="26"/>
        </w:rPr>
        <w:t xml:space="preserve"> проведением проверок со стороны граждан, их объединений и организаций является самостоятельной формой контроля и осуществляется путем направлений обращений, а также путем обжалования действий (бездействия) и решений, осуществляемых (принятых) в ходе проведения проверок.</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C26B09" w:rsidRDefault="00ED7103" w:rsidP="00C26B09">
      <w:pPr>
        <w:autoSpaceDE w:val="0"/>
        <w:autoSpaceDN w:val="0"/>
        <w:adjustRightInd w:val="0"/>
        <w:ind w:firstLine="709"/>
        <w:jc w:val="center"/>
        <w:rPr>
          <w:rFonts w:ascii="Times New Roman" w:eastAsia="Calibri" w:hAnsi="Times New Roman"/>
          <w:b/>
          <w:sz w:val="26"/>
          <w:szCs w:val="26"/>
        </w:rPr>
      </w:pPr>
      <w:r w:rsidRPr="00C26B09">
        <w:rPr>
          <w:rFonts w:ascii="Times New Roman" w:eastAsia="Calibri" w:hAnsi="Times New Roman"/>
          <w:b/>
          <w:sz w:val="26"/>
          <w:szCs w:val="26"/>
        </w:rPr>
        <w:t>V. ДОСУДЕБНЫЙ (ВНЕСУДЕБН</w:t>
      </w:r>
      <w:r w:rsidR="00C26B09" w:rsidRPr="00C26B09">
        <w:rPr>
          <w:rFonts w:ascii="Times New Roman" w:eastAsia="Calibri" w:hAnsi="Times New Roman"/>
          <w:b/>
          <w:sz w:val="26"/>
          <w:szCs w:val="26"/>
        </w:rPr>
        <w:t xml:space="preserve">ЫЙ) ПОРЯДОК ОБЖАЛОВАНИЯ РЕШЕНИЙ </w:t>
      </w:r>
      <w:r w:rsidRPr="00C26B09">
        <w:rPr>
          <w:rFonts w:ascii="Times New Roman" w:eastAsia="Calibri" w:hAnsi="Times New Roman"/>
          <w:b/>
          <w:sz w:val="26"/>
          <w:szCs w:val="26"/>
        </w:rPr>
        <w:t>И ДЕЙСТВИЙ (БЕЗДЕЙСТВИЯ) ОРГАНА МЕСТНОГО САМОУПРАВЛЕНИЯ,</w:t>
      </w:r>
      <w:r w:rsidR="00C26B09" w:rsidRPr="00C26B09">
        <w:rPr>
          <w:rFonts w:ascii="Times New Roman" w:eastAsia="Calibri" w:hAnsi="Times New Roman"/>
          <w:b/>
          <w:sz w:val="26"/>
          <w:szCs w:val="26"/>
        </w:rPr>
        <w:t xml:space="preserve"> </w:t>
      </w:r>
      <w:r w:rsidRPr="00C26B09">
        <w:rPr>
          <w:rFonts w:ascii="Times New Roman" w:eastAsia="Calibri" w:hAnsi="Times New Roman"/>
          <w:b/>
          <w:sz w:val="26"/>
          <w:szCs w:val="26"/>
        </w:rPr>
        <w:t>УПОЛНОМОЧЕННОГО НА ОСУЩЕСТВЛЕНИЕ МУНИЦИПАЛЬНОГО КОНТРОЛЯ,</w:t>
      </w:r>
      <w:r w:rsidR="00C26B09" w:rsidRPr="00C26B09">
        <w:rPr>
          <w:rFonts w:ascii="Times New Roman" w:eastAsia="Calibri" w:hAnsi="Times New Roman"/>
          <w:b/>
          <w:sz w:val="26"/>
          <w:szCs w:val="26"/>
        </w:rPr>
        <w:t xml:space="preserve"> </w:t>
      </w:r>
      <w:r w:rsidRPr="00C26B09">
        <w:rPr>
          <w:rFonts w:ascii="Times New Roman" w:eastAsia="Calibri" w:hAnsi="Times New Roman"/>
          <w:b/>
          <w:sz w:val="26"/>
          <w:szCs w:val="26"/>
        </w:rPr>
        <w:t>А ТАКЖЕ ДОЛЖНОСТНЫХ ЛИЦ, МУНИЦИПАЛЬНЫХ СЛУЖАЩИХ</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5.1. Проверяемые лица вправе обжаловать решения, действия (бездействие) должностных лиц органа, обеспечивающего осуществление муниципального контроля, муниципальных служащих органа муниципального контроля в судебном и во внесудебном порядке.</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5.2. Предметом досудебного (внесудебного) обжалования являются результаты проверок, действия (бездействие) и решения должностных лиц, муниципальных служащих органа муниципального контроля, принятые в ходе исполнения муниципальной функции.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5.3. Жалоба на действия (бездействие), решения должностных лиц, муниципальных служащих органа муниципального контроля, осуществляющих проверку (административную процедуру), направляется руководителям органов, обеспечивающих осуществление муниципального контроля, либо главе </w:t>
      </w:r>
      <w:r w:rsidR="00AE33B5">
        <w:rPr>
          <w:rFonts w:ascii="Times New Roman" w:eastAsia="Calibri" w:hAnsi="Times New Roman"/>
          <w:sz w:val="26"/>
          <w:szCs w:val="26"/>
        </w:rPr>
        <w:t xml:space="preserve"> Дегтяренского</w:t>
      </w:r>
      <w:r w:rsidRPr="0070642E">
        <w:rPr>
          <w:rFonts w:ascii="Times New Roman" w:eastAsia="Calibri" w:hAnsi="Times New Roman"/>
          <w:sz w:val="26"/>
          <w:szCs w:val="26"/>
        </w:rPr>
        <w:t xml:space="preserve"> </w:t>
      </w:r>
      <w:r w:rsidR="00C26B09">
        <w:rPr>
          <w:rFonts w:ascii="Times New Roman" w:eastAsia="Calibri" w:hAnsi="Times New Roman"/>
          <w:sz w:val="26"/>
          <w:szCs w:val="26"/>
        </w:rPr>
        <w:t>поселения</w:t>
      </w:r>
      <w:r w:rsidRPr="0070642E">
        <w:rPr>
          <w:rFonts w:ascii="Times New Roman" w:eastAsia="Calibri" w:hAnsi="Times New Roman"/>
          <w:sz w:val="26"/>
          <w:szCs w:val="26"/>
        </w:rPr>
        <w:t>.</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5.4. Основанием для начала процедуры досудебного (внесудебного) обжалования является подача проверяемым лицом лично либо направление в письмен</w:t>
      </w:r>
      <w:r w:rsidR="00AE33B5">
        <w:rPr>
          <w:rFonts w:ascii="Times New Roman" w:eastAsia="Calibri" w:hAnsi="Times New Roman"/>
          <w:sz w:val="26"/>
          <w:szCs w:val="26"/>
        </w:rPr>
        <w:t>ном виде жалобы в администрацию  Дегтяренского</w:t>
      </w:r>
      <w:r w:rsidR="007333A1" w:rsidRPr="0070642E">
        <w:rPr>
          <w:rFonts w:ascii="Times New Roman" w:eastAsia="Calibri" w:hAnsi="Times New Roman"/>
          <w:sz w:val="26"/>
          <w:szCs w:val="26"/>
        </w:rPr>
        <w:t xml:space="preserve"> сельского поселения </w:t>
      </w:r>
      <w:r w:rsidRPr="0070642E">
        <w:rPr>
          <w:rFonts w:ascii="Times New Roman" w:eastAsia="Calibri" w:hAnsi="Times New Roman"/>
          <w:sz w:val="26"/>
          <w:szCs w:val="26"/>
        </w:rPr>
        <w:t xml:space="preserve">либо орган, обеспечивающий осуществление муниципального контроля, в том числе посредством электронной почты, а также электронной приемной на официальном сайте администрации </w:t>
      </w:r>
      <w:r w:rsidR="00AE33B5">
        <w:rPr>
          <w:rFonts w:ascii="Times New Roman" w:eastAsia="Calibri" w:hAnsi="Times New Roman"/>
          <w:sz w:val="26"/>
          <w:szCs w:val="26"/>
        </w:rPr>
        <w:t xml:space="preserve">  Дегтяренского </w:t>
      </w:r>
      <w:r w:rsidR="007333A1" w:rsidRPr="0070642E">
        <w:rPr>
          <w:rFonts w:ascii="Times New Roman" w:eastAsia="Calibri" w:hAnsi="Times New Roman"/>
          <w:sz w:val="26"/>
          <w:szCs w:val="26"/>
        </w:rPr>
        <w:t xml:space="preserve"> сельского поселения </w:t>
      </w:r>
      <w:r w:rsidRPr="0070642E">
        <w:rPr>
          <w:rFonts w:ascii="Times New Roman" w:eastAsia="Calibri" w:hAnsi="Times New Roman"/>
          <w:sz w:val="26"/>
          <w:szCs w:val="26"/>
        </w:rPr>
        <w:t>в сети Интернет.</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5.5. Жалоба должна содержать:</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сведения о проверяемом лице, почтовый адрес, по которому должен быть направлен ответ;</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суть обжалуемых действий (бездействия) и решений;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личную подпись проверяемого лица (печать для юридических лиц и индивидуальных предпринимателей) и дату подписания.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5.6. К жалобе проверяемое лицо вправе приложить копии документов, подтверждающих изложенные в ней обстоятельства. В таком случае в жалобе </w:t>
      </w:r>
      <w:r w:rsidRPr="0070642E">
        <w:rPr>
          <w:rFonts w:ascii="Times New Roman" w:eastAsia="Calibri" w:hAnsi="Times New Roman"/>
          <w:sz w:val="26"/>
          <w:szCs w:val="26"/>
        </w:rPr>
        <w:lastRenderedPageBreak/>
        <w:t>приводится перечень прилагаемых к ней документов (при направлении по почте выполняется опись вложения).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5.7. Жалоба рассматривается в течение тридцати дней со дня ее регистрации.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5.8. Результатом досудебного (внесудебного) обжалования является: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полное либо частичное удовлетворение требований подателя жалобы;</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отказ в удовлетворении требований подателя жалобы в полном объеме либо в части.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Письменный ответ, содержащий результаты рассмотрения жалобы, направляется подателю жалобы почтовым отправлением с уведомлением о вручении либо нарочно по его требованию. При обращении посредством электронной почты ответ направляется электронной почтой (если иное не указано в обращении).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5.9. Жалоба на действия (бездействие), решения должностных лиц, муниципальных служащих органа муниципального контроля не рассматривается в следующих случаях:</w:t>
      </w:r>
    </w:p>
    <w:p w:rsidR="00ED7103" w:rsidRPr="0070642E" w:rsidRDefault="00ED7103" w:rsidP="00662544">
      <w:pPr>
        <w:autoSpaceDE w:val="0"/>
        <w:autoSpaceDN w:val="0"/>
        <w:adjustRightInd w:val="0"/>
        <w:ind w:firstLine="709"/>
        <w:rPr>
          <w:rFonts w:ascii="Times New Roman" w:eastAsia="Calibri" w:hAnsi="Times New Roman"/>
          <w:sz w:val="26"/>
          <w:szCs w:val="26"/>
        </w:rPr>
      </w:pPr>
      <w:proofErr w:type="gramStart"/>
      <w:r w:rsidRPr="0070642E">
        <w:rPr>
          <w:rFonts w:ascii="Times New Roman" w:eastAsia="Calibri" w:hAnsi="Times New Roman"/>
          <w:sz w:val="26"/>
          <w:szCs w:val="26"/>
        </w:rPr>
        <w:t>- если в жалобе не указаны фамилия, наименование проверяемого лица, направившего жалобу, и почтовый адрес, по которому должен быть направлен ответ, ответ на жалобу не дается;</w:t>
      </w:r>
      <w:proofErr w:type="gramEnd"/>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если в жалобе содержатся нецензурные либо оскорбительные выражения, угрозы жизни, здоровью и имуществу должностного лица органа муниципального контроля, а также членов его семьи, то она остается без ответа по существу поставленных в ней вопросов, о чем сообщается письменно заявителю;</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если текст жалобы не поддается прочтению, то ответ на жалобу не дается, о чем письменно сообщается заявителю, если его фамилия и почтовый адрес поддаются прочтению.</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5.10. Проверяемое лицо имеет право на судебное обжалование действий (бездействия) и решений должностных лиц, муниципальных служащих органа муниципального контроля, принятых в ходе выполнения настоящего Административного регламента, в порядке, установленном законодательством Российской Федерации.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Проверяемое лицо имеет право подать заявление в суд в порядке, установленном действующим процессуальным законодательством Российской Федерации, в течение 3 месяцев со дня, когда ему стало известно о нарушении его прав и законных интересов.</w:t>
      </w:r>
    </w:p>
    <w:p w:rsidR="00C26B09" w:rsidRPr="0070642E" w:rsidRDefault="00205F22" w:rsidP="00C26B09">
      <w:pPr>
        <w:autoSpaceDE w:val="0"/>
        <w:autoSpaceDN w:val="0"/>
        <w:adjustRightInd w:val="0"/>
        <w:ind w:firstLine="5670"/>
        <w:rPr>
          <w:rFonts w:ascii="Times New Roman" w:eastAsia="Calibri" w:hAnsi="Times New Roman"/>
          <w:sz w:val="26"/>
          <w:szCs w:val="26"/>
        </w:rPr>
      </w:pPr>
      <w:r w:rsidRPr="0070642E">
        <w:rPr>
          <w:rFonts w:ascii="Times New Roman" w:eastAsia="Calibri" w:hAnsi="Times New Roman"/>
          <w:sz w:val="26"/>
          <w:szCs w:val="26"/>
        </w:rPr>
        <w:br w:type="page"/>
      </w:r>
    </w:p>
    <w:p w:rsidR="00C720C4" w:rsidRPr="0070642E" w:rsidRDefault="00C720C4" w:rsidP="00205F22">
      <w:pPr>
        <w:autoSpaceDE w:val="0"/>
        <w:autoSpaceDN w:val="0"/>
        <w:adjustRightInd w:val="0"/>
        <w:ind w:firstLine="709"/>
        <w:rPr>
          <w:rFonts w:ascii="Times New Roman" w:eastAsia="Calibri" w:hAnsi="Times New Roman"/>
          <w:sz w:val="26"/>
          <w:szCs w:val="26"/>
        </w:rPr>
      </w:pPr>
    </w:p>
    <w:sectPr w:rsidR="00C720C4" w:rsidRPr="0070642E" w:rsidSect="0070642E">
      <w:pgSz w:w="11906" w:h="16838"/>
      <w:pgMar w:top="993" w:right="567" w:bottom="567"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47F3" w:rsidRDefault="004147F3" w:rsidP="00962900">
      <w:r>
        <w:separator/>
      </w:r>
    </w:p>
  </w:endnote>
  <w:endnote w:type="continuationSeparator" w:id="0">
    <w:p w:rsidR="004147F3" w:rsidRDefault="004147F3" w:rsidP="00962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47F3" w:rsidRDefault="004147F3" w:rsidP="00962900">
      <w:r>
        <w:separator/>
      </w:r>
    </w:p>
  </w:footnote>
  <w:footnote w:type="continuationSeparator" w:id="0">
    <w:p w:rsidR="004147F3" w:rsidRDefault="004147F3" w:rsidP="0096290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73FF"/>
    <w:rsid w:val="00006531"/>
    <w:rsid w:val="0002631D"/>
    <w:rsid w:val="00057413"/>
    <w:rsid w:val="000D65F1"/>
    <w:rsid w:val="001C323E"/>
    <w:rsid w:val="001E22D6"/>
    <w:rsid w:val="001E235E"/>
    <w:rsid w:val="00205F22"/>
    <w:rsid w:val="00231E1B"/>
    <w:rsid w:val="002971BA"/>
    <w:rsid w:val="002C2F62"/>
    <w:rsid w:val="0030207B"/>
    <w:rsid w:val="003068FB"/>
    <w:rsid w:val="00357B3E"/>
    <w:rsid w:val="003841CA"/>
    <w:rsid w:val="003D4907"/>
    <w:rsid w:val="003F6CD3"/>
    <w:rsid w:val="004147F3"/>
    <w:rsid w:val="00443E97"/>
    <w:rsid w:val="00495C5F"/>
    <w:rsid w:val="004964C3"/>
    <w:rsid w:val="004B2139"/>
    <w:rsid w:val="004B5732"/>
    <w:rsid w:val="004C00BD"/>
    <w:rsid w:val="004D0408"/>
    <w:rsid w:val="004D241F"/>
    <w:rsid w:val="00577265"/>
    <w:rsid w:val="005C5A3F"/>
    <w:rsid w:val="005C6E32"/>
    <w:rsid w:val="00613762"/>
    <w:rsid w:val="006471E0"/>
    <w:rsid w:val="00662544"/>
    <w:rsid w:val="0068666A"/>
    <w:rsid w:val="0070642E"/>
    <w:rsid w:val="007333A1"/>
    <w:rsid w:val="00746074"/>
    <w:rsid w:val="00750549"/>
    <w:rsid w:val="00755AF7"/>
    <w:rsid w:val="00793DB4"/>
    <w:rsid w:val="007A4DC9"/>
    <w:rsid w:val="007E784F"/>
    <w:rsid w:val="00827135"/>
    <w:rsid w:val="0084322F"/>
    <w:rsid w:val="008771A4"/>
    <w:rsid w:val="008C7B4E"/>
    <w:rsid w:val="008D5C65"/>
    <w:rsid w:val="00962900"/>
    <w:rsid w:val="00A52DCA"/>
    <w:rsid w:val="00AB6C3B"/>
    <w:rsid w:val="00AE33B5"/>
    <w:rsid w:val="00B30472"/>
    <w:rsid w:val="00B32916"/>
    <w:rsid w:val="00BC57F5"/>
    <w:rsid w:val="00C26B09"/>
    <w:rsid w:val="00C30B9D"/>
    <w:rsid w:val="00C31D27"/>
    <w:rsid w:val="00C50E59"/>
    <w:rsid w:val="00C720C4"/>
    <w:rsid w:val="00CA6D95"/>
    <w:rsid w:val="00CF73FF"/>
    <w:rsid w:val="00D20A70"/>
    <w:rsid w:val="00E23E15"/>
    <w:rsid w:val="00E45628"/>
    <w:rsid w:val="00E82974"/>
    <w:rsid w:val="00ED7103"/>
    <w:rsid w:val="00F0488C"/>
    <w:rsid w:val="00F30225"/>
    <w:rsid w:val="00F34948"/>
    <w:rsid w:val="00F5516B"/>
    <w:rsid w:val="00F574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8771A4"/>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8771A4"/>
    <w:pPr>
      <w:jc w:val="center"/>
      <w:outlineLvl w:val="0"/>
    </w:pPr>
    <w:rPr>
      <w:rFonts w:cs="Arial"/>
      <w:b/>
      <w:bCs/>
      <w:kern w:val="32"/>
      <w:sz w:val="32"/>
      <w:szCs w:val="32"/>
    </w:rPr>
  </w:style>
  <w:style w:type="paragraph" w:styleId="2">
    <w:name w:val="heading 2"/>
    <w:aliases w:val="!Разделы документа"/>
    <w:basedOn w:val="a"/>
    <w:link w:val="20"/>
    <w:qFormat/>
    <w:rsid w:val="008771A4"/>
    <w:pPr>
      <w:jc w:val="center"/>
      <w:outlineLvl w:val="1"/>
    </w:pPr>
    <w:rPr>
      <w:rFonts w:cs="Arial"/>
      <w:b/>
      <w:bCs/>
      <w:iCs/>
      <w:sz w:val="30"/>
      <w:szCs w:val="28"/>
    </w:rPr>
  </w:style>
  <w:style w:type="paragraph" w:styleId="3">
    <w:name w:val="heading 3"/>
    <w:aliases w:val="!Главы документа"/>
    <w:basedOn w:val="a"/>
    <w:link w:val="30"/>
    <w:qFormat/>
    <w:rsid w:val="008771A4"/>
    <w:pPr>
      <w:outlineLvl w:val="2"/>
    </w:pPr>
    <w:rPr>
      <w:rFonts w:cs="Arial"/>
      <w:b/>
      <w:bCs/>
      <w:sz w:val="28"/>
      <w:szCs w:val="26"/>
    </w:rPr>
  </w:style>
  <w:style w:type="paragraph" w:styleId="4">
    <w:name w:val="heading 4"/>
    <w:aliases w:val="!Параграфы/Статьи документа"/>
    <w:basedOn w:val="a"/>
    <w:link w:val="40"/>
    <w:qFormat/>
    <w:rsid w:val="008771A4"/>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F73FF"/>
    <w:pPr>
      <w:autoSpaceDE w:val="0"/>
      <w:autoSpaceDN w:val="0"/>
      <w:adjustRightInd w:val="0"/>
    </w:pPr>
    <w:rPr>
      <w:rFonts w:ascii="Arial" w:hAnsi="Arial" w:cs="Arial"/>
      <w:lang w:eastAsia="en-US"/>
    </w:rPr>
  </w:style>
  <w:style w:type="paragraph" w:customStyle="1" w:styleId="ConsPlusNonformat">
    <w:name w:val="ConsPlusNonformat"/>
    <w:uiPriority w:val="99"/>
    <w:rsid w:val="00CF73FF"/>
    <w:pPr>
      <w:autoSpaceDE w:val="0"/>
      <w:autoSpaceDN w:val="0"/>
      <w:adjustRightInd w:val="0"/>
    </w:pPr>
    <w:rPr>
      <w:rFonts w:ascii="Courier New" w:hAnsi="Courier New" w:cs="Courier New"/>
      <w:lang w:eastAsia="en-US"/>
    </w:rPr>
  </w:style>
  <w:style w:type="character" w:customStyle="1" w:styleId="10">
    <w:name w:val="Заголовок 1 Знак"/>
    <w:aliases w:val="!Части документа Знак"/>
    <w:link w:val="1"/>
    <w:rsid w:val="00CF73FF"/>
    <w:rPr>
      <w:rFonts w:ascii="Arial" w:eastAsia="Times New Roman" w:hAnsi="Arial" w:cs="Arial"/>
      <w:b/>
      <w:bCs/>
      <w:kern w:val="32"/>
      <w:sz w:val="32"/>
      <w:szCs w:val="32"/>
    </w:rPr>
  </w:style>
  <w:style w:type="character" w:customStyle="1" w:styleId="20">
    <w:name w:val="Заголовок 2 Знак"/>
    <w:aliases w:val="!Разделы документа Знак"/>
    <w:link w:val="2"/>
    <w:rsid w:val="00CF73FF"/>
    <w:rPr>
      <w:rFonts w:ascii="Arial" w:eastAsia="Times New Roman" w:hAnsi="Arial" w:cs="Arial"/>
      <w:b/>
      <w:bCs/>
      <w:iCs/>
      <w:sz w:val="30"/>
      <w:szCs w:val="28"/>
    </w:rPr>
  </w:style>
  <w:style w:type="character" w:customStyle="1" w:styleId="30">
    <w:name w:val="Заголовок 3 Знак"/>
    <w:aliases w:val="!Главы документа Знак"/>
    <w:link w:val="3"/>
    <w:rsid w:val="00CF73FF"/>
    <w:rPr>
      <w:rFonts w:ascii="Arial" w:eastAsia="Times New Roman" w:hAnsi="Arial" w:cs="Arial"/>
      <w:b/>
      <w:bCs/>
      <w:sz w:val="28"/>
      <w:szCs w:val="26"/>
    </w:rPr>
  </w:style>
  <w:style w:type="character" w:customStyle="1" w:styleId="40">
    <w:name w:val="Заголовок 4 Знак"/>
    <w:aliases w:val="!Параграфы/Статьи документа Знак"/>
    <w:link w:val="4"/>
    <w:rsid w:val="00CF73FF"/>
    <w:rPr>
      <w:rFonts w:ascii="Arial" w:eastAsia="Times New Roman" w:hAnsi="Arial"/>
      <w:b/>
      <w:bCs/>
      <w:sz w:val="26"/>
      <w:szCs w:val="28"/>
    </w:rPr>
  </w:style>
  <w:style w:type="character" w:styleId="HTML">
    <w:name w:val="HTML Variable"/>
    <w:aliases w:val="!Ссылки в документе"/>
    <w:rsid w:val="008771A4"/>
    <w:rPr>
      <w:rFonts w:ascii="Arial" w:hAnsi="Arial"/>
      <w:b w:val="0"/>
      <w:i w:val="0"/>
      <w:iCs/>
      <w:color w:val="0000FF"/>
      <w:sz w:val="24"/>
      <w:u w:val="none"/>
    </w:rPr>
  </w:style>
  <w:style w:type="paragraph" w:styleId="a3">
    <w:name w:val="annotation text"/>
    <w:aliases w:val="!Равноширинный текст документа"/>
    <w:basedOn w:val="a"/>
    <w:link w:val="a4"/>
    <w:semiHidden/>
    <w:rsid w:val="008771A4"/>
    <w:rPr>
      <w:rFonts w:ascii="Courier" w:hAnsi="Courier"/>
      <w:sz w:val="22"/>
      <w:szCs w:val="20"/>
    </w:rPr>
  </w:style>
  <w:style w:type="character" w:customStyle="1" w:styleId="a4">
    <w:name w:val="Текст примечания Знак"/>
    <w:aliases w:val="!Равноширинный текст документа Знак"/>
    <w:link w:val="a3"/>
    <w:semiHidden/>
    <w:rsid w:val="00CF73FF"/>
    <w:rPr>
      <w:rFonts w:ascii="Courier" w:eastAsia="Times New Roman" w:hAnsi="Courier"/>
      <w:sz w:val="22"/>
    </w:rPr>
  </w:style>
  <w:style w:type="paragraph" w:customStyle="1" w:styleId="Title">
    <w:name w:val="Title!Название НПА"/>
    <w:basedOn w:val="a"/>
    <w:rsid w:val="008771A4"/>
    <w:pPr>
      <w:spacing w:before="240" w:after="60"/>
      <w:jc w:val="center"/>
      <w:outlineLvl w:val="0"/>
    </w:pPr>
    <w:rPr>
      <w:rFonts w:cs="Arial"/>
      <w:b/>
      <w:bCs/>
      <w:kern w:val="28"/>
      <w:sz w:val="32"/>
      <w:szCs w:val="32"/>
    </w:rPr>
  </w:style>
  <w:style w:type="character" w:styleId="a5">
    <w:name w:val="Hyperlink"/>
    <w:rsid w:val="008771A4"/>
    <w:rPr>
      <w:color w:val="0000FF"/>
      <w:u w:val="none"/>
    </w:rPr>
  </w:style>
  <w:style w:type="paragraph" w:styleId="a6">
    <w:name w:val="header"/>
    <w:basedOn w:val="a"/>
    <w:link w:val="a7"/>
    <w:uiPriority w:val="99"/>
    <w:semiHidden/>
    <w:unhideWhenUsed/>
    <w:rsid w:val="00962900"/>
    <w:pPr>
      <w:tabs>
        <w:tab w:val="center" w:pos="4677"/>
        <w:tab w:val="right" w:pos="9355"/>
      </w:tabs>
    </w:pPr>
  </w:style>
  <w:style w:type="character" w:customStyle="1" w:styleId="a7">
    <w:name w:val="Верхний колонтитул Знак"/>
    <w:link w:val="a6"/>
    <w:uiPriority w:val="99"/>
    <w:semiHidden/>
    <w:rsid w:val="00962900"/>
    <w:rPr>
      <w:rFonts w:ascii="Arial" w:eastAsia="Times New Roman" w:hAnsi="Arial"/>
      <w:sz w:val="24"/>
      <w:szCs w:val="24"/>
    </w:rPr>
  </w:style>
  <w:style w:type="paragraph" w:styleId="a8">
    <w:name w:val="footer"/>
    <w:basedOn w:val="a"/>
    <w:link w:val="a9"/>
    <w:uiPriority w:val="99"/>
    <w:semiHidden/>
    <w:unhideWhenUsed/>
    <w:rsid w:val="00962900"/>
    <w:pPr>
      <w:tabs>
        <w:tab w:val="center" w:pos="4677"/>
        <w:tab w:val="right" w:pos="9355"/>
      </w:tabs>
    </w:pPr>
  </w:style>
  <w:style w:type="character" w:customStyle="1" w:styleId="a9">
    <w:name w:val="Нижний колонтитул Знак"/>
    <w:link w:val="a8"/>
    <w:uiPriority w:val="99"/>
    <w:semiHidden/>
    <w:rsid w:val="00962900"/>
    <w:rPr>
      <w:rFonts w:ascii="Arial" w:eastAsia="Times New Roman" w:hAnsi="Arial"/>
      <w:sz w:val="24"/>
      <w:szCs w:val="24"/>
    </w:rPr>
  </w:style>
  <w:style w:type="paragraph" w:customStyle="1" w:styleId="ConsPlusTitle">
    <w:name w:val="ConsPlusTitle"/>
    <w:uiPriority w:val="99"/>
    <w:rsid w:val="00E82974"/>
    <w:pPr>
      <w:autoSpaceDE w:val="0"/>
      <w:autoSpaceDN w:val="0"/>
      <w:adjustRightInd w:val="0"/>
    </w:pPr>
    <w:rPr>
      <w:rFonts w:ascii="Arial" w:hAnsi="Arial" w:cs="Arial"/>
      <w:b/>
      <w:bCs/>
      <w:sz w:val="24"/>
      <w:szCs w:val="24"/>
    </w:rPr>
  </w:style>
  <w:style w:type="paragraph" w:customStyle="1" w:styleId="ConsPlusCell">
    <w:name w:val="ConsPlusCell"/>
    <w:uiPriority w:val="99"/>
    <w:rsid w:val="00E82974"/>
    <w:pPr>
      <w:autoSpaceDE w:val="0"/>
      <w:autoSpaceDN w:val="0"/>
      <w:adjustRightInd w:val="0"/>
    </w:pPr>
    <w:rPr>
      <w:rFonts w:ascii="Courier New" w:hAnsi="Courier New" w:cs="Courier New"/>
    </w:rPr>
  </w:style>
  <w:style w:type="paragraph" w:customStyle="1" w:styleId="ConsPlusDocList">
    <w:name w:val="ConsPlusDocList"/>
    <w:uiPriority w:val="99"/>
    <w:rsid w:val="00E82974"/>
    <w:pPr>
      <w:autoSpaceDE w:val="0"/>
      <w:autoSpaceDN w:val="0"/>
      <w:adjustRightInd w:val="0"/>
    </w:pPr>
    <w:rPr>
      <w:rFonts w:ascii="Courier New" w:hAnsi="Courier New" w:cs="Courier New"/>
    </w:rPr>
  </w:style>
  <w:style w:type="paragraph" w:customStyle="1" w:styleId="ConsPlusTitlePage">
    <w:name w:val="ConsPlusTitlePage"/>
    <w:uiPriority w:val="99"/>
    <w:rsid w:val="00E82974"/>
    <w:pPr>
      <w:autoSpaceDE w:val="0"/>
      <w:autoSpaceDN w:val="0"/>
      <w:adjustRightInd w:val="0"/>
    </w:pPr>
    <w:rPr>
      <w:rFonts w:ascii="Tahoma" w:hAnsi="Tahoma" w:cs="Tahoma"/>
      <w:sz w:val="24"/>
      <w:szCs w:val="24"/>
    </w:rPr>
  </w:style>
  <w:style w:type="paragraph" w:customStyle="1" w:styleId="ConsPlusJurTerm">
    <w:name w:val="ConsPlusJurTerm"/>
    <w:uiPriority w:val="99"/>
    <w:rsid w:val="00E82974"/>
    <w:pPr>
      <w:autoSpaceDE w:val="0"/>
      <w:autoSpaceDN w:val="0"/>
      <w:adjustRightInd w:val="0"/>
    </w:pPr>
    <w:rPr>
      <w:rFonts w:ascii="Tahoma" w:hAnsi="Tahoma" w:cs="Tahoma"/>
      <w:sz w:val="26"/>
      <w:szCs w:val="26"/>
    </w:rPr>
  </w:style>
  <w:style w:type="paragraph" w:customStyle="1" w:styleId="Application">
    <w:name w:val="Application!Приложение"/>
    <w:rsid w:val="008771A4"/>
    <w:pPr>
      <w:spacing w:before="120" w:after="120"/>
      <w:jc w:val="right"/>
    </w:pPr>
    <w:rPr>
      <w:rFonts w:ascii="Arial" w:eastAsia="Times New Roman" w:hAnsi="Arial" w:cs="Arial"/>
      <w:b/>
      <w:bCs/>
      <w:kern w:val="28"/>
      <w:sz w:val="32"/>
      <w:szCs w:val="32"/>
    </w:rPr>
  </w:style>
  <w:style w:type="paragraph" w:customStyle="1" w:styleId="Table">
    <w:name w:val="Table!Таблица"/>
    <w:rsid w:val="008771A4"/>
    <w:rPr>
      <w:rFonts w:ascii="Arial" w:eastAsia="Times New Roman" w:hAnsi="Arial" w:cs="Arial"/>
      <w:bCs/>
      <w:kern w:val="28"/>
      <w:sz w:val="24"/>
      <w:szCs w:val="32"/>
    </w:rPr>
  </w:style>
  <w:style w:type="paragraph" w:customStyle="1" w:styleId="Table0">
    <w:name w:val="Table!"/>
    <w:next w:val="Table"/>
    <w:rsid w:val="008771A4"/>
    <w:pPr>
      <w:jc w:val="center"/>
    </w:pPr>
    <w:rPr>
      <w:rFonts w:ascii="Arial" w:eastAsia="Times New Roman" w:hAnsi="Arial" w:cs="Arial"/>
      <w:b/>
      <w:bCs/>
      <w:kern w:val="28"/>
      <w:sz w:val="24"/>
      <w:szCs w:val="32"/>
    </w:rPr>
  </w:style>
  <w:style w:type="table" w:styleId="aa">
    <w:name w:val="Table Grid"/>
    <w:basedOn w:val="a1"/>
    <w:uiPriority w:val="59"/>
    <w:rsid w:val="008D5C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827135"/>
    <w:rPr>
      <w:rFonts w:ascii="Tahoma" w:hAnsi="Tahoma" w:cs="Tahoma"/>
      <w:sz w:val="16"/>
      <w:szCs w:val="16"/>
    </w:rPr>
  </w:style>
  <w:style w:type="character" w:customStyle="1" w:styleId="ac">
    <w:name w:val="Текст выноски Знак"/>
    <w:link w:val="ab"/>
    <w:uiPriority w:val="99"/>
    <w:semiHidden/>
    <w:rsid w:val="00827135"/>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styles</Template>
  <TotalTime>37</TotalTime>
  <Pages>1</Pages>
  <Words>12365</Words>
  <Characters>70484</Characters>
  <Application>Microsoft Office Word</Application>
  <DocSecurity>0</DocSecurity>
  <Lines>587</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Voronezh cityhall</Company>
  <LinksUpToDate>false</LinksUpToDate>
  <CharactersWithSpaces>82684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Бежко Ольга Юрьевна</dc:creator>
  <cp:lastModifiedBy>admin</cp:lastModifiedBy>
  <cp:revision>18</cp:revision>
  <cp:lastPrinted>2018-02-01T04:53:00Z</cp:lastPrinted>
  <dcterms:created xsi:type="dcterms:W3CDTF">2017-12-27T07:07:00Z</dcterms:created>
  <dcterms:modified xsi:type="dcterms:W3CDTF">2018-02-01T04:55:00Z</dcterms:modified>
</cp:coreProperties>
</file>