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587" w:rsidRDefault="00CB0868">
      <w:pPr>
        <w:rPr>
          <w:b/>
        </w:rPr>
      </w:pPr>
      <w:r>
        <w:rPr>
          <w:b/>
        </w:rPr>
        <w:t xml:space="preserve">                   </w:t>
      </w:r>
      <w:r w:rsidR="00A21587">
        <w:rPr>
          <w:b/>
        </w:rPr>
        <w:t xml:space="preserve">                </w:t>
      </w:r>
      <w:r w:rsidR="005C64DF">
        <w:rPr>
          <w:b/>
        </w:rPr>
        <w:t xml:space="preserve">                          </w:t>
      </w:r>
    </w:p>
    <w:p w:rsidR="00F24B9D" w:rsidRPr="00CB0868" w:rsidRDefault="00A21587">
      <w:pPr>
        <w:rPr>
          <w:b/>
        </w:rPr>
      </w:pPr>
      <w:r>
        <w:rPr>
          <w:b/>
        </w:rPr>
        <w:t xml:space="preserve">                   </w:t>
      </w:r>
      <w:r w:rsidR="00CB0868">
        <w:rPr>
          <w:b/>
        </w:rPr>
        <w:t xml:space="preserve">   </w:t>
      </w:r>
      <w:r w:rsidR="00CB0868" w:rsidRPr="00CB0868">
        <w:rPr>
          <w:b/>
        </w:rPr>
        <w:t>АДМИНИСТРАЦИЯ  ДЕГТЯРЕНСКОГО СЕЛЬСКОГО ПОСЕЛЕНИЯ</w:t>
      </w:r>
    </w:p>
    <w:p w:rsidR="00CB0868" w:rsidRPr="00CB0868" w:rsidRDefault="00CB0868">
      <w:pPr>
        <w:rPr>
          <w:b/>
        </w:rPr>
      </w:pPr>
      <w:r w:rsidRPr="00CB0868">
        <w:rPr>
          <w:b/>
        </w:rPr>
        <w:t xml:space="preserve">                      </w:t>
      </w:r>
      <w:r>
        <w:rPr>
          <w:b/>
        </w:rPr>
        <w:t xml:space="preserve">                 </w:t>
      </w:r>
      <w:r w:rsidRPr="00CB0868">
        <w:rPr>
          <w:b/>
        </w:rPr>
        <w:t xml:space="preserve">   КАМЕНСКОГО МУНИЦИПАЛЬНОГО РАЙОНА</w:t>
      </w:r>
    </w:p>
    <w:p w:rsidR="00CB0868" w:rsidRDefault="00CB0868">
      <w:pPr>
        <w:rPr>
          <w:b/>
        </w:rPr>
      </w:pPr>
      <w:r w:rsidRPr="00CB0868">
        <w:rPr>
          <w:b/>
        </w:rPr>
        <w:t xml:space="preserve">                               </w:t>
      </w:r>
      <w:r>
        <w:rPr>
          <w:b/>
        </w:rPr>
        <w:t xml:space="preserve">                     </w:t>
      </w:r>
      <w:r w:rsidRPr="00CB0868">
        <w:rPr>
          <w:b/>
        </w:rPr>
        <w:t xml:space="preserve">  ВОРОНЕЖСКОЙ ОБЛАСТИ</w:t>
      </w:r>
    </w:p>
    <w:p w:rsidR="00CB0868" w:rsidRPr="00CB0868" w:rsidRDefault="00CB0868">
      <w:pPr>
        <w:rPr>
          <w:b/>
          <w:sz w:val="32"/>
          <w:szCs w:val="32"/>
        </w:rPr>
      </w:pPr>
      <w:r>
        <w:rPr>
          <w:b/>
        </w:rPr>
        <w:t xml:space="preserve">                                                    </w:t>
      </w:r>
      <w:r w:rsidRPr="00CB0868">
        <w:rPr>
          <w:b/>
          <w:sz w:val="32"/>
          <w:szCs w:val="32"/>
        </w:rPr>
        <w:t>ПОСТАНОВЛЕНИЕ</w:t>
      </w:r>
    </w:p>
    <w:p w:rsidR="00CB0868" w:rsidRDefault="005C64DF">
      <w:pPr>
        <w:rPr>
          <w:sz w:val="28"/>
          <w:szCs w:val="28"/>
        </w:rPr>
      </w:pPr>
      <w:r>
        <w:rPr>
          <w:sz w:val="28"/>
          <w:szCs w:val="28"/>
        </w:rPr>
        <w:t xml:space="preserve">«28 » ноября </w:t>
      </w:r>
      <w:r w:rsidR="00CB0868" w:rsidRPr="00CB0868">
        <w:rPr>
          <w:sz w:val="28"/>
          <w:szCs w:val="28"/>
        </w:rPr>
        <w:t xml:space="preserve">2017 года             </w:t>
      </w:r>
      <w:r w:rsidR="0076478E">
        <w:rPr>
          <w:sz w:val="28"/>
          <w:szCs w:val="28"/>
        </w:rPr>
        <w:t xml:space="preserve">                           №55</w:t>
      </w:r>
      <w:bookmarkStart w:id="0" w:name="_GoBack"/>
      <w:bookmarkEnd w:id="0"/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>Об основных направлениях</w:t>
      </w:r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 xml:space="preserve">Бюджетной и налоговой политики </w:t>
      </w:r>
      <w:proofErr w:type="gramStart"/>
      <w:r w:rsidRPr="00074DC5">
        <w:rPr>
          <w:sz w:val="28"/>
          <w:szCs w:val="28"/>
        </w:rPr>
        <w:t>в</w:t>
      </w:r>
      <w:proofErr w:type="gramEnd"/>
      <w:r w:rsidRPr="00074DC5">
        <w:rPr>
          <w:sz w:val="28"/>
          <w:szCs w:val="28"/>
        </w:rPr>
        <w:t xml:space="preserve"> </w:t>
      </w:r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>Каменском муниципальном районе</w:t>
      </w:r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 xml:space="preserve">Воронежской области на 2018 год и </w:t>
      </w:r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>плановый период 2019 и 2020 годов</w:t>
      </w:r>
      <w:proofErr w:type="gramStart"/>
      <w:r w:rsidRPr="00074DC5">
        <w:rPr>
          <w:sz w:val="28"/>
          <w:szCs w:val="28"/>
        </w:rPr>
        <w:t xml:space="preserve"> .</w:t>
      </w:r>
      <w:proofErr w:type="gramEnd"/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 xml:space="preserve">          </w:t>
      </w:r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 xml:space="preserve">        В целях разработки проекта бюджета Дегтяренского сельского поселения  Каменского муниципального района Воронежской области </w:t>
      </w:r>
      <w:proofErr w:type="gramStart"/>
      <w:r w:rsidRPr="00074DC5">
        <w:rPr>
          <w:sz w:val="28"/>
          <w:szCs w:val="28"/>
        </w:rPr>
        <w:t>на</w:t>
      </w:r>
      <w:proofErr w:type="gramEnd"/>
      <w:r w:rsidRPr="00074DC5">
        <w:rPr>
          <w:sz w:val="28"/>
          <w:szCs w:val="28"/>
        </w:rPr>
        <w:t xml:space="preserve"> 2018 год и плановый период 2019 и 2020 годов в соответствии со статьей 184.2 Бюджетного кодекса Российской Федерации и статьёй 26 положения о бюджетном процессе в Дегтяренском сельском поселении Каменского муниципального района Воронежской области, администрация Дегтяренского сельского поселения Каменского муниципального  района Воронежской области</w:t>
      </w:r>
      <w:proofErr w:type="gramStart"/>
      <w:r w:rsidRPr="00074DC5">
        <w:rPr>
          <w:sz w:val="28"/>
          <w:szCs w:val="28"/>
        </w:rPr>
        <w:t xml:space="preserve"> :</w:t>
      </w:r>
      <w:proofErr w:type="gramEnd"/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 xml:space="preserve">                                                    ПОСТАНОВЛЯЕТ:</w:t>
      </w:r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 xml:space="preserve">    1.Утвердить основные направления бюджетной и налоговой политики в Дегтяренском сельском поселении Каменского муниципального района Воронежской области на 2018 год и на плановый период 2019 и 2020 годов </w:t>
      </w:r>
      <w:proofErr w:type="gramStart"/>
      <w:r w:rsidRPr="00074DC5">
        <w:rPr>
          <w:sz w:val="28"/>
          <w:szCs w:val="28"/>
        </w:rPr>
        <w:t>согласно приложения</w:t>
      </w:r>
      <w:proofErr w:type="gramEnd"/>
      <w:r w:rsidRPr="00074DC5">
        <w:rPr>
          <w:sz w:val="28"/>
          <w:szCs w:val="28"/>
        </w:rPr>
        <w:t>;</w:t>
      </w:r>
    </w:p>
    <w:p w:rsidR="00CB0868" w:rsidRPr="00074DC5" w:rsidRDefault="00CB0868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 xml:space="preserve">2.Главному бухгалтеру  администрации Дегтяренского сельского поселения Каменского муниципального района Воронежской области  обеспечить разработку проекта бюджета Дегтяренского сельского поселения Каменского муниципального района Воронежской области на основе принятых </w:t>
      </w:r>
      <w:r w:rsidR="00A31923" w:rsidRPr="00074DC5">
        <w:rPr>
          <w:sz w:val="28"/>
          <w:szCs w:val="28"/>
        </w:rPr>
        <w:t xml:space="preserve"> направлениях бюджетной и налоговой политики;</w:t>
      </w:r>
    </w:p>
    <w:p w:rsidR="00A31923" w:rsidRPr="00074DC5" w:rsidRDefault="00A31923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>3 .</w:t>
      </w:r>
      <w:proofErr w:type="gramStart"/>
      <w:r w:rsidRPr="00074DC5">
        <w:rPr>
          <w:sz w:val="28"/>
          <w:szCs w:val="28"/>
        </w:rPr>
        <w:t>Контроль за</w:t>
      </w:r>
      <w:proofErr w:type="gramEnd"/>
      <w:r w:rsidRPr="00074DC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31923" w:rsidRPr="00074DC5" w:rsidRDefault="00A31923" w:rsidP="00CB0868">
      <w:pPr>
        <w:spacing w:after="0" w:line="240" w:lineRule="auto"/>
        <w:rPr>
          <w:sz w:val="28"/>
          <w:szCs w:val="28"/>
        </w:rPr>
      </w:pPr>
    </w:p>
    <w:p w:rsidR="00A31923" w:rsidRPr="00074DC5" w:rsidRDefault="00A31923" w:rsidP="00CB0868">
      <w:pPr>
        <w:spacing w:after="0" w:line="240" w:lineRule="auto"/>
        <w:rPr>
          <w:sz w:val="28"/>
          <w:szCs w:val="28"/>
        </w:rPr>
      </w:pPr>
    </w:p>
    <w:p w:rsidR="00A31923" w:rsidRPr="00074DC5" w:rsidRDefault="00A31923" w:rsidP="00CB0868">
      <w:pPr>
        <w:spacing w:after="0" w:line="240" w:lineRule="auto"/>
        <w:rPr>
          <w:sz w:val="28"/>
          <w:szCs w:val="28"/>
        </w:rPr>
      </w:pPr>
    </w:p>
    <w:p w:rsidR="00A31923" w:rsidRPr="00074DC5" w:rsidRDefault="00A31923" w:rsidP="00CB0868">
      <w:pPr>
        <w:spacing w:after="0" w:line="240" w:lineRule="auto"/>
        <w:rPr>
          <w:sz w:val="28"/>
          <w:szCs w:val="28"/>
        </w:rPr>
      </w:pPr>
    </w:p>
    <w:p w:rsidR="00A31923" w:rsidRPr="00074DC5" w:rsidRDefault="00A31923" w:rsidP="00CB0868">
      <w:pPr>
        <w:spacing w:after="0" w:line="240" w:lineRule="auto"/>
        <w:rPr>
          <w:sz w:val="28"/>
          <w:szCs w:val="28"/>
        </w:rPr>
      </w:pPr>
    </w:p>
    <w:p w:rsidR="00A31923" w:rsidRPr="00074DC5" w:rsidRDefault="00A31923" w:rsidP="00CB0868">
      <w:pPr>
        <w:spacing w:after="0" w:line="240" w:lineRule="auto"/>
        <w:rPr>
          <w:sz w:val="28"/>
          <w:szCs w:val="28"/>
        </w:rPr>
      </w:pPr>
      <w:r w:rsidRPr="00074DC5">
        <w:rPr>
          <w:sz w:val="28"/>
          <w:szCs w:val="28"/>
        </w:rPr>
        <w:t xml:space="preserve">       Глава Дегтяренского сельского поселения:                            </w:t>
      </w:r>
      <w:proofErr w:type="spellStart"/>
      <w:r w:rsidRPr="00074DC5">
        <w:rPr>
          <w:sz w:val="28"/>
          <w:szCs w:val="28"/>
        </w:rPr>
        <w:t>С.И.Савченко</w:t>
      </w:r>
      <w:proofErr w:type="spellEnd"/>
      <w:r w:rsidRPr="00074DC5">
        <w:rPr>
          <w:sz w:val="28"/>
          <w:szCs w:val="28"/>
        </w:rPr>
        <w:t xml:space="preserve">                </w:t>
      </w:r>
    </w:p>
    <w:sectPr w:rsidR="00A31923" w:rsidRPr="00074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45"/>
    <w:rsid w:val="00074DC5"/>
    <w:rsid w:val="005C64DF"/>
    <w:rsid w:val="0076478E"/>
    <w:rsid w:val="00870445"/>
    <w:rsid w:val="00A21587"/>
    <w:rsid w:val="00A31923"/>
    <w:rsid w:val="00CB0868"/>
    <w:rsid w:val="00F2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2017-11-24T10:11:00Z</dcterms:created>
  <dcterms:modified xsi:type="dcterms:W3CDTF">2017-11-28T10:08:00Z</dcterms:modified>
</cp:coreProperties>
</file>