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72" w:rsidRDefault="00E32BAE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ПРОЕКТ</w:t>
      </w:r>
      <w:bookmarkStart w:id="0" w:name="_GoBack"/>
      <w:bookmarkEnd w:id="0"/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АДМИНИСТРАЦИЯ  ДЕГТЯРЕНСКОГО  СЕЛЬСКОГО ПОСЕЛЕНИЯ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36"/>
          <w:szCs w:val="36"/>
          <w:lang w:eastAsia="ar-SA"/>
        </w:rPr>
      </w:pPr>
    </w:p>
    <w:p w:rsidR="008A3968" w:rsidRPr="008A3968" w:rsidRDefault="00FE3DFA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ПОСТАНОВЛЕНИЕ   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</w:p>
    <w:p w:rsidR="008A3968" w:rsidRPr="008A3968" w:rsidRDefault="008A3968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«  </w:t>
      </w:r>
      <w:r w:rsidR="00123672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</w:t>
      </w:r>
      <w:r w:rsidR="00AF284E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19 </w:t>
      </w:r>
      <w:r w:rsidR="00123672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</w:t>
      </w:r>
      <w:r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»</w:t>
      </w:r>
      <w:r w:rsidR="00AF284E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 мая</w:t>
      </w:r>
      <w:r w:rsidR="00123672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 2017 </w:t>
      </w:r>
      <w:r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г                                                        №</w:t>
      </w:r>
      <w:r w:rsidR="00AF284E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24</w:t>
      </w:r>
      <w:r w:rsidR="00123672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</w:t>
      </w:r>
      <w:r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О внесении изменений и дополнений в постановление 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администрации 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Дегтяренского </w:t>
      </w:r>
      <w:r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сельского </w:t>
      </w:r>
    </w:p>
    <w:p w:rsidR="00123672" w:rsidRDefault="00123672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поселения  от 17.11.2014 г.  № 27 в редакции</w:t>
      </w:r>
    </w:p>
    <w:p w:rsidR="008A3968" w:rsidRPr="008A3968" w:rsidRDefault="00123672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от 28.02.2017 года №5</w:t>
      </w:r>
      <w:r w:rsidR="008A3968"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«Об  утверждении  </w:t>
      </w:r>
    </w:p>
    <w:p w:rsidR="00123672" w:rsidRDefault="00123672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муниципальной  программы  Дегтяренского сельского поселения «Развитие</w:t>
      </w:r>
    </w:p>
    <w:p w:rsidR="008A3968" w:rsidRPr="008A3968" w:rsidRDefault="00123672" w:rsidP="00123672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тер</w:t>
      </w:r>
      <w:r w:rsidR="00ED7835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ритории поселения в 2014-2019».</w:t>
      </w:r>
      <w:r w:rsidR="008A3968"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           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            </w:t>
      </w:r>
    </w:p>
    <w:p w:rsidR="008A3968" w:rsidRPr="008A3968" w:rsidRDefault="008A3968" w:rsidP="008A3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968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экспертного заключения  Правового Управления Правительства Воронежской области   на постановление  администрации  Дегтяренского  сельского посел</w:t>
      </w:r>
      <w:r w:rsidR="00ED783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от 17.11</w:t>
      </w:r>
      <w:r w:rsidR="00ED7835">
        <w:rPr>
          <w:rFonts w:ascii="Times New Roman" w:eastAsia="Calibri" w:hAnsi="Times New Roman" w:cs="Times New Roman"/>
          <w:sz w:val="28"/>
          <w:szCs w:val="28"/>
        </w:rPr>
        <w:t xml:space="preserve">. 2014 г № 27 в редакции от 28.02.2017 года № 5 </w:t>
      </w:r>
      <w:r w:rsidRPr="008A3968">
        <w:rPr>
          <w:rFonts w:ascii="Times New Roman" w:eastAsia="Calibri" w:hAnsi="Times New Roman" w:cs="Times New Roman"/>
          <w:sz w:val="28"/>
          <w:szCs w:val="28"/>
        </w:rPr>
        <w:t xml:space="preserve"> « Об  утверждении </w:t>
      </w:r>
      <w:r w:rsidR="00ED7835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 Дегтяренского сельского поселения «Развитие территории поселения в 2014-2019г.»</w:t>
      </w:r>
      <w:r w:rsidRPr="008A3968">
        <w:rPr>
          <w:rFonts w:ascii="Times New Roman" w:eastAsia="Calibri" w:hAnsi="Times New Roman" w:cs="Times New Roman"/>
          <w:sz w:val="28"/>
          <w:szCs w:val="28"/>
        </w:rPr>
        <w:t>,</w:t>
      </w:r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приведения нормативного правового акта в соответствие с действующим законодательством, администрация   Дегтяренского   сельского поселения  Каменского муниципального района Воронежской области </w:t>
      </w:r>
      <w:proofErr w:type="gramEnd"/>
    </w:p>
    <w:p w:rsidR="008A3968" w:rsidRPr="008A3968" w:rsidRDefault="008A3968" w:rsidP="008A3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ПОСТАНОВЛЯЕТ: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</w:p>
    <w:p w:rsidR="0000600D" w:rsidRPr="0000600D" w:rsidRDefault="008A3968" w:rsidP="0000600D">
      <w:pPr>
        <w:pStyle w:val="a5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 w:rsidRPr="0000600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Внести</w:t>
      </w:r>
      <w:r w:rsidR="00BD0032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BE2CD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в</w:t>
      </w:r>
      <w:r w:rsidR="006C3A56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Подпрограмму 2 «Благоустройство территории поселения» </w:t>
      </w:r>
      <w:r w:rsidR="00EF54CD" w:rsidRPr="0000600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муниципальной программы «Развитие  территории поселения»</w:t>
      </w:r>
      <w:r w:rsidR="00117EF3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9A3691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следующие изменения:</w:t>
      </w:r>
    </w:p>
    <w:p w:rsidR="00AB7D2D" w:rsidRPr="00AB7D2D" w:rsidRDefault="00AB7D2D" w:rsidP="00AB7D2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B7D2D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1.1.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81676B" w:rsidRPr="0081676B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В паспорте Программы пункт «</w:t>
      </w:r>
      <w:r w:rsidR="0081676B" w:rsidRPr="0081676B">
        <w:rPr>
          <w:rFonts w:ascii="Times New Roman" w:hAnsi="Times New Roman" w:cs="Times New Roman"/>
          <w:sz w:val="28"/>
          <w:szCs w:val="28"/>
        </w:rPr>
        <w:t>Объемы и источники финансиро</w:t>
      </w:r>
      <w:r>
        <w:rPr>
          <w:rFonts w:ascii="Times New Roman" w:hAnsi="Times New Roman" w:cs="Times New Roman"/>
          <w:sz w:val="28"/>
          <w:szCs w:val="28"/>
        </w:rPr>
        <w:t>вания муниципальной программы (</w:t>
      </w:r>
      <w:r w:rsidR="0081676B" w:rsidRPr="0081676B">
        <w:rPr>
          <w:rFonts w:ascii="Times New Roman" w:hAnsi="Times New Roman" w:cs="Times New Roman"/>
          <w:sz w:val="28"/>
          <w:szCs w:val="28"/>
        </w:rPr>
        <w:t>в действующих ценах каждого года реализации муниципальной программы)</w:t>
      </w:r>
      <w:r w:rsidRPr="00AB7D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 2 «</w:t>
      </w:r>
      <w:r w:rsidRPr="006D151F">
        <w:rPr>
          <w:rFonts w:ascii="Times New Roman" w:hAnsi="Times New Roman" w:cs="Times New Roman"/>
          <w:sz w:val="28"/>
          <w:szCs w:val="28"/>
        </w:rPr>
        <w:t>Благоустройство территории 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B7D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B7D2D" w:rsidRPr="006D151F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151F">
        <w:rPr>
          <w:rFonts w:ascii="Times New Roman" w:hAnsi="Times New Roman" w:cs="Times New Roman"/>
          <w:sz w:val="28"/>
          <w:szCs w:val="28"/>
        </w:rPr>
        <w:t>Всего объем средств     тыс. рублей, в том числе:</w:t>
      </w:r>
    </w:p>
    <w:p w:rsidR="00AB7D2D" w:rsidRPr="006D151F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- объем средств  местного бюджета – </w:t>
      </w:r>
      <w:r>
        <w:rPr>
          <w:rFonts w:ascii="Times New Roman" w:hAnsi="Times New Roman" w:cs="Times New Roman"/>
          <w:sz w:val="28"/>
          <w:szCs w:val="28"/>
        </w:rPr>
        <w:t>1916,9</w:t>
      </w:r>
      <w:r w:rsidRPr="006D151F">
        <w:rPr>
          <w:rFonts w:ascii="Times New Roman" w:hAnsi="Times New Roman" w:cs="Times New Roman"/>
          <w:sz w:val="28"/>
          <w:szCs w:val="28"/>
        </w:rPr>
        <w:t xml:space="preserve">   тыс. рублей, из них по годам реализации:</w:t>
      </w:r>
    </w:p>
    <w:p w:rsidR="00AB7D2D" w:rsidRPr="006D151F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2014 год   - </w:t>
      </w:r>
      <w:r>
        <w:rPr>
          <w:rFonts w:ascii="Times New Roman" w:hAnsi="Times New Roman" w:cs="Times New Roman"/>
          <w:sz w:val="28"/>
          <w:szCs w:val="28"/>
        </w:rPr>
        <w:t>256,3</w:t>
      </w:r>
      <w:r w:rsidRPr="006D151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7D2D" w:rsidRPr="006D151F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2015 год   - </w:t>
      </w:r>
      <w:r>
        <w:rPr>
          <w:rFonts w:ascii="Times New Roman" w:hAnsi="Times New Roman" w:cs="Times New Roman"/>
          <w:sz w:val="28"/>
          <w:szCs w:val="28"/>
        </w:rPr>
        <w:t>290,0</w:t>
      </w:r>
      <w:r w:rsidRPr="006D151F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AB7D2D" w:rsidRPr="006D151F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2016 год   -</w:t>
      </w:r>
      <w:r>
        <w:rPr>
          <w:rFonts w:ascii="Times New Roman" w:hAnsi="Times New Roman" w:cs="Times New Roman"/>
          <w:sz w:val="28"/>
          <w:szCs w:val="28"/>
        </w:rPr>
        <w:t>360,3</w:t>
      </w:r>
      <w:r w:rsidRPr="006D151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7D2D" w:rsidRPr="006D151F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2017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1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390,0</w:t>
      </w:r>
      <w:r w:rsidRPr="006D151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7D2D" w:rsidRPr="006D151F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2018 году - </w:t>
      </w:r>
      <w:r>
        <w:rPr>
          <w:rFonts w:ascii="Times New Roman" w:hAnsi="Times New Roman" w:cs="Times New Roman"/>
          <w:sz w:val="28"/>
          <w:szCs w:val="28"/>
        </w:rPr>
        <w:t>490</w:t>
      </w:r>
      <w:r w:rsidRPr="006D151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AB7D2D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2019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1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130,3</w:t>
      </w:r>
      <w:r w:rsidRPr="006D151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B7D2D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областного бюджета  98,6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них по годам реализации</w:t>
      </w:r>
    </w:p>
    <w:p w:rsidR="00AB7D2D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2014 год 47,2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AB7D2D" w:rsidRDefault="00AB7D2D" w:rsidP="00AB7D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35,0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81676B" w:rsidRDefault="00AB7D2D" w:rsidP="00AB7D2D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2016 год 16,4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D15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7D2D" w:rsidRPr="009F59DA" w:rsidRDefault="00AB7D2D" w:rsidP="00AB7D2D">
      <w:pPr>
        <w:pStyle w:val="a5"/>
        <w:spacing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полученные за счет межбюджетных трансфертов в рамках соглашения о передаче полномочий по дорожной деятельности от Каменского муниципального района </w:t>
      </w:r>
      <w:proofErr w:type="spellStart"/>
      <w:r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>Дегтяренскому</w:t>
      </w:r>
      <w:proofErr w:type="spellEnd"/>
      <w:r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сельскому поселению</w:t>
      </w:r>
      <w:r w:rsidR="007A78B9"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A6483" w:rsidRPr="009F59DA" w:rsidRDefault="009A6483" w:rsidP="00AB7D2D">
      <w:pPr>
        <w:pStyle w:val="a5"/>
        <w:spacing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676B" w:rsidRPr="00AB7D2D" w:rsidRDefault="0081676B" w:rsidP="00AB7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CBC" w:rsidRPr="0081676B" w:rsidRDefault="009A3691" w:rsidP="0081676B">
      <w:pPr>
        <w:pStyle w:val="a5"/>
        <w:numPr>
          <w:ilvl w:val="1"/>
          <w:numId w:val="2"/>
        </w:numPr>
        <w:spacing w:after="0" w:line="240" w:lineRule="auto"/>
        <w:ind w:left="0" w:firstLine="142"/>
        <w:rPr>
          <w:rFonts w:ascii="Times New Roman" w:hAnsi="Times New Roman" w:cs="Times New Roman"/>
          <w:sz w:val="28"/>
          <w:szCs w:val="28"/>
        </w:rPr>
      </w:pPr>
      <w:r w:rsidRPr="0081676B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В </w:t>
      </w:r>
      <w:r w:rsidR="00F03CBC" w:rsidRPr="0081676B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паспорте Подпрограммы пункт </w:t>
      </w:r>
      <w:r w:rsidR="00861E69" w:rsidRPr="0081676B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«</w:t>
      </w:r>
      <w:r w:rsidR="00F03CBC" w:rsidRPr="0081676B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муниципальной программы   (в действующих ценах каждого года реализации подпрограммы муниципальной программы)» изложить в следующей редакции: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 w:val="0"/>
          <w:bCs w:val="0"/>
          <w:sz w:val="28"/>
          <w:szCs w:val="28"/>
        </w:rPr>
        <w:t>Общий объем финансирования из местного бюджета на реализацию подпрограммы составляет 1916,9 тыс. рублей, в том числе: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в 2014 году – 256,3  тыс. рублей;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в 2015 году – 290,0  тыс. рублей;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в 2016 году -  360,3 тыс. рублей;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в 2017 году -  390,0 тыс. рублей;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в 2018 году –  490,0 тыс. рублей;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в 2019 году –   130,3 тыс. рублей.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Средства областного бюджета 98,6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  <w:r>
        <w:rPr>
          <w:b w:val="0"/>
          <w:bCs w:val="0"/>
          <w:sz w:val="28"/>
          <w:szCs w:val="28"/>
        </w:rPr>
        <w:t xml:space="preserve"> из них по годам реализации</w:t>
      </w:r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2014 год-47,2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2015 год -35,0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F03CBC" w:rsidRDefault="00F03CBC" w:rsidP="00F03CBC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2016 год -16,4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861E69" w:rsidRDefault="00F03CBC" w:rsidP="00861E69">
      <w:pPr>
        <w:pStyle w:val="a5"/>
        <w:spacing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  <w:r w:rsidRPr="009F59DA">
        <w:rPr>
          <w:rFonts w:ascii="Times New Roman" w:hAnsi="Times New Roman" w:cs="Times New Roman"/>
          <w:sz w:val="28"/>
          <w:szCs w:val="28"/>
        </w:rPr>
        <w:t xml:space="preserve">Средства, полученные за счет межбюджетных трансфертов </w:t>
      </w:r>
      <w:r w:rsidR="0081676B" w:rsidRPr="009F59DA">
        <w:rPr>
          <w:rFonts w:ascii="Times New Roman" w:hAnsi="Times New Roman" w:cs="Times New Roman"/>
          <w:sz w:val="28"/>
          <w:szCs w:val="28"/>
        </w:rPr>
        <w:t xml:space="preserve">в рамках соглашения о передаче полномочий по дорожной деятельности от Каменского муниципального района </w:t>
      </w:r>
      <w:proofErr w:type="spellStart"/>
      <w:r w:rsidR="0081676B" w:rsidRPr="009F59DA">
        <w:rPr>
          <w:rFonts w:ascii="Times New Roman" w:hAnsi="Times New Roman" w:cs="Times New Roman"/>
          <w:sz w:val="28"/>
          <w:szCs w:val="28"/>
        </w:rPr>
        <w:t>Дегтяренскому</w:t>
      </w:r>
      <w:proofErr w:type="spellEnd"/>
      <w:r w:rsidR="0081676B" w:rsidRPr="009F59DA"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="007A78B9" w:rsidRPr="009F59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483" w:rsidRDefault="009A6483" w:rsidP="00861E69">
      <w:pPr>
        <w:pStyle w:val="a5"/>
        <w:spacing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861E69" w:rsidRDefault="00861E69" w:rsidP="00861E69">
      <w:pPr>
        <w:pStyle w:val="a5"/>
        <w:spacing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861E69" w:rsidRPr="00861E69" w:rsidRDefault="006C3A56" w:rsidP="00861E69">
      <w:pPr>
        <w:pStyle w:val="a5"/>
        <w:spacing w:line="240" w:lineRule="auto"/>
        <w:ind w:left="-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      </w:t>
      </w:r>
      <w:r w:rsidR="00C036C8" w:rsidRPr="006C3A56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1.2.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</w:t>
      </w:r>
      <w:r w:rsidR="00AB7D2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Раздел</w:t>
      </w:r>
      <w:r w:rsidR="00861E69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861E69">
        <w:rPr>
          <w:rFonts w:ascii="Times New Roman" w:eastAsia="Calibri" w:hAnsi="Times New Roman" w:cs="Times New Roman"/>
          <w:bCs/>
          <w:kern w:val="2"/>
          <w:sz w:val="28"/>
          <w:szCs w:val="28"/>
          <w:lang w:val="en-US" w:eastAsia="ar-SA"/>
        </w:rPr>
        <w:t>IV</w:t>
      </w:r>
      <w:r w:rsidR="00861E69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Подпрограммы 2 изложить в следующей редакции:</w:t>
      </w:r>
    </w:p>
    <w:p w:rsidR="00861E69" w:rsidRDefault="00861E69" w:rsidP="00861E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 Подпрограммы  с  2014 г.  по  2019 г. составит  2015,5  тыс. рублей, в том числе:</w:t>
      </w:r>
    </w:p>
    <w:p w:rsidR="00861E69" w:rsidRDefault="00861E69" w:rsidP="00861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303,5   тыс. рублей;</w:t>
      </w:r>
    </w:p>
    <w:p w:rsidR="00861E69" w:rsidRDefault="00861E69" w:rsidP="00861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-   325,0 тыс. рублей;</w:t>
      </w:r>
    </w:p>
    <w:p w:rsidR="00861E69" w:rsidRDefault="00861E69" w:rsidP="00861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-  376,7  тыс. рублей;</w:t>
      </w:r>
    </w:p>
    <w:p w:rsidR="00861E69" w:rsidRDefault="00861E69" w:rsidP="00861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-   390,0 тыс. рублей;</w:t>
      </w:r>
    </w:p>
    <w:p w:rsidR="00861E69" w:rsidRDefault="00861E69" w:rsidP="00861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  490,0 тыс. рублей;</w:t>
      </w:r>
    </w:p>
    <w:p w:rsidR="00861E69" w:rsidRDefault="00861E69" w:rsidP="00861E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-   130,3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A6483" w:rsidRDefault="00861E69" w:rsidP="00861E6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подпрограммы осуществляется за счет средств бюджета Дегтяренского сельского поселения, </w:t>
      </w:r>
      <w:r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F676B"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отношении содержания муниципальных дорог - </w:t>
      </w:r>
      <w:r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>за счет межбюджетных трансфертов</w:t>
      </w:r>
      <w:r w:rsidR="0081676B"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получаемых в рамках соглашения о передаче соответствующих полномочий от Каменского муниципального района </w:t>
      </w:r>
      <w:proofErr w:type="spellStart"/>
      <w:r w:rsidR="0081676B"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>Дегтяренскому</w:t>
      </w:r>
      <w:proofErr w:type="spellEnd"/>
      <w:r w:rsidR="0081676B" w:rsidRPr="009F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сельскому поселению</w:t>
      </w:r>
      <w:r w:rsidRPr="0081676B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9A6483" w:rsidRDefault="009A6483" w:rsidP="00861E6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61E69" w:rsidRDefault="00861E69" w:rsidP="00861E6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необходимых бюджетных средств могут быть уточнены.</w:t>
      </w:r>
    </w:p>
    <w:p w:rsidR="00BE2CD8" w:rsidRDefault="00BE2CD8" w:rsidP="00861E69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</w:p>
    <w:p w:rsidR="00AB7D2D" w:rsidRPr="00AB7D2D" w:rsidRDefault="008A3968" w:rsidP="00AB7D2D">
      <w:pPr>
        <w:pStyle w:val="a5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 w:rsidRPr="00AB7D2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Вышеуказанные изменения </w:t>
      </w:r>
      <w:r w:rsidR="00AB7D2D" w:rsidRPr="00AB7D2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распространяю свое действие на</w:t>
      </w:r>
      <w:r w:rsidRPr="00AB7D2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AB7D2D" w:rsidRPr="00AB7D2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отношения,   </w:t>
      </w:r>
    </w:p>
    <w:p w:rsidR="008A3968" w:rsidRPr="00AB7D2D" w:rsidRDefault="00AB7D2D" w:rsidP="00AB7D2D">
      <w:pPr>
        <w:pStyle w:val="a5"/>
        <w:widowControl w:val="0"/>
        <w:suppressAutoHyphens/>
        <w:spacing w:after="0" w:line="240" w:lineRule="auto"/>
        <w:ind w:left="450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возникшие</w:t>
      </w:r>
      <w:r w:rsidR="00FB7B84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с 01.01.2017</w:t>
      </w:r>
      <w:r w:rsidR="008A3968" w:rsidRPr="00AB7D2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г.</w:t>
      </w:r>
    </w:p>
    <w:p w:rsidR="00117EF3" w:rsidRDefault="008A3968" w:rsidP="008A39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3. Настоящее постановление обнародовать и разместить на </w:t>
      </w:r>
      <w:proofErr w:type="gramStart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официальном</w:t>
      </w:r>
      <w:proofErr w:type="gramEnd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  <w:r w:rsidR="00117EF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117EF3" w:rsidRDefault="00117EF3" w:rsidP="008A39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</w:t>
      </w:r>
      <w:proofErr w:type="gramStart"/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сайте</w:t>
      </w:r>
      <w:proofErr w:type="gramEnd"/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администрации Дегтяренского  сельского  поселения Каменского </w:t>
      </w:r>
    </w:p>
    <w:p w:rsidR="008A3968" w:rsidRPr="008A3968" w:rsidRDefault="00117EF3" w:rsidP="008A39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</w:t>
      </w:r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муниципального района.</w:t>
      </w:r>
    </w:p>
    <w:p w:rsidR="008A3968" w:rsidRPr="008A3968" w:rsidRDefault="008A3968" w:rsidP="00117EF3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4. </w:t>
      </w:r>
      <w:proofErr w:type="gramStart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Контроль за</w:t>
      </w:r>
      <w:proofErr w:type="gramEnd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8A3968" w:rsidRDefault="008A3968" w:rsidP="008A39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117EF3" w:rsidRDefault="00117EF3" w:rsidP="008A39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117EF3" w:rsidRDefault="00117EF3" w:rsidP="008A39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117EF3" w:rsidRPr="008A3968" w:rsidRDefault="00117EF3" w:rsidP="008A39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8A3968" w:rsidRPr="008A3968" w:rsidRDefault="00117EF3" w:rsidP="00117EF3">
      <w:pPr>
        <w:widowControl w:val="0"/>
        <w:tabs>
          <w:tab w:val="left" w:pos="-780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</w:t>
      </w:r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Глава   Дегтяренского </w:t>
      </w:r>
    </w:p>
    <w:p w:rsidR="008A3968" w:rsidRPr="008A3968" w:rsidRDefault="00117EF3" w:rsidP="00117EF3">
      <w:pPr>
        <w:widowControl w:val="0"/>
        <w:tabs>
          <w:tab w:val="left" w:pos="-780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</w:t>
      </w:r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сельского  поселения                                   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                            </w:t>
      </w:r>
      <w:proofErr w:type="spellStart"/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С.И.Савченко</w:t>
      </w:r>
      <w:proofErr w:type="spellEnd"/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                     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8A3968" w:rsidRPr="008A3968" w:rsidRDefault="008A3968" w:rsidP="008A3968">
      <w:pPr>
        <w:widowControl w:val="0"/>
        <w:suppressAutoHyphens/>
        <w:spacing w:after="0" w:line="240" w:lineRule="auto"/>
        <w:jc w:val="both"/>
        <w:rPr>
          <w:rFonts w:ascii="Arial" w:eastAsia="Calibri" w:hAnsi="Arial" w:cs="Times New Roman"/>
          <w:kern w:val="2"/>
          <w:sz w:val="28"/>
          <w:szCs w:val="28"/>
          <w:lang w:eastAsia="ar-SA"/>
        </w:rPr>
      </w:pPr>
    </w:p>
    <w:p w:rsidR="00DE2C5A" w:rsidRDefault="00DE2C5A"/>
    <w:sectPr w:rsidR="00DE2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735D5"/>
    <w:multiLevelType w:val="multilevel"/>
    <w:tmpl w:val="D5A0131E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9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75" w:hanging="2160"/>
      </w:pPr>
      <w:rPr>
        <w:rFonts w:hint="default"/>
      </w:rPr>
    </w:lvl>
  </w:abstractNum>
  <w:abstractNum w:abstractNumId="1">
    <w:nsid w:val="46EF01BF"/>
    <w:multiLevelType w:val="multilevel"/>
    <w:tmpl w:val="FDAA305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2">
    <w:nsid w:val="6D2E41AA"/>
    <w:multiLevelType w:val="multilevel"/>
    <w:tmpl w:val="1886254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9F"/>
    <w:rsid w:val="0000600D"/>
    <w:rsid w:val="00117EF3"/>
    <w:rsid w:val="00123672"/>
    <w:rsid w:val="0020467B"/>
    <w:rsid w:val="00337143"/>
    <w:rsid w:val="003C3580"/>
    <w:rsid w:val="00487092"/>
    <w:rsid w:val="004C60BA"/>
    <w:rsid w:val="006C3A56"/>
    <w:rsid w:val="007A78B9"/>
    <w:rsid w:val="0081676B"/>
    <w:rsid w:val="00861E69"/>
    <w:rsid w:val="008A3968"/>
    <w:rsid w:val="009A3691"/>
    <w:rsid w:val="009A6483"/>
    <w:rsid w:val="009F59DA"/>
    <w:rsid w:val="009F676B"/>
    <w:rsid w:val="00A2364B"/>
    <w:rsid w:val="00A94E3B"/>
    <w:rsid w:val="00AB7D2D"/>
    <w:rsid w:val="00AF284E"/>
    <w:rsid w:val="00B8249F"/>
    <w:rsid w:val="00B83605"/>
    <w:rsid w:val="00BD0032"/>
    <w:rsid w:val="00BE2CD8"/>
    <w:rsid w:val="00C036C8"/>
    <w:rsid w:val="00C0559B"/>
    <w:rsid w:val="00DB4785"/>
    <w:rsid w:val="00DE2C5A"/>
    <w:rsid w:val="00E32BAE"/>
    <w:rsid w:val="00ED7835"/>
    <w:rsid w:val="00EF54CD"/>
    <w:rsid w:val="00F03CBC"/>
    <w:rsid w:val="00F24826"/>
    <w:rsid w:val="00FA20BF"/>
    <w:rsid w:val="00FB7B84"/>
    <w:rsid w:val="00F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600D"/>
    <w:pPr>
      <w:ind w:left="720"/>
      <w:contextualSpacing/>
    </w:pPr>
  </w:style>
  <w:style w:type="paragraph" w:customStyle="1" w:styleId="ConsPlusTitle">
    <w:name w:val="ConsPlusTitle"/>
    <w:uiPriority w:val="99"/>
    <w:rsid w:val="00F03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61E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61E69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600D"/>
    <w:pPr>
      <w:ind w:left="720"/>
      <w:contextualSpacing/>
    </w:pPr>
  </w:style>
  <w:style w:type="paragraph" w:customStyle="1" w:styleId="ConsPlusTitle">
    <w:name w:val="ConsPlusTitle"/>
    <w:uiPriority w:val="99"/>
    <w:rsid w:val="00F03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61E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61E69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0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2016-09-29T05:47:00Z</cp:lastPrinted>
  <dcterms:created xsi:type="dcterms:W3CDTF">2017-05-29T12:26:00Z</dcterms:created>
  <dcterms:modified xsi:type="dcterms:W3CDTF">2017-06-02T11:15:00Z</dcterms:modified>
</cp:coreProperties>
</file>