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70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Дегтяренского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827C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06 </w:t>
      </w:r>
      <w:bookmarkStart w:id="0" w:name="_GoBack"/>
      <w:bookmarkEnd w:id="0"/>
      <w:r w:rsidR="005570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декабря 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2017г.                                                                            № </w:t>
      </w:r>
      <w:r w:rsidR="005570FF">
        <w:rPr>
          <w:rFonts w:ascii="Times New Roman" w:eastAsia="Times New Roman" w:hAnsi="Times New Roman"/>
          <w:b/>
          <w:sz w:val="28"/>
          <w:szCs w:val="28"/>
          <w:lang w:eastAsia="ru-RU"/>
        </w:rPr>
        <w:t>58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Default="0030351D" w:rsidP="00697E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697E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DC43E6" w:rsidRDefault="00697E20" w:rsidP="00697E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70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Дегтяренского 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</w:t>
      </w:r>
    </w:p>
    <w:p w:rsidR="00DC43E6" w:rsidRDefault="00DC43E6" w:rsidP="00DC43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поселения от </w:t>
      </w:r>
      <w:r w:rsidR="00A50687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A50687" w:rsidRPr="004963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30.09.2016 </w:t>
      </w:r>
      <w:r w:rsidRPr="004963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года № </w:t>
      </w:r>
      <w:r w:rsidR="00A50687" w:rsidRPr="004963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67</w:t>
      </w:r>
    </w:p>
    <w:p w:rsidR="00697E20" w:rsidRPr="00AC5801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680C" w:rsidRPr="000F680C">
        <w:rPr>
          <w:rFonts w:ascii="Times New Roman" w:hAnsi="Times New Roman"/>
          <w:b/>
          <w:sz w:val="28"/>
          <w:szCs w:val="28"/>
        </w:rPr>
        <w:t>Об утверждении административного регла</w:t>
      </w:r>
      <w:r w:rsidR="00A50687">
        <w:rPr>
          <w:rFonts w:ascii="Times New Roman" w:hAnsi="Times New Roman"/>
          <w:b/>
          <w:sz w:val="28"/>
          <w:szCs w:val="28"/>
        </w:rPr>
        <w:t xml:space="preserve">мента администрации  Дегтяренского </w:t>
      </w:r>
      <w:r w:rsidR="000F680C" w:rsidRPr="000F680C">
        <w:rPr>
          <w:rFonts w:ascii="Times New Roman" w:hAnsi="Times New Roman"/>
          <w:b/>
          <w:sz w:val="28"/>
          <w:szCs w:val="28"/>
        </w:rPr>
        <w:t xml:space="preserve">   сельского поселения по </w:t>
      </w:r>
      <w:r w:rsidR="000F680C" w:rsidRPr="000F680C">
        <w:rPr>
          <w:rFonts w:ascii="Times New Roman" w:hAnsi="Times New Roman"/>
          <w:b/>
          <w:bCs/>
          <w:sz w:val="28"/>
          <w:szCs w:val="28"/>
        </w:rPr>
        <w:t xml:space="preserve">предоставлению муниципальной услуги </w:t>
      </w:r>
      <w:r w:rsidR="000F680C" w:rsidRPr="000F680C">
        <w:rPr>
          <w:rFonts w:ascii="Times New Roman" w:hAnsi="Times New Roman"/>
          <w:b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AC5801" w:rsidRPr="00AC5801">
        <w:rPr>
          <w:rFonts w:ascii="Times New Roman" w:hAnsi="Times New Roman"/>
          <w:b/>
          <w:sz w:val="28"/>
          <w:szCs w:val="28"/>
        </w:rPr>
        <w:t>»</w:t>
      </w:r>
      <w:r w:rsidR="000F680C">
        <w:rPr>
          <w:rFonts w:ascii="Times New Roman" w:hAnsi="Times New Roman"/>
          <w:b/>
          <w:sz w:val="28"/>
          <w:szCs w:val="28"/>
        </w:rPr>
        <w:t>»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5DE5" w:rsidRDefault="00605DE5" w:rsidP="00605DE5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proofErr w:type="gramStart"/>
      <w:r w:rsidRPr="002445B3">
        <w:rPr>
          <w:rStyle w:val="FontStyle16"/>
          <w:sz w:val="28"/>
          <w:szCs w:val="28"/>
        </w:rPr>
        <w:t>В соответствии с Федеральным законом от 27.07.2010</w:t>
      </w:r>
      <w:r>
        <w:rPr>
          <w:rStyle w:val="FontStyle16"/>
          <w:sz w:val="28"/>
          <w:szCs w:val="28"/>
        </w:rPr>
        <w:t xml:space="preserve"> </w:t>
      </w:r>
      <w:r w:rsidRPr="002445B3">
        <w:rPr>
          <w:rStyle w:val="FontStyle16"/>
          <w:sz w:val="28"/>
          <w:szCs w:val="28"/>
        </w:rPr>
        <w:t>г</w:t>
      </w:r>
      <w:r>
        <w:rPr>
          <w:rStyle w:val="FontStyle16"/>
          <w:sz w:val="28"/>
          <w:szCs w:val="28"/>
        </w:rPr>
        <w:t>.</w:t>
      </w:r>
      <w:r w:rsidRPr="002445B3">
        <w:rPr>
          <w:rStyle w:val="FontStyle16"/>
          <w:sz w:val="28"/>
          <w:szCs w:val="28"/>
        </w:rPr>
        <w:t xml:space="preserve"> №210-Ф3 «Об организации предоставления государс</w:t>
      </w:r>
      <w:r>
        <w:rPr>
          <w:rStyle w:val="FontStyle16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sz w:val="28"/>
          <w:szCs w:val="28"/>
        </w:rPr>
        <w:t xml:space="preserve">в целях </w:t>
      </w:r>
      <w:r>
        <w:rPr>
          <w:rStyle w:val="FontStyle16"/>
          <w:sz w:val="28"/>
          <w:szCs w:val="28"/>
        </w:rPr>
        <w:t>приведения нормативных правовых акт</w:t>
      </w:r>
      <w:r w:rsidR="00A50687">
        <w:rPr>
          <w:rStyle w:val="FontStyle16"/>
          <w:sz w:val="28"/>
          <w:szCs w:val="28"/>
        </w:rPr>
        <w:t xml:space="preserve">ов администрации  Дегтяренского </w:t>
      </w:r>
      <w:r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</w:t>
      </w:r>
      <w:r w:rsidRPr="002445B3">
        <w:rPr>
          <w:rStyle w:val="FontStyle16"/>
          <w:sz w:val="28"/>
          <w:szCs w:val="28"/>
        </w:rPr>
        <w:t xml:space="preserve">, администрация </w:t>
      </w:r>
      <w:r w:rsidR="00A50687">
        <w:rPr>
          <w:rStyle w:val="FontStyle16"/>
          <w:sz w:val="28"/>
          <w:szCs w:val="28"/>
        </w:rPr>
        <w:t xml:space="preserve">Дегтяренского </w:t>
      </w:r>
      <w:r>
        <w:rPr>
          <w:rStyle w:val="FontStyle16"/>
          <w:sz w:val="28"/>
          <w:szCs w:val="28"/>
        </w:rPr>
        <w:t xml:space="preserve"> сельского поселения </w:t>
      </w:r>
      <w:r w:rsidRPr="002445B3">
        <w:rPr>
          <w:rStyle w:val="FontStyle16"/>
          <w:sz w:val="28"/>
          <w:szCs w:val="28"/>
        </w:rPr>
        <w:t>Каменского муниципального района Воронежской области</w:t>
      </w:r>
      <w:proofErr w:type="gramEnd"/>
    </w:p>
    <w:p w:rsidR="00474CC6" w:rsidRPr="002445B3" w:rsidRDefault="00474CC6" w:rsidP="00474CC6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0351D" w:rsidRDefault="0030351D" w:rsidP="00525703">
      <w:pPr>
        <w:pStyle w:val="Title"/>
        <w:numPr>
          <w:ilvl w:val="0"/>
          <w:numId w:val="2"/>
        </w:numPr>
        <w:spacing w:before="0" w:after="0"/>
        <w:ind w:left="426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>постановле</w:t>
      </w:r>
      <w:r w:rsidR="00A50687">
        <w:rPr>
          <w:rFonts w:ascii="Times New Roman" w:hAnsi="Times New Roman"/>
          <w:b w:val="0"/>
          <w:sz w:val="28"/>
          <w:szCs w:val="28"/>
        </w:rPr>
        <w:t xml:space="preserve">ние администрации  Дегтяренского </w:t>
      </w:r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A50687" w:rsidRPr="004963B4">
        <w:rPr>
          <w:rFonts w:ascii="Times New Roman" w:hAnsi="Times New Roman"/>
          <w:b w:val="0"/>
          <w:sz w:val="28"/>
          <w:szCs w:val="28"/>
        </w:rPr>
        <w:t>от</w:t>
      </w:r>
      <w:r w:rsidR="00A50687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A50687" w:rsidRPr="004963B4">
        <w:rPr>
          <w:rFonts w:ascii="Times New Roman" w:hAnsi="Times New Roman"/>
          <w:b w:val="0"/>
          <w:sz w:val="28"/>
          <w:szCs w:val="28"/>
        </w:rPr>
        <w:t xml:space="preserve">30.09.2016 </w:t>
      </w:r>
      <w:r w:rsidR="00346BAE" w:rsidRPr="004963B4"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A50687" w:rsidRPr="004963B4">
        <w:rPr>
          <w:rFonts w:ascii="Times New Roman" w:hAnsi="Times New Roman"/>
          <w:b w:val="0"/>
          <w:sz w:val="28"/>
          <w:szCs w:val="28"/>
        </w:rPr>
        <w:t>67</w:t>
      </w:r>
      <w:r w:rsidR="00346BAE" w:rsidRPr="004963B4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«</w:t>
      </w:r>
      <w:r w:rsidR="000F680C" w:rsidRPr="000F680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Об утверждении администрат</w:t>
      </w:r>
      <w:r w:rsidR="00A5068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ивного регламента администрации Дегтяренского </w:t>
      </w:r>
      <w:r w:rsidR="000F680C" w:rsidRPr="000F680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 сельского поселения по предоставлению муниципальной услуги </w:t>
      </w:r>
      <w:r w:rsidR="000F680C" w:rsidRPr="000F680C">
        <w:rPr>
          <w:rFonts w:ascii="Times New Roman" w:hAnsi="Times New Roman" w:cs="Times New Roman"/>
          <w:b w:val="0"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0F680C" w:rsidRPr="000F680C">
        <w:rPr>
          <w:rFonts w:ascii="Times New Roman" w:hAnsi="Times New Roman"/>
          <w:b w:val="0"/>
          <w:sz w:val="28"/>
          <w:szCs w:val="28"/>
        </w:rPr>
        <w:t>»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B79F9" w:rsidRPr="00B310EF" w:rsidRDefault="00B310EF" w:rsidP="00474CC6">
      <w:pPr>
        <w:pStyle w:val="Title"/>
        <w:numPr>
          <w:ilvl w:val="1"/>
          <w:numId w:val="2"/>
        </w:numPr>
        <w:spacing w:before="0" w:after="0"/>
        <w:ind w:left="426"/>
        <w:jc w:val="both"/>
        <w:rPr>
          <w:rFonts w:ascii="Times New Roman" w:hAnsi="Times New Roman"/>
          <w:b w:val="0"/>
          <w:sz w:val="28"/>
          <w:szCs w:val="28"/>
        </w:rPr>
      </w:pPr>
      <w:r w:rsidRPr="00B310EF">
        <w:rPr>
          <w:rFonts w:ascii="Times New Roman" w:hAnsi="Times New Roman"/>
          <w:b w:val="0"/>
          <w:sz w:val="28"/>
          <w:szCs w:val="28"/>
        </w:rPr>
        <w:t>Подпункт 2.2.1</w:t>
      </w:r>
      <w:r w:rsidR="00AC5801" w:rsidRPr="00B310EF">
        <w:rPr>
          <w:rFonts w:ascii="Times New Roman" w:hAnsi="Times New Roman"/>
          <w:b w:val="0"/>
          <w:sz w:val="28"/>
          <w:szCs w:val="28"/>
        </w:rPr>
        <w:t xml:space="preserve"> пункта</w:t>
      </w:r>
      <w:r w:rsidR="00AB79F9" w:rsidRPr="00B310EF">
        <w:rPr>
          <w:rFonts w:ascii="Times New Roman" w:hAnsi="Times New Roman"/>
          <w:b w:val="0"/>
          <w:sz w:val="28"/>
          <w:szCs w:val="28"/>
        </w:rPr>
        <w:t xml:space="preserve"> </w:t>
      </w:r>
      <w:r w:rsidRPr="00B310EF">
        <w:rPr>
          <w:rFonts w:ascii="Times New Roman" w:hAnsi="Times New Roman"/>
          <w:b w:val="0"/>
          <w:sz w:val="28"/>
          <w:szCs w:val="28"/>
        </w:rPr>
        <w:t>2.2</w:t>
      </w:r>
      <w:r w:rsidR="00507262" w:rsidRPr="00B310EF">
        <w:rPr>
          <w:rFonts w:ascii="Times New Roman" w:hAnsi="Times New Roman"/>
          <w:b w:val="0"/>
          <w:sz w:val="28"/>
          <w:szCs w:val="28"/>
        </w:rPr>
        <w:t xml:space="preserve"> </w:t>
      </w:r>
      <w:r w:rsidR="00AB79F9" w:rsidRPr="00B310EF">
        <w:rPr>
          <w:rFonts w:ascii="Times New Roman" w:hAnsi="Times New Roman"/>
          <w:b w:val="0"/>
          <w:sz w:val="28"/>
          <w:szCs w:val="28"/>
        </w:rPr>
        <w:t>Регламента</w:t>
      </w:r>
      <w:r w:rsidR="00507262" w:rsidRPr="00B310EF">
        <w:rPr>
          <w:rFonts w:ascii="Times New Roman" w:hAnsi="Times New Roman"/>
          <w:b w:val="0"/>
          <w:sz w:val="28"/>
          <w:szCs w:val="28"/>
        </w:rPr>
        <w:t xml:space="preserve"> </w:t>
      </w:r>
      <w:r w:rsidRPr="00B310EF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6345D1" w:rsidRPr="00373E57" w:rsidRDefault="00B310EF" w:rsidP="006345D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310EF">
        <w:rPr>
          <w:rFonts w:ascii="Times New Roman" w:hAnsi="Times New Roman"/>
          <w:b/>
          <w:sz w:val="28"/>
          <w:szCs w:val="28"/>
        </w:rPr>
        <w:t>«</w:t>
      </w:r>
      <w:r w:rsidR="00A50687">
        <w:rPr>
          <w:rFonts w:ascii="Times New Roman" w:eastAsiaTheme="minorHAnsi" w:hAnsi="Times New Roman"/>
          <w:sz w:val="28"/>
          <w:szCs w:val="28"/>
        </w:rPr>
        <w:t xml:space="preserve">Администрация  Дегтяренского </w:t>
      </w:r>
      <w:r w:rsidR="006345D1">
        <w:rPr>
          <w:rFonts w:ascii="Times New Roman" w:eastAsiaTheme="minorHAnsi" w:hAnsi="Times New Roman"/>
          <w:sz w:val="28"/>
          <w:szCs w:val="28"/>
        </w:rPr>
        <w:t xml:space="preserve"> сельского поселения</w:t>
      </w:r>
      <w:r>
        <w:rPr>
          <w:rFonts w:ascii="Times New Roman" w:eastAsiaTheme="minorHAnsi" w:hAnsi="Times New Roman"/>
          <w:sz w:val="28"/>
          <w:szCs w:val="28"/>
        </w:rPr>
        <w:t xml:space="preserve"> создает в установленном </w:t>
      </w:r>
      <w:r w:rsidR="006345D1">
        <w:rPr>
          <w:rFonts w:ascii="Times New Roman" w:eastAsiaTheme="minorHAnsi" w:hAnsi="Times New Roman"/>
          <w:sz w:val="28"/>
          <w:szCs w:val="28"/>
        </w:rPr>
        <w:t>ей</w:t>
      </w:r>
      <w:r>
        <w:rPr>
          <w:rFonts w:ascii="Times New Roman" w:eastAsiaTheme="minorHAnsi" w:hAnsi="Times New Roman"/>
          <w:sz w:val="28"/>
          <w:szCs w:val="28"/>
        </w:rPr>
        <w:t xml:space="preserve"> порядке комиссию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фонда, за исключением случаев, предусмотренных </w:t>
      </w:r>
      <w:hyperlink r:id="rId9" w:history="1">
        <w:r w:rsidRPr="00373E57">
          <w:rPr>
            <w:rFonts w:ascii="Times New Roman" w:eastAsiaTheme="minorHAnsi" w:hAnsi="Times New Roman"/>
            <w:sz w:val="28"/>
            <w:szCs w:val="28"/>
          </w:rPr>
          <w:t>пунктом 7(1)</w:t>
        </w:r>
      </w:hyperlink>
      <w:r w:rsidRPr="00373E57">
        <w:rPr>
          <w:rFonts w:ascii="Times New Roman" w:eastAsiaTheme="minorHAnsi" w:hAnsi="Times New Roman"/>
          <w:sz w:val="28"/>
          <w:szCs w:val="28"/>
        </w:rPr>
        <w:t xml:space="preserve"> Положения</w:t>
      </w:r>
      <w:r w:rsidR="006345D1" w:rsidRPr="00373E57">
        <w:rPr>
          <w:rFonts w:ascii="Times New Roman" w:eastAsiaTheme="minorHAnsi" w:hAnsi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 и </w:t>
      </w:r>
      <w:r w:rsidR="006345D1" w:rsidRPr="00373E57">
        <w:rPr>
          <w:rFonts w:ascii="Times New Roman" w:eastAsiaTheme="minorHAnsi" w:hAnsi="Times New Roman"/>
          <w:sz w:val="28"/>
          <w:szCs w:val="28"/>
        </w:rPr>
        <w:lastRenderedPageBreak/>
        <w:t>многоквартирного дома аварийным и подлежащем сносу или реконструкции, утвержденного постановлением</w:t>
      </w:r>
      <w:proofErr w:type="gramEnd"/>
      <w:r w:rsidR="006345D1" w:rsidRPr="00373E57">
        <w:rPr>
          <w:rFonts w:ascii="Times New Roman" w:eastAsiaTheme="minorHAnsi" w:hAnsi="Times New Roman"/>
          <w:sz w:val="28"/>
          <w:szCs w:val="28"/>
        </w:rPr>
        <w:t xml:space="preserve"> Правительства РФ от 28.01.2006 г. № 47</w:t>
      </w:r>
      <w:r w:rsidRPr="00373E57">
        <w:rPr>
          <w:rFonts w:ascii="Times New Roman" w:eastAsiaTheme="minorHAnsi" w:hAnsi="Times New Roman"/>
          <w:sz w:val="28"/>
          <w:szCs w:val="28"/>
        </w:rPr>
        <w:t xml:space="preserve"> </w:t>
      </w:r>
      <w:r w:rsidR="00373E57" w:rsidRPr="00373E57">
        <w:rPr>
          <w:rFonts w:ascii="Times New Roman" w:eastAsiaTheme="minorHAnsi" w:hAnsi="Times New Roman"/>
          <w:sz w:val="28"/>
          <w:szCs w:val="28"/>
        </w:rPr>
        <w:t>(далее - Положение).</w:t>
      </w:r>
    </w:p>
    <w:p w:rsidR="00474CC6" w:rsidRPr="003A0AA2" w:rsidRDefault="003A0AA2" w:rsidP="003A0AA2">
      <w:pPr>
        <w:pStyle w:val="a9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r w:rsidRPr="003A0AA2">
        <w:rPr>
          <w:rFonts w:ascii="Times New Roman" w:eastAsiaTheme="minorHAnsi" w:hAnsi="Times New Roman"/>
          <w:sz w:val="28"/>
          <w:szCs w:val="28"/>
        </w:rPr>
        <w:t>Дополнить пункт 3.4.3</w:t>
      </w:r>
      <w:r w:rsidR="00474CC6" w:rsidRPr="003A0AA2">
        <w:rPr>
          <w:rFonts w:ascii="Times New Roman" w:eastAsiaTheme="minorHAnsi" w:hAnsi="Times New Roman"/>
          <w:sz w:val="28"/>
          <w:szCs w:val="28"/>
        </w:rPr>
        <w:t xml:space="preserve"> Регламента </w:t>
      </w:r>
      <w:r w:rsidRPr="003A0AA2">
        <w:rPr>
          <w:rFonts w:ascii="Times New Roman" w:eastAsiaTheme="minorHAnsi" w:hAnsi="Times New Roman"/>
          <w:sz w:val="28"/>
          <w:szCs w:val="28"/>
        </w:rPr>
        <w:t>абзацем следующего</w:t>
      </w:r>
      <w:r w:rsidR="00474CC6" w:rsidRPr="003A0AA2">
        <w:rPr>
          <w:rFonts w:ascii="Times New Roman" w:eastAsiaTheme="minorHAnsi" w:hAnsi="Times New Roman"/>
          <w:sz w:val="28"/>
          <w:szCs w:val="28"/>
        </w:rPr>
        <w:t xml:space="preserve"> содержания:</w:t>
      </w:r>
    </w:p>
    <w:p w:rsidR="003A0AA2" w:rsidRDefault="003A0AA2" w:rsidP="003A0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</w:t>
      </w:r>
      <w:r w:rsidRPr="003A0AA2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 xml:space="preserve">об отсутствии оснований для признания многоквартирного дома  </w:t>
      </w:r>
    </w:p>
    <w:p w:rsidR="003A0AA2" w:rsidRDefault="003A0AA2" w:rsidP="003A0A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аварийным и подлежащим сносу или реконструкции</w:t>
      </w:r>
      <w:r w:rsidR="00474CC6" w:rsidRPr="003A0AA2">
        <w:rPr>
          <w:rFonts w:ascii="Times New Roman" w:eastAsiaTheme="minorHAnsi" w:hAnsi="Times New Roman"/>
          <w:sz w:val="28"/>
          <w:szCs w:val="28"/>
        </w:rPr>
        <w:t>»</w:t>
      </w:r>
      <w:r w:rsidR="00525703" w:rsidRPr="003A0AA2">
        <w:rPr>
          <w:rFonts w:ascii="Times New Roman" w:eastAsiaTheme="minorHAnsi" w:hAnsi="Times New Roman"/>
          <w:sz w:val="28"/>
          <w:szCs w:val="28"/>
        </w:rPr>
        <w:t>.</w:t>
      </w:r>
    </w:p>
    <w:p w:rsidR="00373E57" w:rsidRPr="00373E57" w:rsidRDefault="00373E57" w:rsidP="00373E57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hanging="667"/>
        <w:jc w:val="both"/>
        <w:rPr>
          <w:rFonts w:ascii="Times New Roman" w:eastAsiaTheme="minorHAnsi" w:hAnsi="Times New Roman"/>
          <w:sz w:val="28"/>
          <w:szCs w:val="28"/>
        </w:rPr>
      </w:pPr>
      <w:r w:rsidRPr="00373E57">
        <w:rPr>
          <w:rFonts w:ascii="Times New Roman" w:eastAsiaTheme="minorHAnsi" w:hAnsi="Times New Roman"/>
          <w:sz w:val="28"/>
          <w:szCs w:val="28"/>
        </w:rPr>
        <w:t>Дополнить пункт 3.4.1. Регламента абзацем следующего содержания:</w:t>
      </w:r>
    </w:p>
    <w:p w:rsidR="00373E57" w:rsidRDefault="00373E57" w:rsidP="00373E5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«В случае непредставления заявителем документов, предусмотренных </w:t>
      </w:r>
      <w:hyperlink r:id="rId10" w:history="1">
        <w:r w:rsidRPr="00373E57">
          <w:rPr>
            <w:rFonts w:ascii="Times New Roman" w:eastAsiaTheme="minorHAnsi" w:hAnsi="Times New Roman"/>
            <w:sz w:val="28"/>
            <w:szCs w:val="28"/>
          </w:rPr>
          <w:t>пунктом 45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</w:t>
      </w:r>
      <w:hyperlink r:id="rId11" w:history="1">
        <w:r w:rsidRPr="00373E57">
          <w:rPr>
            <w:rFonts w:ascii="Times New Roman" w:eastAsiaTheme="minorHAnsi" w:hAnsi="Times New Roman"/>
            <w:sz w:val="28"/>
            <w:szCs w:val="28"/>
          </w:rPr>
          <w:t>абзацем первым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настоящего пункта</w:t>
      </w:r>
      <w:r w:rsidRPr="00373E5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Pr="00373E5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End"/>
    </w:p>
    <w:p w:rsidR="00373E57" w:rsidRPr="00373E57" w:rsidRDefault="00373E57" w:rsidP="00373E57">
      <w:pPr>
        <w:pStyle w:val="a9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73E57">
        <w:rPr>
          <w:rFonts w:ascii="Times New Roman" w:eastAsiaTheme="minorHAnsi" w:hAnsi="Times New Roman"/>
          <w:sz w:val="28"/>
          <w:szCs w:val="28"/>
        </w:rPr>
        <w:t>Дополнить пункт 3.6.1. Регламента абзацем следующего содержания:</w:t>
      </w:r>
    </w:p>
    <w:p w:rsidR="00373E57" w:rsidRPr="00373E57" w:rsidRDefault="00373E57" w:rsidP="00373E5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«В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 </w:t>
      </w:r>
      <w:r w:rsidRPr="00373E57">
        <w:rPr>
          <w:rFonts w:ascii="Times New Roman" w:hAnsi="Times New Roman"/>
          <w:sz w:val="28"/>
          <w:szCs w:val="28"/>
        </w:rPr>
        <w:t>о признании помещения жилым помещением, жилого помещения пригодным (непригодным) для проживания граждан, а также многоквартирного дома</w:t>
      </w:r>
      <w:proofErr w:type="gramEnd"/>
      <w:r w:rsidRPr="00373E57">
        <w:rPr>
          <w:rFonts w:ascii="Times New Roman" w:hAnsi="Times New Roman"/>
          <w:sz w:val="28"/>
          <w:szCs w:val="28"/>
        </w:rPr>
        <w:t xml:space="preserve"> аварийным и подлежащим сносу или реконструкции</w:t>
      </w:r>
      <w:r>
        <w:rPr>
          <w:rFonts w:ascii="Times New Roman" w:eastAsiaTheme="minorHAnsi" w:hAnsi="Times New Roman"/>
          <w:sz w:val="28"/>
          <w:szCs w:val="28"/>
        </w:rPr>
        <w:t>, направляется в 5-дневный срок в органы прокуратуры для решения вопроса о принятии мер, предусмотренных законодательством Российской Федерации</w:t>
      </w:r>
      <w:r w:rsidRPr="00373E5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30351D" w:rsidRDefault="00525703" w:rsidP="00525703">
      <w:pPr>
        <w:spacing w:after="0" w:line="240" w:lineRule="auto"/>
        <w:ind w:left="426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373E5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F31A1"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 w:rsidR="006A16FC">
        <w:rPr>
          <w:rFonts w:ascii="Times New Roman" w:hAnsi="Times New Roman"/>
          <w:sz w:val="28"/>
          <w:szCs w:val="28"/>
        </w:rPr>
        <w:t>постановление</w:t>
      </w:r>
      <w:r w:rsidR="005F31A1" w:rsidRPr="005F31A1">
        <w:rPr>
          <w:rFonts w:ascii="Times New Roman" w:hAnsi="Times New Roman"/>
          <w:sz w:val="28"/>
          <w:szCs w:val="28"/>
        </w:rPr>
        <w:t xml:space="preserve">  на территории   </w:t>
      </w:r>
      <w:r w:rsidR="00A50687">
        <w:rPr>
          <w:rFonts w:ascii="Times New Roman" w:hAnsi="Times New Roman"/>
          <w:sz w:val="28"/>
          <w:szCs w:val="28"/>
        </w:rPr>
        <w:t>Дегтяренского</w:t>
      </w:r>
      <w:r w:rsidR="00A865C6">
        <w:rPr>
          <w:rFonts w:ascii="Times New Roman" w:hAnsi="Times New Roman"/>
          <w:sz w:val="28"/>
          <w:szCs w:val="28"/>
        </w:rPr>
        <w:t xml:space="preserve"> </w:t>
      </w:r>
      <w:r w:rsidR="00373E57">
        <w:rPr>
          <w:rFonts w:ascii="Times New Roman" w:hAnsi="Times New Roman"/>
          <w:sz w:val="28"/>
          <w:szCs w:val="28"/>
        </w:rPr>
        <w:t xml:space="preserve"> </w:t>
      </w:r>
      <w:r w:rsidR="005F31A1" w:rsidRPr="005F31A1">
        <w:rPr>
          <w:rFonts w:ascii="Times New Roman" w:hAnsi="Times New Roman"/>
          <w:sz w:val="28"/>
          <w:szCs w:val="28"/>
        </w:rPr>
        <w:t xml:space="preserve">сельского поселения и  разместить на официальном </w:t>
      </w:r>
      <w:r w:rsidR="00474CC6">
        <w:rPr>
          <w:rFonts w:ascii="Times New Roman" w:hAnsi="Times New Roman"/>
          <w:sz w:val="28"/>
          <w:szCs w:val="28"/>
        </w:rPr>
        <w:t xml:space="preserve">  </w:t>
      </w:r>
      <w:r w:rsidR="005F31A1" w:rsidRPr="005F31A1">
        <w:rPr>
          <w:rFonts w:ascii="Times New Roman" w:hAnsi="Times New Roman"/>
          <w:sz w:val="28"/>
          <w:szCs w:val="28"/>
        </w:rPr>
        <w:t>сайте поселения  в сети  Интернет.</w:t>
      </w:r>
      <w:r w:rsidR="005F31A1">
        <w:rPr>
          <w:sz w:val="28"/>
          <w:szCs w:val="28"/>
        </w:rPr>
        <w:t xml:space="preserve">   </w:t>
      </w:r>
    </w:p>
    <w:p w:rsidR="005F31A1" w:rsidRDefault="005F31A1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 w:rsidR="00373E57">
        <w:rPr>
          <w:rFonts w:ascii="Times New Roman" w:hAnsi="Times New Roman"/>
          <w:sz w:val="28"/>
          <w:szCs w:val="28"/>
        </w:rPr>
        <w:t xml:space="preserve"> </w:t>
      </w:r>
      <w:r w:rsidR="006A16F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5F31A1" w:rsidRPr="005F31A1" w:rsidRDefault="005F31A1" w:rsidP="005257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373E5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50687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A5068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A50687"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proofErr w:type="spellEnd"/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AA3181" w:rsidP="005F31A1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6D6A6F" w:rsidRDefault="006D6A6F"/>
    <w:sectPr w:rsidR="006D6A6F" w:rsidSect="00486697">
      <w:footerReference w:type="default" r:id="rId12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8CE" w:rsidRDefault="00F028CE" w:rsidP="00486697">
      <w:pPr>
        <w:spacing w:after="0" w:line="240" w:lineRule="auto"/>
      </w:pPr>
      <w:r>
        <w:separator/>
      </w:r>
    </w:p>
  </w:endnote>
  <w:endnote w:type="continuationSeparator" w:id="0">
    <w:p w:rsidR="00F028CE" w:rsidRDefault="00F028CE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8CE" w:rsidRDefault="00F028CE" w:rsidP="00486697">
      <w:pPr>
        <w:spacing w:after="0" w:line="240" w:lineRule="auto"/>
      </w:pPr>
      <w:r>
        <w:separator/>
      </w:r>
    </w:p>
  </w:footnote>
  <w:footnote w:type="continuationSeparator" w:id="0">
    <w:p w:rsidR="00F028CE" w:rsidRDefault="00F028CE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0F680C"/>
    <w:rsid w:val="00106947"/>
    <w:rsid w:val="00131E29"/>
    <w:rsid w:val="001333D2"/>
    <w:rsid w:val="0014630B"/>
    <w:rsid w:val="001521C7"/>
    <w:rsid w:val="00186E8F"/>
    <w:rsid w:val="001E00E2"/>
    <w:rsid w:val="002D5332"/>
    <w:rsid w:val="002F3520"/>
    <w:rsid w:val="0030351D"/>
    <w:rsid w:val="00346BAE"/>
    <w:rsid w:val="00373E57"/>
    <w:rsid w:val="003A0AA2"/>
    <w:rsid w:val="003A0D27"/>
    <w:rsid w:val="003F7336"/>
    <w:rsid w:val="0044551E"/>
    <w:rsid w:val="00474CC6"/>
    <w:rsid w:val="00486697"/>
    <w:rsid w:val="004963B4"/>
    <w:rsid w:val="004A270A"/>
    <w:rsid w:val="00507262"/>
    <w:rsid w:val="00514F2C"/>
    <w:rsid w:val="00525703"/>
    <w:rsid w:val="0054148C"/>
    <w:rsid w:val="0054288B"/>
    <w:rsid w:val="0054564B"/>
    <w:rsid w:val="005570FF"/>
    <w:rsid w:val="0056086D"/>
    <w:rsid w:val="00560CE1"/>
    <w:rsid w:val="005D00E2"/>
    <w:rsid w:val="005F31A1"/>
    <w:rsid w:val="005F3C56"/>
    <w:rsid w:val="00605DE5"/>
    <w:rsid w:val="00634371"/>
    <w:rsid w:val="006345D1"/>
    <w:rsid w:val="00697E20"/>
    <w:rsid w:val="006A16FC"/>
    <w:rsid w:val="006D6A6F"/>
    <w:rsid w:val="00762FA0"/>
    <w:rsid w:val="0081264E"/>
    <w:rsid w:val="00827C41"/>
    <w:rsid w:val="0089094E"/>
    <w:rsid w:val="00892A95"/>
    <w:rsid w:val="008B4CAB"/>
    <w:rsid w:val="0093288C"/>
    <w:rsid w:val="00A50687"/>
    <w:rsid w:val="00A865C6"/>
    <w:rsid w:val="00AA3181"/>
    <w:rsid w:val="00AB79F9"/>
    <w:rsid w:val="00AC5801"/>
    <w:rsid w:val="00AF6066"/>
    <w:rsid w:val="00B310EF"/>
    <w:rsid w:val="00B72A15"/>
    <w:rsid w:val="00C371BB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F028CE"/>
    <w:rsid w:val="00F82D0B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F25B8422515967ED5DA878C182460E7A538E4ACDC3B756BF2554B28597FAF96E701FAEI3UF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F25B8422515967ED5DA878C182460E7A538E4ACDC3B756BF2554B28597FAF96E701FIAU8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22C0578F3B9A6E278A289743AA25C7CC2B5EE0559ED74EB074378AB2DCBE790089A0EBA1EA7487A5J9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0E6B-90A0-4E47-88CF-766FF30A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2017-12-12T06:20:00Z</cp:lastPrinted>
  <dcterms:created xsi:type="dcterms:W3CDTF">2017-12-09T04:08:00Z</dcterms:created>
  <dcterms:modified xsi:type="dcterms:W3CDTF">2017-12-12T06:32:00Z</dcterms:modified>
</cp:coreProperties>
</file>