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B" w:rsidRPr="0096130D" w:rsidRDefault="00C41D1B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96130D">
        <w:rPr>
          <w:rFonts w:ascii="Arial" w:hAnsi="Arial" w:cs="Arial"/>
          <w:sz w:val="24"/>
          <w:szCs w:val="24"/>
        </w:rPr>
        <w:t>Администрация</w:t>
      </w:r>
      <w:r w:rsidR="002429B6" w:rsidRPr="0096130D">
        <w:rPr>
          <w:rFonts w:ascii="Arial" w:hAnsi="Arial" w:cs="Arial"/>
          <w:sz w:val="24"/>
          <w:szCs w:val="24"/>
        </w:rPr>
        <w:t xml:space="preserve"> </w:t>
      </w:r>
      <w:r w:rsidR="00813615" w:rsidRPr="0096130D">
        <w:rPr>
          <w:rFonts w:ascii="Arial" w:hAnsi="Arial" w:cs="Arial"/>
          <w:sz w:val="24"/>
          <w:szCs w:val="24"/>
        </w:rPr>
        <w:t>Дегтяренского</w:t>
      </w:r>
      <w:r w:rsidRPr="0096130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41D1B" w:rsidRPr="0096130D" w:rsidRDefault="00C41D1B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Каменского муниципального района</w:t>
      </w:r>
    </w:p>
    <w:p w:rsidR="00C41D1B" w:rsidRPr="0096130D" w:rsidRDefault="00C41D1B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Воронежской области</w:t>
      </w:r>
    </w:p>
    <w:p w:rsidR="00C41D1B" w:rsidRPr="0096130D" w:rsidRDefault="00C41D1B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C41D1B" w:rsidRPr="0096130D" w:rsidRDefault="00C41D1B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ПОСТАНОВЛЕНИЕ</w:t>
      </w:r>
    </w:p>
    <w:p w:rsidR="00C856FA" w:rsidRPr="0096130D" w:rsidRDefault="0096130D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CB2037" w:rsidRPr="0096130D">
        <w:rPr>
          <w:rFonts w:ascii="Arial" w:hAnsi="Arial" w:cs="Arial"/>
          <w:sz w:val="24"/>
          <w:szCs w:val="24"/>
        </w:rPr>
        <w:t>т</w:t>
      </w:r>
      <w:r w:rsidRPr="0096130D">
        <w:rPr>
          <w:rFonts w:ascii="Arial" w:hAnsi="Arial" w:cs="Arial"/>
          <w:sz w:val="24"/>
          <w:szCs w:val="24"/>
        </w:rPr>
        <w:t xml:space="preserve"> </w:t>
      </w:r>
      <w:r w:rsidR="00503C01" w:rsidRPr="0096130D">
        <w:rPr>
          <w:rFonts w:ascii="Arial" w:hAnsi="Arial" w:cs="Arial"/>
          <w:sz w:val="24"/>
          <w:szCs w:val="24"/>
        </w:rPr>
        <w:t>28</w:t>
      </w:r>
      <w:r w:rsidRPr="0096130D">
        <w:rPr>
          <w:rFonts w:ascii="Arial" w:hAnsi="Arial" w:cs="Arial"/>
          <w:sz w:val="24"/>
          <w:szCs w:val="24"/>
        </w:rPr>
        <w:t xml:space="preserve"> </w:t>
      </w:r>
      <w:r w:rsidR="00B11D51" w:rsidRPr="0096130D">
        <w:rPr>
          <w:rFonts w:ascii="Arial" w:hAnsi="Arial" w:cs="Arial"/>
          <w:sz w:val="24"/>
          <w:szCs w:val="24"/>
        </w:rPr>
        <w:t xml:space="preserve">февраля </w:t>
      </w:r>
      <w:r w:rsidR="008960A0" w:rsidRPr="0096130D">
        <w:rPr>
          <w:rFonts w:ascii="Arial" w:hAnsi="Arial" w:cs="Arial"/>
          <w:sz w:val="24"/>
          <w:szCs w:val="24"/>
        </w:rPr>
        <w:t>202</w:t>
      </w:r>
      <w:r w:rsidR="00B11D51" w:rsidRPr="0096130D">
        <w:rPr>
          <w:rFonts w:ascii="Arial" w:hAnsi="Arial" w:cs="Arial"/>
          <w:sz w:val="24"/>
          <w:szCs w:val="24"/>
        </w:rPr>
        <w:t>3</w:t>
      </w:r>
      <w:r w:rsidR="00C41D1B" w:rsidRPr="0096130D">
        <w:rPr>
          <w:rFonts w:ascii="Arial" w:hAnsi="Arial" w:cs="Arial"/>
          <w:sz w:val="24"/>
          <w:szCs w:val="24"/>
        </w:rPr>
        <w:t xml:space="preserve"> г</w:t>
      </w:r>
      <w:r w:rsidR="002B01B0" w:rsidRPr="0096130D">
        <w:rPr>
          <w:rFonts w:ascii="Arial" w:hAnsi="Arial" w:cs="Arial"/>
          <w:sz w:val="24"/>
          <w:szCs w:val="24"/>
        </w:rPr>
        <w:t>ода</w:t>
      </w:r>
      <w:r w:rsidR="00CB2037" w:rsidRPr="0096130D">
        <w:rPr>
          <w:rFonts w:ascii="Arial" w:hAnsi="Arial" w:cs="Arial"/>
          <w:sz w:val="24"/>
          <w:szCs w:val="24"/>
        </w:rPr>
        <w:tab/>
      </w:r>
      <w:r w:rsidRPr="0096130D">
        <w:rPr>
          <w:rFonts w:ascii="Arial" w:hAnsi="Arial" w:cs="Arial"/>
          <w:sz w:val="24"/>
          <w:szCs w:val="24"/>
        </w:rPr>
        <w:t xml:space="preserve"> </w:t>
      </w:r>
      <w:r w:rsidR="00C856FA" w:rsidRPr="0096130D">
        <w:rPr>
          <w:rFonts w:ascii="Arial" w:hAnsi="Arial" w:cs="Arial"/>
          <w:sz w:val="24"/>
          <w:szCs w:val="24"/>
        </w:rPr>
        <w:t>№</w:t>
      </w:r>
      <w:r w:rsidR="00503C01" w:rsidRPr="0096130D">
        <w:rPr>
          <w:rFonts w:ascii="Arial" w:hAnsi="Arial" w:cs="Arial"/>
          <w:sz w:val="24"/>
          <w:szCs w:val="24"/>
        </w:rPr>
        <w:t xml:space="preserve"> 16</w:t>
      </w:r>
    </w:p>
    <w:p w:rsidR="007A58CB" w:rsidRPr="0096130D" w:rsidRDefault="00466C88" w:rsidP="009613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  <w:r w:rsidR="0096130D">
        <w:rPr>
          <w:rFonts w:ascii="Arial" w:hAnsi="Arial" w:cs="Arial"/>
          <w:sz w:val="24"/>
          <w:szCs w:val="24"/>
        </w:rPr>
        <w:t>а</w:t>
      </w:r>
      <w:r w:rsidRPr="0096130D">
        <w:rPr>
          <w:rFonts w:ascii="Arial" w:hAnsi="Arial" w:cs="Arial"/>
          <w:sz w:val="24"/>
          <w:szCs w:val="24"/>
        </w:rPr>
        <w:t>дминистрации Дегтяренского сельского поселения</w:t>
      </w:r>
      <w:r w:rsidR="0096130D">
        <w:rPr>
          <w:rFonts w:ascii="Arial" w:hAnsi="Arial" w:cs="Arial"/>
          <w:sz w:val="24"/>
          <w:szCs w:val="24"/>
        </w:rPr>
        <w:t xml:space="preserve"> о</w:t>
      </w:r>
      <w:r w:rsidRPr="0096130D">
        <w:rPr>
          <w:rFonts w:ascii="Arial" w:hAnsi="Arial" w:cs="Arial"/>
          <w:sz w:val="24"/>
          <w:szCs w:val="24"/>
        </w:rPr>
        <w:t>т 1</w:t>
      </w:r>
      <w:r w:rsidR="007A58CB" w:rsidRPr="0096130D">
        <w:rPr>
          <w:rFonts w:ascii="Arial" w:hAnsi="Arial" w:cs="Arial"/>
          <w:sz w:val="24"/>
          <w:szCs w:val="24"/>
        </w:rPr>
        <w:t>5</w:t>
      </w:r>
      <w:r w:rsidRPr="0096130D">
        <w:rPr>
          <w:rFonts w:ascii="Arial" w:hAnsi="Arial" w:cs="Arial"/>
          <w:sz w:val="24"/>
          <w:szCs w:val="24"/>
        </w:rPr>
        <w:t>.1</w:t>
      </w:r>
      <w:r w:rsidR="007A58CB" w:rsidRPr="0096130D">
        <w:rPr>
          <w:rFonts w:ascii="Arial" w:hAnsi="Arial" w:cs="Arial"/>
          <w:sz w:val="24"/>
          <w:szCs w:val="24"/>
        </w:rPr>
        <w:t>0</w:t>
      </w:r>
      <w:r w:rsidRPr="0096130D">
        <w:rPr>
          <w:rFonts w:ascii="Arial" w:hAnsi="Arial" w:cs="Arial"/>
          <w:sz w:val="24"/>
          <w:szCs w:val="24"/>
        </w:rPr>
        <w:t>.20</w:t>
      </w:r>
      <w:r w:rsidR="007A58CB" w:rsidRPr="0096130D">
        <w:rPr>
          <w:rFonts w:ascii="Arial" w:hAnsi="Arial" w:cs="Arial"/>
          <w:sz w:val="24"/>
          <w:szCs w:val="24"/>
        </w:rPr>
        <w:t>20</w:t>
      </w:r>
      <w:r w:rsidRPr="0096130D">
        <w:rPr>
          <w:rFonts w:ascii="Arial" w:hAnsi="Arial" w:cs="Arial"/>
          <w:sz w:val="24"/>
          <w:szCs w:val="24"/>
        </w:rPr>
        <w:t xml:space="preserve"> года №</w:t>
      </w:r>
      <w:r w:rsidR="007A58CB" w:rsidRPr="0096130D">
        <w:rPr>
          <w:rFonts w:ascii="Arial" w:hAnsi="Arial" w:cs="Arial"/>
          <w:sz w:val="24"/>
          <w:szCs w:val="24"/>
        </w:rPr>
        <w:t xml:space="preserve"> 52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«</w:t>
      </w:r>
      <w:r w:rsidR="007A58CB" w:rsidRPr="0096130D">
        <w:rPr>
          <w:rFonts w:ascii="Arial" w:hAnsi="Arial" w:cs="Arial"/>
          <w:sz w:val="24"/>
          <w:szCs w:val="24"/>
        </w:rPr>
        <w:t>Об утверждении муниципальной</w:t>
      </w:r>
      <w:r w:rsidR="0096130D">
        <w:rPr>
          <w:rFonts w:ascii="Arial" w:hAnsi="Arial" w:cs="Arial"/>
          <w:sz w:val="24"/>
          <w:szCs w:val="24"/>
        </w:rPr>
        <w:t xml:space="preserve"> </w:t>
      </w:r>
      <w:r w:rsidR="007A58CB" w:rsidRPr="0096130D">
        <w:rPr>
          <w:rFonts w:ascii="Arial" w:hAnsi="Arial" w:cs="Arial"/>
          <w:sz w:val="24"/>
          <w:szCs w:val="24"/>
        </w:rPr>
        <w:t>программы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="007A58CB" w:rsidRPr="0096130D">
        <w:rPr>
          <w:rFonts w:ascii="Arial" w:hAnsi="Arial" w:cs="Arial"/>
          <w:sz w:val="24"/>
          <w:szCs w:val="24"/>
        </w:rPr>
        <w:t>Дегтяренского сельского поселения «Развитие культуры и спорта »</w:t>
      </w:r>
      <w:r w:rsidR="005D4042" w:rsidRPr="0096130D">
        <w:rPr>
          <w:rFonts w:ascii="Arial" w:hAnsi="Arial" w:cs="Arial"/>
          <w:sz w:val="24"/>
          <w:szCs w:val="24"/>
        </w:rPr>
        <w:t>(в редакции от 26.02.2021г №10</w:t>
      </w:r>
      <w:r w:rsidR="00B11D51" w:rsidRPr="0096130D">
        <w:rPr>
          <w:rFonts w:ascii="Arial" w:hAnsi="Arial" w:cs="Arial"/>
          <w:sz w:val="24"/>
          <w:szCs w:val="24"/>
        </w:rPr>
        <w:t>, от 0</w:t>
      </w:r>
      <w:r w:rsidR="00B61901" w:rsidRPr="0096130D">
        <w:rPr>
          <w:rFonts w:ascii="Arial" w:hAnsi="Arial" w:cs="Arial"/>
          <w:sz w:val="24"/>
          <w:szCs w:val="24"/>
        </w:rPr>
        <w:t>1</w:t>
      </w:r>
      <w:r w:rsidR="00B11D51" w:rsidRPr="0096130D">
        <w:rPr>
          <w:rFonts w:ascii="Arial" w:hAnsi="Arial" w:cs="Arial"/>
          <w:sz w:val="24"/>
          <w:szCs w:val="24"/>
        </w:rPr>
        <w:t>.0</w:t>
      </w:r>
      <w:r w:rsidR="00B61901" w:rsidRPr="0096130D">
        <w:rPr>
          <w:rFonts w:ascii="Arial" w:hAnsi="Arial" w:cs="Arial"/>
          <w:sz w:val="24"/>
          <w:szCs w:val="24"/>
        </w:rPr>
        <w:t>3</w:t>
      </w:r>
      <w:r w:rsidR="00B11D51" w:rsidRPr="0096130D">
        <w:rPr>
          <w:rFonts w:ascii="Arial" w:hAnsi="Arial" w:cs="Arial"/>
          <w:sz w:val="24"/>
          <w:szCs w:val="24"/>
        </w:rPr>
        <w:t>.2022 №24</w:t>
      </w:r>
      <w:r w:rsidR="005D4042" w:rsidRPr="0096130D">
        <w:rPr>
          <w:rFonts w:ascii="Arial" w:hAnsi="Arial" w:cs="Arial"/>
          <w:sz w:val="24"/>
          <w:szCs w:val="24"/>
        </w:rPr>
        <w:t>)</w:t>
      </w:r>
    </w:p>
    <w:p w:rsidR="00466C88" w:rsidRPr="0096130D" w:rsidRDefault="005D4042" w:rsidP="009613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В соответствии с решением Совета народных депутатов Дегтяренского сельского поселения Каменского муниципального района от </w:t>
      </w:r>
      <w:r w:rsidR="00B61901" w:rsidRPr="0096130D">
        <w:rPr>
          <w:rFonts w:ascii="Arial" w:hAnsi="Arial" w:cs="Arial"/>
          <w:sz w:val="24"/>
          <w:szCs w:val="24"/>
        </w:rPr>
        <w:t>30</w:t>
      </w:r>
      <w:r w:rsidRPr="0096130D">
        <w:rPr>
          <w:rFonts w:ascii="Arial" w:hAnsi="Arial" w:cs="Arial"/>
          <w:sz w:val="24"/>
          <w:szCs w:val="24"/>
        </w:rPr>
        <w:t>.12.202</w:t>
      </w:r>
      <w:r w:rsidR="00B61901" w:rsidRPr="0096130D">
        <w:rPr>
          <w:rFonts w:ascii="Arial" w:hAnsi="Arial" w:cs="Arial"/>
          <w:sz w:val="24"/>
          <w:szCs w:val="24"/>
        </w:rPr>
        <w:t>2</w:t>
      </w:r>
      <w:r w:rsidRPr="0096130D">
        <w:rPr>
          <w:rFonts w:ascii="Arial" w:hAnsi="Arial" w:cs="Arial"/>
          <w:sz w:val="24"/>
          <w:szCs w:val="24"/>
        </w:rPr>
        <w:t xml:space="preserve"> года № </w:t>
      </w:r>
      <w:r w:rsidR="00B61901" w:rsidRPr="0096130D">
        <w:rPr>
          <w:rFonts w:ascii="Arial" w:hAnsi="Arial" w:cs="Arial"/>
          <w:sz w:val="24"/>
          <w:szCs w:val="24"/>
        </w:rPr>
        <w:t>110</w:t>
      </w:r>
      <w:r w:rsidRPr="0096130D">
        <w:rPr>
          <w:rFonts w:ascii="Arial" w:hAnsi="Arial" w:cs="Arial"/>
          <w:sz w:val="24"/>
          <w:szCs w:val="24"/>
        </w:rPr>
        <w:t xml:space="preserve"> «О бюджете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Дегтяренского сельского поселения на 202</w:t>
      </w:r>
      <w:r w:rsidR="00B61901" w:rsidRPr="0096130D">
        <w:rPr>
          <w:rFonts w:ascii="Arial" w:hAnsi="Arial" w:cs="Arial"/>
          <w:sz w:val="24"/>
          <w:szCs w:val="24"/>
        </w:rPr>
        <w:t>3</w:t>
      </w:r>
      <w:r w:rsidRPr="0096130D">
        <w:rPr>
          <w:rFonts w:ascii="Arial" w:hAnsi="Arial" w:cs="Arial"/>
          <w:sz w:val="24"/>
          <w:szCs w:val="24"/>
        </w:rPr>
        <w:t xml:space="preserve"> год и плановый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период 202</w:t>
      </w:r>
      <w:r w:rsidR="00B61901" w:rsidRPr="0096130D">
        <w:rPr>
          <w:rFonts w:ascii="Arial" w:hAnsi="Arial" w:cs="Arial"/>
          <w:sz w:val="24"/>
          <w:szCs w:val="24"/>
        </w:rPr>
        <w:t>4</w:t>
      </w:r>
      <w:r w:rsidRPr="0096130D">
        <w:rPr>
          <w:rFonts w:ascii="Arial" w:hAnsi="Arial" w:cs="Arial"/>
          <w:sz w:val="24"/>
          <w:szCs w:val="24"/>
        </w:rPr>
        <w:t xml:space="preserve"> и 202</w:t>
      </w:r>
      <w:r w:rsidR="00B61901" w:rsidRPr="0096130D">
        <w:rPr>
          <w:rFonts w:ascii="Arial" w:hAnsi="Arial" w:cs="Arial"/>
          <w:sz w:val="24"/>
          <w:szCs w:val="24"/>
        </w:rPr>
        <w:t>5</w:t>
      </w:r>
      <w:r w:rsidRPr="0096130D">
        <w:rPr>
          <w:rFonts w:ascii="Arial" w:hAnsi="Arial" w:cs="Arial"/>
          <w:sz w:val="24"/>
          <w:szCs w:val="24"/>
        </w:rPr>
        <w:t xml:space="preserve"> годов», решением Совета народных депутатов Дегтяренского сельского поселения Камен</w:t>
      </w:r>
      <w:r w:rsidR="00B61901" w:rsidRPr="0096130D">
        <w:rPr>
          <w:rFonts w:ascii="Arial" w:hAnsi="Arial" w:cs="Arial"/>
          <w:sz w:val="24"/>
          <w:szCs w:val="24"/>
        </w:rPr>
        <w:t>ского муниципального района от 30</w:t>
      </w:r>
      <w:r w:rsidRPr="0096130D">
        <w:rPr>
          <w:rFonts w:ascii="Arial" w:hAnsi="Arial" w:cs="Arial"/>
          <w:sz w:val="24"/>
          <w:szCs w:val="24"/>
        </w:rPr>
        <w:t>.12.202</w:t>
      </w:r>
      <w:r w:rsidR="00B61901" w:rsidRPr="0096130D">
        <w:rPr>
          <w:rFonts w:ascii="Arial" w:hAnsi="Arial" w:cs="Arial"/>
          <w:sz w:val="24"/>
          <w:szCs w:val="24"/>
        </w:rPr>
        <w:t>2</w:t>
      </w:r>
      <w:r w:rsidRPr="0096130D">
        <w:rPr>
          <w:rFonts w:ascii="Arial" w:hAnsi="Arial" w:cs="Arial"/>
          <w:sz w:val="24"/>
          <w:szCs w:val="24"/>
        </w:rPr>
        <w:t xml:space="preserve"> года № </w:t>
      </w:r>
      <w:r w:rsidR="00B61901" w:rsidRPr="0096130D">
        <w:rPr>
          <w:rFonts w:ascii="Arial" w:hAnsi="Arial" w:cs="Arial"/>
          <w:sz w:val="24"/>
          <w:szCs w:val="24"/>
        </w:rPr>
        <w:t>109</w:t>
      </w:r>
      <w:r w:rsidRPr="0096130D">
        <w:rPr>
          <w:rFonts w:ascii="Arial" w:hAnsi="Arial" w:cs="Arial"/>
          <w:sz w:val="24"/>
          <w:szCs w:val="24"/>
        </w:rPr>
        <w:t xml:space="preserve"> «О внесении изменений в решение Совета народных депутатов Дегтяренского сельского поселения от </w:t>
      </w:r>
      <w:r w:rsidR="00B61901" w:rsidRPr="0096130D">
        <w:rPr>
          <w:rFonts w:ascii="Arial" w:hAnsi="Arial" w:cs="Arial"/>
          <w:sz w:val="24"/>
          <w:szCs w:val="24"/>
        </w:rPr>
        <w:t>29</w:t>
      </w:r>
      <w:r w:rsidRPr="0096130D">
        <w:rPr>
          <w:rFonts w:ascii="Arial" w:hAnsi="Arial" w:cs="Arial"/>
          <w:sz w:val="24"/>
          <w:szCs w:val="24"/>
        </w:rPr>
        <w:t>.12.202</w:t>
      </w:r>
      <w:r w:rsidR="00B61901" w:rsidRPr="0096130D">
        <w:rPr>
          <w:rFonts w:ascii="Arial" w:hAnsi="Arial" w:cs="Arial"/>
          <w:sz w:val="24"/>
          <w:szCs w:val="24"/>
        </w:rPr>
        <w:t>1</w:t>
      </w:r>
      <w:r w:rsidRPr="0096130D">
        <w:rPr>
          <w:rFonts w:ascii="Arial" w:hAnsi="Arial" w:cs="Arial"/>
          <w:sz w:val="24"/>
          <w:szCs w:val="24"/>
        </w:rPr>
        <w:t>г. №</w:t>
      </w:r>
      <w:r w:rsidR="00B61901" w:rsidRPr="0096130D">
        <w:rPr>
          <w:rFonts w:ascii="Arial" w:hAnsi="Arial" w:cs="Arial"/>
          <w:sz w:val="24"/>
          <w:szCs w:val="24"/>
        </w:rPr>
        <w:t>60</w:t>
      </w:r>
      <w:r w:rsidRPr="0096130D">
        <w:rPr>
          <w:rFonts w:ascii="Arial" w:hAnsi="Arial" w:cs="Arial"/>
          <w:sz w:val="24"/>
          <w:szCs w:val="24"/>
        </w:rPr>
        <w:t xml:space="preserve"> «О бюджете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Дегтяренского сельского поселения на 202</w:t>
      </w:r>
      <w:r w:rsidR="00B61901" w:rsidRPr="0096130D">
        <w:rPr>
          <w:rFonts w:ascii="Arial" w:hAnsi="Arial" w:cs="Arial"/>
          <w:sz w:val="24"/>
          <w:szCs w:val="24"/>
        </w:rPr>
        <w:t>2</w:t>
      </w:r>
      <w:r w:rsidRPr="0096130D">
        <w:rPr>
          <w:rFonts w:ascii="Arial" w:hAnsi="Arial" w:cs="Arial"/>
          <w:sz w:val="24"/>
          <w:szCs w:val="24"/>
        </w:rPr>
        <w:t xml:space="preserve"> год и плановый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период 202</w:t>
      </w:r>
      <w:r w:rsidR="00B61901" w:rsidRPr="0096130D">
        <w:rPr>
          <w:rFonts w:ascii="Arial" w:hAnsi="Arial" w:cs="Arial"/>
          <w:sz w:val="24"/>
          <w:szCs w:val="24"/>
        </w:rPr>
        <w:t>3</w:t>
      </w:r>
      <w:r w:rsidRPr="0096130D">
        <w:rPr>
          <w:rFonts w:ascii="Arial" w:hAnsi="Arial" w:cs="Arial"/>
          <w:sz w:val="24"/>
          <w:szCs w:val="24"/>
        </w:rPr>
        <w:t xml:space="preserve"> и 202</w:t>
      </w:r>
      <w:r w:rsidR="00B61901" w:rsidRPr="0096130D">
        <w:rPr>
          <w:rFonts w:ascii="Arial" w:hAnsi="Arial" w:cs="Arial"/>
          <w:sz w:val="24"/>
          <w:szCs w:val="24"/>
        </w:rPr>
        <w:t>4</w:t>
      </w:r>
      <w:r w:rsidRPr="0096130D">
        <w:rPr>
          <w:rFonts w:ascii="Arial" w:hAnsi="Arial" w:cs="Arial"/>
          <w:sz w:val="24"/>
          <w:szCs w:val="24"/>
        </w:rPr>
        <w:t xml:space="preserve"> годов», постановлением администрации Дегтяренского сельского поселения Каменского муниципального района от 25.11.2013 №47 «Об утверждении Положения о порядке разработки, реализации и оценки эффективности муниципальных программ Администрация Дегтяренского сельского поселения»</w:t>
      </w:r>
    </w:p>
    <w:p w:rsidR="00466C88" w:rsidRPr="0096130D" w:rsidRDefault="00466C88" w:rsidP="009613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96130D">
        <w:rPr>
          <w:rFonts w:ascii="Arial" w:hAnsi="Arial" w:cs="Arial"/>
          <w:bCs/>
          <w:sz w:val="24"/>
          <w:szCs w:val="24"/>
        </w:rPr>
        <w:t>ПОСТАНОВЛЯЕТ:</w:t>
      </w:r>
    </w:p>
    <w:p w:rsidR="00466C88" w:rsidRPr="0096130D" w:rsidRDefault="00466C88" w:rsidP="009613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1.Внести в муниципальную программу Дегтяренского сельского поселения «Развитие культуры и спорта Дегтяренского сельского поселения» утвержденную постановлением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 xml:space="preserve">администрации Дегтяренского сельского поселения от 15.10.2020 года № 52 </w:t>
      </w:r>
      <w:r w:rsidR="005D4042" w:rsidRPr="0096130D">
        <w:rPr>
          <w:rFonts w:ascii="Arial" w:hAnsi="Arial" w:cs="Arial"/>
          <w:sz w:val="24"/>
          <w:szCs w:val="24"/>
        </w:rPr>
        <w:t>(в редакции от 26.02.2021г №10</w:t>
      </w:r>
      <w:r w:rsidR="00B11D51" w:rsidRPr="0096130D">
        <w:rPr>
          <w:rFonts w:ascii="Arial" w:hAnsi="Arial" w:cs="Arial"/>
          <w:sz w:val="24"/>
          <w:szCs w:val="24"/>
        </w:rPr>
        <w:t xml:space="preserve">, от </w:t>
      </w:r>
      <w:r w:rsidR="00B61901" w:rsidRPr="0096130D">
        <w:rPr>
          <w:rFonts w:ascii="Arial" w:hAnsi="Arial" w:cs="Arial"/>
          <w:sz w:val="24"/>
          <w:szCs w:val="24"/>
        </w:rPr>
        <w:t>01</w:t>
      </w:r>
      <w:r w:rsidR="00B11D51" w:rsidRPr="0096130D">
        <w:rPr>
          <w:rFonts w:ascii="Arial" w:hAnsi="Arial" w:cs="Arial"/>
          <w:sz w:val="24"/>
          <w:szCs w:val="24"/>
        </w:rPr>
        <w:t>.0</w:t>
      </w:r>
      <w:r w:rsidR="00B61901" w:rsidRPr="0096130D">
        <w:rPr>
          <w:rFonts w:ascii="Arial" w:hAnsi="Arial" w:cs="Arial"/>
          <w:sz w:val="24"/>
          <w:szCs w:val="24"/>
        </w:rPr>
        <w:t>3</w:t>
      </w:r>
      <w:r w:rsidR="00B11D51" w:rsidRPr="0096130D">
        <w:rPr>
          <w:rFonts w:ascii="Arial" w:hAnsi="Arial" w:cs="Arial"/>
          <w:sz w:val="24"/>
          <w:szCs w:val="24"/>
        </w:rPr>
        <w:t xml:space="preserve">.2022 №24 </w:t>
      </w:r>
      <w:r w:rsidR="005D4042" w:rsidRPr="0096130D">
        <w:rPr>
          <w:rFonts w:ascii="Arial" w:hAnsi="Arial" w:cs="Arial"/>
          <w:sz w:val="24"/>
          <w:szCs w:val="24"/>
        </w:rPr>
        <w:t xml:space="preserve">) </w:t>
      </w:r>
      <w:r w:rsidRPr="0096130D">
        <w:rPr>
          <w:rFonts w:ascii="Arial" w:hAnsi="Arial" w:cs="Arial"/>
          <w:sz w:val="24"/>
          <w:szCs w:val="24"/>
        </w:rPr>
        <w:t>изменения ,изложив ее в новой редакции, согласно приложению к настоящему постановлению</w:t>
      </w:r>
    </w:p>
    <w:p w:rsidR="00466C88" w:rsidRPr="0096130D" w:rsidRDefault="00466C88" w:rsidP="009613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2.Настоящее постановление вступает в силу со дня его подписания.</w:t>
      </w:r>
    </w:p>
    <w:p w:rsidR="00466C88" w:rsidRPr="0096130D" w:rsidRDefault="00466C88" w:rsidP="009613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3. Контроль за исполнением постановления оставляю за собой .</w:t>
      </w:r>
    </w:p>
    <w:p w:rsidR="00466C88" w:rsidRPr="0096130D" w:rsidRDefault="00466C88" w:rsidP="009613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66C88" w:rsidRPr="0096130D" w:rsidRDefault="00466C88" w:rsidP="009613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Глава Дегтяренского сельского поселения</w:t>
      </w:r>
      <w:r w:rsid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С.И.Савченко</w:t>
      </w:r>
    </w:p>
    <w:p w:rsidR="0096130D" w:rsidRDefault="0096130D" w:rsidP="0096130D">
      <w:pPr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6130D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96130D" w:rsidRDefault="0096130D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:rsidR="00C41D1B" w:rsidRPr="0096130D" w:rsidRDefault="00C41D1B" w:rsidP="0096130D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C41D1B" w:rsidRPr="0096130D" w:rsidRDefault="0096130D" w:rsidP="0096130D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 </w:t>
      </w:r>
      <w:r w:rsidR="00C41D1B" w:rsidRPr="0096130D">
        <w:rPr>
          <w:rFonts w:ascii="Arial" w:hAnsi="Arial" w:cs="Arial"/>
          <w:sz w:val="24"/>
          <w:szCs w:val="24"/>
        </w:rPr>
        <w:t>к постановлению</w:t>
      </w:r>
      <w:r w:rsidRPr="0096130D">
        <w:rPr>
          <w:rFonts w:ascii="Arial" w:hAnsi="Arial" w:cs="Arial"/>
          <w:sz w:val="24"/>
          <w:szCs w:val="24"/>
        </w:rPr>
        <w:t xml:space="preserve"> </w:t>
      </w:r>
      <w:r w:rsidR="00C41D1B" w:rsidRPr="0096130D">
        <w:rPr>
          <w:rFonts w:ascii="Arial" w:hAnsi="Arial" w:cs="Arial"/>
          <w:sz w:val="24"/>
          <w:szCs w:val="24"/>
        </w:rPr>
        <w:t>Администрации</w:t>
      </w:r>
    </w:p>
    <w:p w:rsidR="00C41D1B" w:rsidRPr="0096130D" w:rsidRDefault="00CA0D6B" w:rsidP="0096130D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Дегтяренского</w:t>
      </w:r>
      <w:r w:rsidR="00C41D1B" w:rsidRPr="0096130D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C41D1B" w:rsidRPr="0096130D" w:rsidRDefault="0096130D" w:rsidP="0096130D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C41D1B" w:rsidRPr="0096130D">
        <w:rPr>
          <w:rFonts w:ascii="Arial" w:hAnsi="Arial" w:cs="Arial"/>
          <w:sz w:val="24"/>
          <w:szCs w:val="24"/>
        </w:rPr>
        <w:t>т</w:t>
      </w:r>
      <w:r w:rsidR="00503C01" w:rsidRPr="0096130D">
        <w:rPr>
          <w:rFonts w:ascii="Arial" w:hAnsi="Arial" w:cs="Arial"/>
          <w:sz w:val="24"/>
          <w:szCs w:val="24"/>
        </w:rPr>
        <w:t xml:space="preserve"> 28</w:t>
      </w:r>
      <w:r w:rsidR="00C41D1B" w:rsidRPr="0096130D">
        <w:rPr>
          <w:rFonts w:ascii="Arial" w:hAnsi="Arial" w:cs="Arial"/>
          <w:sz w:val="24"/>
          <w:szCs w:val="24"/>
        </w:rPr>
        <w:t xml:space="preserve"> </w:t>
      </w:r>
      <w:r w:rsidR="00B11D51" w:rsidRPr="0096130D">
        <w:rPr>
          <w:rFonts w:ascii="Arial" w:hAnsi="Arial" w:cs="Arial"/>
          <w:sz w:val="24"/>
          <w:szCs w:val="24"/>
        </w:rPr>
        <w:t>февраля</w:t>
      </w:r>
      <w:r w:rsidR="00257CB0" w:rsidRPr="0096130D">
        <w:rPr>
          <w:rFonts w:ascii="Arial" w:hAnsi="Arial" w:cs="Arial"/>
          <w:sz w:val="24"/>
          <w:szCs w:val="24"/>
        </w:rPr>
        <w:t xml:space="preserve"> </w:t>
      </w:r>
      <w:r w:rsidR="00104857" w:rsidRPr="0096130D">
        <w:rPr>
          <w:rFonts w:ascii="Arial" w:hAnsi="Arial" w:cs="Arial"/>
          <w:sz w:val="24"/>
          <w:szCs w:val="24"/>
        </w:rPr>
        <w:t>20</w:t>
      </w:r>
      <w:r w:rsidR="008960A0" w:rsidRPr="0096130D">
        <w:rPr>
          <w:rFonts w:ascii="Arial" w:hAnsi="Arial" w:cs="Arial"/>
          <w:sz w:val="24"/>
          <w:szCs w:val="24"/>
        </w:rPr>
        <w:t>2</w:t>
      </w:r>
      <w:r w:rsidR="00B11D51" w:rsidRPr="0096130D">
        <w:rPr>
          <w:rFonts w:ascii="Arial" w:hAnsi="Arial" w:cs="Arial"/>
          <w:sz w:val="24"/>
          <w:szCs w:val="24"/>
        </w:rPr>
        <w:t>3</w:t>
      </w:r>
      <w:r w:rsidR="00C41D1B" w:rsidRPr="0096130D">
        <w:rPr>
          <w:rFonts w:ascii="Arial" w:hAnsi="Arial" w:cs="Arial"/>
          <w:sz w:val="24"/>
          <w:szCs w:val="24"/>
        </w:rPr>
        <w:t xml:space="preserve"> г.</w:t>
      </w:r>
      <w:r w:rsidRPr="0096130D">
        <w:rPr>
          <w:rFonts w:ascii="Arial" w:hAnsi="Arial" w:cs="Arial"/>
          <w:sz w:val="24"/>
          <w:szCs w:val="24"/>
        </w:rPr>
        <w:t xml:space="preserve"> </w:t>
      </w:r>
      <w:r w:rsidR="00C41D1B" w:rsidRPr="0096130D">
        <w:rPr>
          <w:rFonts w:ascii="Arial" w:hAnsi="Arial" w:cs="Arial"/>
          <w:sz w:val="24"/>
          <w:szCs w:val="24"/>
        </w:rPr>
        <w:t>№</w:t>
      </w:r>
      <w:r w:rsidR="00503C01" w:rsidRPr="0096130D">
        <w:rPr>
          <w:rFonts w:ascii="Arial" w:hAnsi="Arial" w:cs="Arial"/>
          <w:sz w:val="24"/>
          <w:szCs w:val="24"/>
        </w:rPr>
        <w:t xml:space="preserve"> 16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C3BBA" w:rsidRPr="0096130D" w:rsidRDefault="002C3BBA" w:rsidP="0096130D">
      <w:pPr>
        <w:keepNext/>
        <w:tabs>
          <w:tab w:val="left" w:pos="0"/>
        </w:tabs>
        <w:ind w:firstLine="709"/>
        <w:jc w:val="center"/>
        <w:rPr>
          <w:rFonts w:ascii="Arial" w:eastAsia="Calibri" w:hAnsi="Arial" w:cs="Arial"/>
          <w:bCs/>
          <w:iCs/>
          <w:sz w:val="24"/>
          <w:szCs w:val="24"/>
          <w:lang w:eastAsia="ru-RU"/>
        </w:rPr>
      </w:pPr>
      <w:r w:rsidRPr="0096130D">
        <w:rPr>
          <w:rFonts w:ascii="Arial" w:eastAsia="Calibri" w:hAnsi="Arial" w:cs="Arial"/>
          <w:bCs/>
          <w:iCs/>
          <w:sz w:val="24"/>
          <w:szCs w:val="24"/>
          <w:lang w:eastAsia="ru-RU"/>
        </w:rPr>
        <w:t>Администрация</w:t>
      </w:r>
    </w:p>
    <w:p w:rsidR="002C3BBA" w:rsidRPr="0096130D" w:rsidRDefault="00CA0D6B" w:rsidP="0096130D">
      <w:pPr>
        <w:tabs>
          <w:tab w:val="left" w:pos="0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Дегтяренского</w:t>
      </w:r>
      <w:r w:rsidR="002C3BBA" w:rsidRPr="0096130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2C3BBA" w:rsidRPr="0096130D" w:rsidRDefault="002C3BBA" w:rsidP="0096130D">
      <w:pPr>
        <w:tabs>
          <w:tab w:val="left" w:pos="0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Каменского муниципального района Воронежской области</w:t>
      </w:r>
    </w:p>
    <w:p w:rsidR="002C3BBA" w:rsidRPr="0096130D" w:rsidRDefault="002C3BBA" w:rsidP="0096130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96130D">
        <w:rPr>
          <w:rFonts w:ascii="Arial" w:eastAsia="Calibri" w:hAnsi="Arial" w:cs="Arial"/>
          <w:bCs/>
          <w:sz w:val="24"/>
          <w:szCs w:val="24"/>
          <w:lang w:eastAsia="ru-RU"/>
        </w:rPr>
        <w:t>МУНИЦИПАЛЬНАЯ</w:t>
      </w:r>
      <w:r w:rsidR="0096130D" w:rsidRPr="0096130D">
        <w:rPr>
          <w:rFonts w:ascii="Arial" w:eastAsia="Calibri" w:hAnsi="Arial" w:cs="Arial"/>
          <w:bCs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bCs/>
          <w:sz w:val="24"/>
          <w:szCs w:val="24"/>
          <w:lang w:eastAsia="ru-RU"/>
        </w:rPr>
        <w:t>ПРОГРАММА</w:t>
      </w:r>
      <w:r w:rsidR="006B19BF" w:rsidRPr="0096130D">
        <w:rPr>
          <w:rFonts w:ascii="Arial" w:eastAsia="Calibri" w:hAnsi="Arial" w:cs="Arial"/>
          <w:bCs/>
          <w:sz w:val="24"/>
          <w:szCs w:val="24"/>
          <w:lang w:eastAsia="ru-RU"/>
        </w:rPr>
        <w:t xml:space="preserve"> № 4</w:t>
      </w:r>
      <w:r w:rsidR="00CA0D6B" w:rsidRPr="0096130D">
        <w:rPr>
          <w:rFonts w:ascii="Arial" w:eastAsia="Calibri" w:hAnsi="Arial" w:cs="Arial"/>
          <w:bCs/>
          <w:sz w:val="24"/>
          <w:szCs w:val="24"/>
          <w:lang w:eastAsia="ru-RU"/>
        </w:rPr>
        <w:t xml:space="preserve">ДЕГТЯРЕНСКОГО </w:t>
      </w:r>
      <w:r w:rsidRPr="0096130D">
        <w:rPr>
          <w:rFonts w:ascii="Arial" w:eastAsia="Calibri" w:hAnsi="Arial" w:cs="Arial"/>
          <w:bCs/>
          <w:sz w:val="24"/>
          <w:szCs w:val="24"/>
          <w:lang w:eastAsia="ru-RU"/>
        </w:rPr>
        <w:t>СЕЛЬСКОГО ПОСЕЛЕНИЯ</w:t>
      </w:r>
    </w:p>
    <w:p w:rsidR="00C41D1B" w:rsidRPr="0096130D" w:rsidRDefault="00573481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«РАЗВИТИЕ КУЛЬТУРЫ И СПОРТА </w:t>
      </w:r>
      <w:r w:rsidR="00C41D1B" w:rsidRPr="0096130D">
        <w:rPr>
          <w:rFonts w:ascii="Arial" w:hAnsi="Arial" w:cs="Arial"/>
          <w:sz w:val="24"/>
          <w:szCs w:val="24"/>
        </w:rPr>
        <w:t>»</w:t>
      </w:r>
    </w:p>
    <w:p w:rsidR="00C41D1B" w:rsidRPr="0096130D" w:rsidRDefault="00C41D1B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ПАСПОРТ</w:t>
      </w:r>
    </w:p>
    <w:p w:rsidR="00C41D1B" w:rsidRPr="0096130D" w:rsidRDefault="00C41D1B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="006B19BF" w:rsidRPr="0096130D">
        <w:rPr>
          <w:rFonts w:ascii="Arial" w:hAnsi="Arial" w:cs="Arial"/>
          <w:sz w:val="24"/>
          <w:szCs w:val="24"/>
        </w:rPr>
        <w:t>№ 4</w:t>
      </w:r>
    </w:p>
    <w:p w:rsidR="00C41D1B" w:rsidRPr="0096130D" w:rsidRDefault="00573481" w:rsidP="009613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«Развитие культуры и спорта </w:t>
      </w:r>
      <w:r w:rsidR="00C41D1B" w:rsidRPr="0096130D">
        <w:rPr>
          <w:rFonts w:ascii="Arial" w:hAnsi="Arial" w:cs="Arial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2"/>
        <w:gridCol w:w="6372"/>
      </w:tblGrid>
      <w:tr w:rsidR="000138B7" w:rsidRPr="0096130D" w:rsidTr="00BD7B09"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CA0D6B" w:rsidRPr="0096130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Pr="0096130D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0138B7" w:rsidRPr="0096130D" w:rsidTr="00BD7B09"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Исполнители муниципальной программы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CA0D6B" w:rsidRPr="0096130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Pr="0096130D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8B7" w:rsidRPr="0096130D" w:rsidTr="00BD7B09"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Подпрограммы муниципальной программы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30D">
              <w:rPr>
                <w:rFonts w:ascii="Arial" w:hAnsi="Arial" w:cs="Arial"/>
                <w:sz w:val="24"/>
                <w:szCs w:val="24"/>
              </w:rPr>
              <w:t>и основные мероприятия</w:t>
            </w:r>
          </w:p>
        </w:tc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Подпрограммы отсутствуют.</w:t>
            </w:r>
          </w:p>
          <w:p w:rsidR="002A65A6" w:rsidRPr="0096130D" w:rsidRDefault="00C41D1B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Основные мероприятия:</w:t>
            </w:r>
          </w:p>
          <w:p w:rsidR="002A65A6" w:rsidRPr="0096130D" w:rsidRDefault="002A65A6" w:rsidP="0096130D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соглашениями(культура)»</w:t>
            </w:r>
          </w:p>
          <w:p w:rsidR="00C41D1B" w:rsidRPr="0096130D" w:rsidRDefault="00C41D1B" w:rsidP="0096130D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«Организация досуга и обеспечения жителей поселения услугами организации культуры»</w:t>
            </w:r>
          </w:p>
          <w:p w:rsidR="00C41D1B" w:rsidRPr="0096130D" w:rsidRDefault="00C41D1B" w:rsidP="0096130D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«Обеспечение условий для развития на территории поселения физической культуры и спорта»</w:t>
            </w:r>
          </w:p>
        </w:tc>
      </w:tr>
      <w:tr w:rsidR="000138B7" w:rsidRPr="0096130D" w:rsidTr="00BD7B09"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83F04" w:rsidRPr="0096130D" w:rsidRDefault="00C83F0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Цели:</w:t>
            </w:r>
          </w:p>
          <w:p w:rsidR="00C41D1B" w:rsidRPr="0096130D" w:rsidRDefault="00C83F0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 xml:space="preserve">Развитие культурного и духовного потенциала населения </w:t>
            </w:r>
            <w:r w:rsidR="00847383" w:rsidRPr="0096130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</w:p>
          <w:p w:rsidR="00C41D1B" w:rsidRPr="0096130D" w:rsidRDefault="00C83F0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iCs/>
                <w:sz w:val="24"/>
                <w:szCs w:val="24"/>
              </w:rPr>
              <w:t xml:space="preserve">- </w:t>
            </w:r>
            <w:r w:rsidR="00C41D1B" w:rsidRPr="0096130D">
              <w:rPr>
                <w:rFonts w:ascii="Arial" w:hAnsi="Arial" w:cs="Arial"/>
                <w:iCs/>
                <w:sz w:val="24"/>
                <w:szCs w:val="24"/>
              </w:rPr>
              <w:t>Создание условий для максимального вовлечения населения поселения</w:t>
            </w:r>
            <w:r w:rsidR="0096130D" w:rsidRPr="0096130D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C41D1B" w:rsidRPr="0096130D">
              <w:rPr>
                <w:rFonts w:ascii="Arial" w:hAnsi="Arial" w:cs="Arial"/>
                <w:iCs/>
                <w:sz w:val="24"/>
                <w:szCs w:val="24"/>
              </w:rPr>
              <w:t>в систематические занятия физической культурой и спортом.</w:t>
            </w:r>
          </w:p>
        </w:tc>
      </w:tr>
      <w:tr w:rsidR="000138B7" w:rsidRPr="0096130D" w:rsidTr="00BD7B09"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83F04" w:rsidRPr="0096130D" w:rsidRDefault="00C83F0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C41D1B" w:rsidRPr="0096130D" w:rsidRDefault="00C83F0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 xml:space="preserve">Организация досуга населения </w:t>
            </w:r>
            <w:r w:rsidR="00847383" w:rsidRPr="0096130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</w:p>
          <w:p w:rsidR="00C41D1B" w:rsidRPr="0096130D" w:rsidRDefault="00C83F0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>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C41D1B" w:rsidRPr="0096130D" w:rsidRDefault="00C83F0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>Создание необходимых условий для эффективной реализации муниципальной программы.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138B7" w:rsidRPr="0096130D" w:rsidTr="00BD7B09">
        <w:tc>
          <w:tcPr>
            <w:tcW w:w="0" w:type="auto"/>
          </w:tcPr>
          <w:p w:rsidR="00863B38" w:rsidRPr="0096130D" w:rsidRDefault="00863B38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Показатели (индикаторы) муниципальной программы</w:t>
            </w:r>
          </w:p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Pr="0096130D" w:rsidRDefault="00BF618A" w:rsidP="0096130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4.1.1</w:t>
            </w:r>
            <w:r w:rsidR="00C83F04"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- Фактическое значение базового показателя результативности от заданного значения в заключенных соглашениях</w:t>
            </w:r>
            <w:r w:rsidR="0096130D"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3F04"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(%);</w:t>
            </w:r>
          </w:p>
          <w:p w:rsidR="00C83F04" w:rsidRPr="0096130D" w:rsidRDefault="00BF618A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4.2.1</w:t>
            </w:r>
            <w:r w:rsidR="00C83F04"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3F04"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 (%);</w:t>
            </w:r>
          </w:p>
          <w:p w:rsidR="0096130D" w:rsidRDefault="00BF618A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4.2.2</w:t>
            </w:r>
            <w:r w:rsidR="00C83F04" w:rsidRPr="0096130D">
              <w:rPr>
                <w:rFonts w:ascii="Arial" w:hAnsi="Arial" w:cs="Arial"/>
                <w:sz w:val="24"/>
                <w:szCs w:val="24"/>
              </w:rPr>
              <w:t>-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 xml:space="preserve">Количество культурно-массовых мероприятий 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lastRenderedPageBreak/>
              <w:t>(ед.).</w:t>
            </w:r>
          </w:p>
          <w:p w:rsidR="00C41D1B" w:rsidRPr="0096130D" w:rsidRDefault="00BF618A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4.2.3</w:t>
            </w:r>
            <w:r w:rsidR="00C83F04" w:rsidRPr="0096130D">
              <w:rPr>
                <w:rFonts w:ascii="Arial" w:hAnsi="Arial" w:cs="Arial"/>
                <w:sz w:val="24"/>
                <w:szCs w:val="24"/>
              </w:rPr>
              <w:t>-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>Количество участников клубных формирований (чел</w:t>
            </w:r>
            <w:r w:rsidR="00C83F04" w:rsidRPr="0096130D">
              <w:rPr>
                <w:rFonts w:ascii="Arial" w:hAnsi="Arial" w:cs="Arial"/>
                <w:sz w:val="24"/>
                <w:szCs w:val="24"/>
              </w:rPr>
              <w:t>)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41D1B" w:rsidRPr="0096130D" w:rsidRDefault="00BF618A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4.3.1.</w:t>
            </w:r>
            <w:r w:rsidR="00C83F04" w:rsidRPr="0096130D">
              <w:rPr>
                <w:rFonts w:ascii="Arial" w:hAnsi="Arial" w:cs="Arial"/>
                <w:sz w:val="24"/>
                <w:szCs w:val="24"/>
              </w:rPr>
              <w:t>-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 xml:space="preserve">Удельный вес населения поселения, систематически занимающегося физической культурой и спортом, </w:t>
            </w:r>
            <w:r w:rsidR="00C83F04" w:rsidRPr="0096130D">
              <w:rPr>
                <w:rFonts w:ascii="Arial" w:hAnsi="Arial" w:cs="Arial"/>
                <w:sz w:val="24"/>
                <w:szCs w:val="24"/>
              </w:rPr>
              <w:t>(</w:t>
            </w:r>
            <w:r w:rsidR="00C41D1B" w:rsidRPr="0096130D">
              <w:rPr>
                <w:rFonts w:ascii="Arial" w:hAnsi="Arial" w:cs="Arial"/>
                <w:sz w:val="24"/>
                <w:szCs w:val="24"/>
              </w:rPr>
              <w:t>%.</w:t>
            </w:r>
            <w:r w:rsidR="00C83F04" w:rsidRPr="0096130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8B7" w:rsidRPr="0096130D" w:rsidTr="00BD7B09"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На постоянной основе, этапы не выдел</w:t>
            </w:r>
            <w:r w:rsidR="00C856FA" w:rsidRPr="0096130D">
              <w:rPr>
                <w:rFonts w:ascii="Arial" w:hAnsi="Arial" w:cs="Arial"/>
                <w:sz w:val="24"/>
                <w:szCs w:val="24"/>
              </w:rPr>
              <w:t>яются: 01.01.2021г. - 31.12.2026</w:t>
            </w:r>
            <w:r w:rsidRPr="0096130D">
              <w:rPr>
                <w:rFonts w:ascii="Arial" w:hAnsi="Arial" w:cs="Arial"/>
                <w:sz w:val="24"/>
                <w:szCs w:val="24"/>
              </w:rPr>
              <w:t>г.</w:t>
            </w:r>
          </w:p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8B7" w:rsidRPr="0096130D" w:rsidTr="00BD7B09"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программы(в действующих ценах каждого года реализации муниципальной программы)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Объем средств на реализацию муниципальной про</w:t>
            </w:r>
            <w:r w:rsidR="00C856FA" w:rsidRPr="0096130D">
              <w:rPr>
                <w:rFonts w:ascii="Arial" w:hAnsi="Arial" w:cs="Arial"/>
                <w:sz w:val="24"/>
                <w:szCs w:val="24"/>
              </w:rPr>
              <w:t>граммы составляет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56FA" w:rsidRPr="0096130D">
              <w:rPr>
                <w:rFonts w:ascii="Arial" w:hAnsi="Arial" w:cs="Arial"/>
                <w:sz w:val="24"/>
                <w:szCs w:val="24"/>
              </w:rPr>
              <w:t>всего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6E38" w:rsidRPr="0096130D">
              <w:rPr>
                <w:rFonts w:ascii="Arial" w:hAnsi="Arial" w:cs="Arial"/>
                <w:sz w:val="24"/>
                <w:szCs w:val="24"/>
              </w:rPr>
              <w:t>1</w:t>
            </w:r>
            <w:r w:rsidR="006022E1" w:rsidRPr="0096130D">
              <w:rPr>
                <w:rFonts w:ascii="Arial" w:hAnsi="Arial" w:cs="Arial"/>
                <w:sz w:val="24"/>
                <w:szCs w:val="24"/>
              </w:rPr>
              <w:t>8519,999</w:t>
            </w:r>
            <w:r w:rsidRPr="0096130D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</w:t>
            </w:r>
          </w:p>
          <w:tbl>
            <w:tblPr>
              <w:tblW w:w="488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50"/>
              <w:gridCol w:w="1218"/>
              <w:gridCol w:w="1013"/>
              <w:gridCol w:w="1035"/>
              <w:gridCol w:w="1985"/>
            </w:tblGrid>
            <w:tr w:rsidR="00871C2A" w:rsidRPr="0096130D" w:rsidTr="0096130D"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ОБ</w:t>
                  </w:r>
                </w:p>
              </w:tc>
              <w:tc>
                <w:tcPr>
                  <w:tcW w:w="1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Местный бюджет</w:t>
                  </w:r>
                </w:p>
              </w:tc>
            </w:tr>
            <w:tr w:rsidR="00871C2A" w:rsidRPr="0096130D" w:rsidTr="0096130D"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78098A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7969,1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78098A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="00871C2A" w:rsidRPr="0096130D">
                    <w:rPr>
                      <w:rFonts w:ascii="Arial" w:hAnsi="Arial" w:cs="Arial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871C2A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="00FA18B0" w:rsidRPr="0096130D">
                    <w:rPr>
                      <w:rFonts w:ascii="Arial" w:hAnsi="Arial" w:cs="Arial"/>
                      <w:sz w:val="24"/>
                      <w:szCs w:val="24"/>
                    </w:rPr>
                    <w:t>770,8</w:t>
                  </w:r>
                </w:p>
              </w:tc>
              <w:tc>
                <w:tcPr>
                  <w:tcW w:w="1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871C2A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="00FA18B0" w:rsidRPr="0096130D">
                    <w:rPr>
                      <w:rFonts w:ascii="Arial" w:hAnsi="Arial" w:cs="Arial"/>
                      <w:sz w:val="24"/>
                      <w:szCs w:val="24"/>
                    </w:rPr>
                    <w:t>073,3</w:t>
                  </w:r>
                </w:p>
              </w:tc>
            </w:tr>
            <w:tr w:rsidR="00871C2A" w:rsidRPr="0096130D" w:rsidTr="0096130D"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6022E1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2089,899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6022E1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2089,899</w:t>
                  </w:r>
                </w:p>
              </w:tc>
            </w:tr>
            <w:tr w:rsidR="00871C2A" w:rsidRPr="0096130D" w:rsidTr="0096130D"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4D6E88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="006022E1" w:rsidRPr="0096130D">
                    <w:rPr>
                      <w:rFonts w:ascii="Arial" w:hAnsi="Arial" w:cs="Arial"/>
                      <w:sz w:val="24"/>
                      <w:szCs w:val="24"/>
                    </w:rPr>
                    <w:t>223,0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4D6E88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="006022E1" w:rsidRPr="0096130D">
                    <w:rPr>
                      <w:rFonts w:ascii="Arial" w:hAnsi="Arial" w:cs="Arial"/>
                      <w:sz w:val="24"/>
                      <w:szCs w:val="24"/>
                    </w:rPr>
                    <w:t>223,0</w:t>
                  </w:r>
                </w:p>
              </w:tc>
            </w:tr>
            <w:tr w:rsidR="00871C2A" w:rsidRPr="0096130D" w:rsidTr="0096130D"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6022E1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2143,0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6022E1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2143,0</w:t>
                  </w:r>
                </w:p>
              </w:tc>
            </w:tr>
            <w:tr w:rsidR="00871C2A" w:rsidRPr="0096130D" w:rsidTr="0096130D"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6022E1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2276,0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6022E1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2276,0</w:t>
                  </w:r>
                </w:p>
              </w:tc>
            </w:tr>
            <w:tr w:rsidR="00871C2A" w:rsidRPr="0096130D" w:rsidTr="0096130D"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pStyle w:val="ConsPlusNonformat"/>
                    <w:widowControl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1819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042" w:rsidRPr="0096130D" w:rsidRDefault="005D4042" w:rsidP="0096130D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30D">
                    <w:rPr>
                      <w:rFonts w:ascii="Arial" w:hAnsi="Arial" w:cs="Arial"/>
                      <w:sz w:val="24"/>
                      <w:szCs w:val="24"/>
                    </w:rPr>
                    <w:t>1819</w:t>
                  </w:r>
                </w:p>
              </w:tc>
            </w:tr>
          </w:tbl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41D1B" w:rsidRPr="0096130D" w:rsidRDefault="00C41D1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74BB" w:rsidRPr="0096130D" w:rsidRDefault="000B74BB" w:rsidP="0096130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6130D">
        <w:rPr>
          <w:rFonts w:ascii="Arial" w:eastAsia="Calibri" w:hAnsi="Arial" w:cs="Arial"/>
          <w:sz w:val="24"/>
          <w:szCs w:val="24"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96130D">
        <w:rPr>
          <w:rFonts w:ascii="Arial" w:eastAsia="Calibri" w:hAnsi="Arial" w:cs="Arial"/>
          <w:bCs/>
          <w:sz w:val="24"/>
          <w:szCs w:val="24"/>
          <w:lang w:eastAsia="ru-RU"/>
        </w:rPr>
        <w:t>.</w:t>
      </w:r>
    </w:p>
    <w:p w:rsidR="00365AE2" w:rsidRPr="0096130D" w:rsidRDefault="00365AE2" w:rsidP="0096130D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Приоритеты муниципальной политики в сфере реализации муниципальной программы определены:</w:t>
      </w:r>
    </w:p>
    <w:p w:rsidR="00365AE2" w:rsidRPr="0096130D" w:rsidRDefault="00365AE2" w:rsidP="0096130D">
      <w:pPr>
        <w:pStyle w:val="ConsPlusNormal"/>
        <w:ind w:firstLine="709"/>
        <w:jc w:val="both"/>
        <w:rPr>
          <w:sz w:val="24"/>
          <w:szCs w:val="24"/>
        </w:rPr>
      </w:pPr>
      <w:r w:rsidRPr="0096130D">
        <w:rPr>
          <w:sz w:val="24"/>
          <w:szCs w:val="24"/>
        </w:rPr>
        <w:t>с</w:t>
      </w:r>
      <w:hyperlink r:id="rId9" w:history="1">
        <w:r w:rsidRPr="0096130D">
          <w:rPr>
            <w:sz w:val="24"/>
            <w:szCs w:val="24"/>
          </w:rPr>
          <w:t>тратегией</w:t>
        </w:r>
      </w:hyperlink>
      <w:r w:rsidRPr="0096130D">
        <w:rPr>
          <w:sz w:val="24"/>
          <w:szCs w:val="24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168-ОЗ;</w:t>
      </w:r>
    </w:p>
    <w:p w:rsidR="00365AE2" w:rsidRPr="0096130D" w:rsidRDefault="00365AE2" w:rsidP="0096130D">
      <w:pPr>
        <w:pStyle w:val="ConsPlusNormal"/>
        <w:ind w:firstLine="709"/>
        <w:jc w:val="both"/>
        <w:rPr>
          <w:sz w:val="24"/>
          <w:szCs w:val="24"/>
        </w:rPr>
      </w:pPr>
      <w:r w:rsidRPr="0096130D">
        <w:rPr>
          <w:sz w:val="24"/>
          <w:szCs w:val="24"/>
        </w:rPr>
        <w:t xml:space="preserve"> 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365AE2" w:rsidRPr="0096130D" w:rsidRDefault="00365AE2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основными направлениями бюджетной и налоговой политики Российской Федерации,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Воронежской области Каменского муниципального района на очередной финансовый год и плановый период</w:t>
      </w:r>
      <w:r w:rsidR="000B74BB" w:rsidRPr="0096130D">
        <w:rPr>
          <w:rFonts w:ascii="Arial" w:hAnsi="Arial" w:cs="Arial"/>
          <w:sz w:val="24"/>
          <w:szCs w:val="24"/>
        </w:rPr>
        <w:t xml:space="preserve">.В </w:t>
      </w:r>
      <w:r w:rsidRPr="0096130D">
        <w:rPr>
          <w:rFonts w:ascii="Arial" w:hAnsi="Arial" w:cs="Arial"/>
          <w:sz w:val="24"/>
          <w:szCs w:val="24"/>
        </w:rPr>
        <w:t xml:space="preserve">соответствии с </w:t>
      </w:r>
      <w:r w:rsidR="000B74BB" w:rsidRPr="0096130D">
        <w:rPr>
          <w:rFonts w:ascii="Arial" w:hAnsi="Arial" w:cs="Arial"/>
          <w:sz w:val="24"/>
          <w:szCs w:val="24"/>
        </w:rPr>
        <w:t>у</w:t>
      </w:r>
      <w:r w:rsidRPr="0096130D">
        <w:rPr>
          <w:rFonts w:ascii="Arial" w:hAnsi="Arial" w:cs="Arial"/>
          <w:sz w:val="24"/>
          <w:szCs w:val="24"/>
        </w:rPr>
        <w:t>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ДОМА КУЛЬТУРЫ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Приоритеты реализации основного мероприятия соответствуют приоритетам муниципальной программы в целом.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Целью мероприятия является создание условий для обеспечения эффективной деятельности учреждений культурно-досугового типа, парка культуры и отдыха.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Для достижения цели мероприятия должно быть обеспечено решение следующих задач: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1. Совершенствование форм и методов работы культурно-досуговых учреждений по вовлечению населения в клубные формирования.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lastRenderedPageBreak/>
        <w:t>2. Приобщение различных возрастных и социальных слоев населения к духовным и культурным ценностям, привлечение к активному участию в культурной жизни села.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Основное мероприятие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СПОРТ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Целью этого основного мероприятия муниципальной программы является </w:t>
      </w:r>
      <w:r w:rsidRPr="0096130D">
        <w:rPr>
          <w:rFonts w:ascii="Arial" w:hAnsi="Arial" w:cs="Arial"/>
          <w:iCs/>
          <w:sz w:val="24"/>
          <w:szCs w:val="24"/>
        </w:rPr>
        <w:t xml:space="preserve">создание условий для максимального вовлечения населения </w:t>
      </w:r>
      <w:r w:rsidR="00847383" w:rsidRPr="0096130D">
        <w:rPr>
          <w:rFonts w:ascii="Arial" w:hAnsi="Arial" w:cs="Arial"/>
          <w:iCs/>
          <w:sz w:val="24"/>
          <w:szCs w:val="24"/>
        </w:rPr>
        <w:t>Дегтяренского</w:t>
      </w:r>
      <w:r w:rsidRPr="0096130D">
        <w:rPr>
          <w:rFonts w:ascii="Arial" w:hAnsi="Arial" w:cs="Arial"/>
          <w:iCs/>
          <w:sz w:val="24"/>
          <w:szCs w:val="24"/>
        </w:rPr>
        <w:t xml:space="preserve"> сельского поселения</w:t>
      </w:r>
      <w:r w:rsidR="0096130D" w:rsidRPr="0096130D">
        <w:rPr>
          <w:rFonts w:ascii="Arial" w:hAnsi="Arial" w:cs="Arial"/>
          <w:iCs/>
          <w:sz w:val="24"/>
          <w:szCs w:val="24"/>
        </w:rPr>
        <w:t xml:space="preserve"> </w:t>
      </w:r>
      <w:r w:rsidRPr="0096130D">
        <w:rPr>
          <w:rFonts w:ascii="Arial" w:hAnsi="Arial" w:cs="Arial"/>
          <w:iCs/>
          <w:sz w:val="24"/>
          <w:szCs w:val="24"/>
        </w:rPr>
        <w:t>в систематические занятия физической культурой и спортом.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Для достижения указанной цели должна быть решена задача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Pr="0096130D">
        <w:rPr>
          <w:rFonts w:ascii="Arial" w:hAnsi="Arial" w:cs="Arial"/>
          <w:sz w:val="24"/>
          <w:szCs w:val="24"/>
        </w:rPr>
        <w:t>повышения мотивации граждан к регулярным занятиям физической культурой и спортом и ведению здорового образа жизни.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Решение вышеуказанной задачи позволит повысить уровень физкультурно-спортивной организованности жителей сел поселения, что должно способствовать увеличению числа жителей, осознанно занимающихся физической культурой и спортом, как в организационной, так и в самостоятельной формах. 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 xml:space="preserve">Муниципальная программа носит постоянный характер. </w:t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A54878" w:rsidRPr="0096130D" w:rsidRDefault="00A54878" w:rsidP="0096130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Перечень основных мероприятий и мероприятий, реализуемых в рамках муниципальной программы </w:t>
      </w:r>
      <w:r w:rsidR="00847383" w:rsidRPr="0096130D">
        <w:rPr>
          <w:rFonts w:ascii="Arial" w:eastAsia="Calibri" w:hAnsi="Arial" w:cs="Arial"/>
          <w:sz w:val="24"/>
          <w:szCs w:val="24"/>
          <w:lang w:eastAsia="ru-RU"/>
        </w:rPr>
        <w:t>Дегтяренского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Каменского муниципального района Воронежской области «</w:t>
      </w:r>
      <w:r w:rsidR="00273BEA" w:rsidRPr="0096130D">
        <w:rPr>
          <w:rFonts w:ascii="Arial" w:hAnsi="Arial" w:cs="Arial"/>
          <w:sz w:val="24"/>
          <w:szCs w:val="24"/>
        </w:rPr>
        <w:t>Развитие культуры и спорта»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приведены в приложении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1 к муниципальной программе.</w:t>
      </w:r>
    </w:p>
    <w:p w:rsidR="00A54878" w:rsidRPr="0096130D" w:rsidRDefault="00A54878" w:rsidP="0096130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Сведения о показателях (индикаторах) муниципальной программы </w:t>
      </w:r>
      <w:r w:rsidR="00847383" w:rsidRPr="0096130D">
        <w:rPr>
          <w:rFonts w:ascii="Arial" w:eastAsia="Calibri" w:hAnsi="Arial" w:cs="Arial"/>
          <w:sz w:val="24"/>
          <w:szCs w:val="24"/>
          <w:lang w:eastAsia="ru-RU"/>
        </w:rPr>
        <w:t>Дегтяренского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="00273BEA" w:rsidRPr="0096130D">
        <w:rPr>
          <w:rFonts w:ascii="Arial" w:hAnsi="Arial" w:cs="Arial"/>
          <w:sz w:val="24"/>
          <w:szCs w:val="24"/>
        </w:rPr>
        <w:t>Развитие культуры и спорта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»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приведены в </w:t>
      </w:r>
      <w:hyperlink r:id="rId10" w:anchor="P472" w:history="1">
        <w:r w:rsidRPr="0096130D">
          <w:rPr>
            <w:rFonts w:ascii="Arial" w:eastAsia="Calibri" w:hAnsi="Arial" w:cs="Arial"/>
            <w:sz w:val="24"/>
            <w:szCs w:val="24"/>
            <w:lang w:eastAsia="ru-RU"/>
          </w:rPr>
          <w:t>приложении</w:t>
        </w:r>
        <w:r w:rsidR="0096130D" w:rsidRPr="0096130D">
          <w:rPr>
            <w:rFonts w:ascii="Arial" w:eastAsia="Calibri" w:hAnsi="Arial" w:cs="Arial"/>
            <w:sz w:val="24"/>
            <w:szCs w:val="24"/>
            <w:lang w:eastAsia="ru-RU"/>
          </w:rPr>
          <w:t xml:space="preserve"> </w:t>
        </w:r>
        <w:r w:rsidRPr="0096130D">
          <w:rPr>
            <w:rFonts w:ascii="Arial" w:eastAsia="Calibri" w:hAnsi="Arial" w:cs="Arial"/>
            <w:sz w:val="24"/>
            <w:szCs w:val="24"/>
            <w:lang w:eastAsia="ru-RU"/>
          </w:rPr>
          <w:t>2</w:t>
        </w:r>
      </w:hyperlink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к муниципальной программе.</w:t>
      </w:r>
    </w:p>
    <w:p w:rsidR="00A54878" w:rsidRPr="0096130D" w:rsidRDefault="00A54878" w:rsidP="0096130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 Расходы местного бюджета на реализацию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муниципальной программы </w:t>
      </w:r>
      <w:r w:rsidR="00847383" w:rsidRPr="0096130D">
        <w:rPr>
          <w:rFonts w:ascii="Arial" w:eastAsia="Calibri" w:hAnsi="Arial" w:cs="Arial"/>
          <w:sz w:val="24"/>
          <w:szCs w:val="24"/>
          <w:lang w:eastAsia="ru-RU"/>
        </w:rPr>
        <w:t>Дегтяренского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Каменского муниципального района Воронежской области «</w:t>
      </w:r>
      <w:r w:rsidR="00273BEA" w:rsidRPr="0096130D">
        <w:rPr>
          <w:rFonts w:ascii="Arial" w:hAnsi="Arial" w:cs="Arial"/>
          <w:sz w:val="24"/>
          <w:szCs w:val="24"/>
        </w:rPr>
        <w:t>Развитие культуры и спорта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»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приведены в приложении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3 к муниципальной программе.</w:t>
      </w:r>
    </w:p>
    <w:p w:rsidR="00A54878" w:rsidRPr="0096130D" w:rsidRDefault="00A54878" w:rsidP="0096130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6130D">
        <w:rPr>
          <w:rFonts w:ascii="Arial" w:eastAsia="Calibri" w:hAnsi="Arial" w:cs="Arial"/>
          <w:sz w:val="24"/>
          <w:szCs w:val="24"/>
          <w:lang w:eastAsia="ru-RU"/>
        </w:rPr>
        <w:t>Финансовое обеспечение и прогнозная (справочная) оценка расходов федерального, областного и местных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бюджетов, бюджетов территориальных государственных внебюджетных фондов, юридических и физических лиц на реализацию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муниципальной программы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847383" w:rsidRPr="0096130D">
        <w:rPr>
          <w:rFonts w:ascii="Arial" w:eastAsia="Calibri" w:hAnsi="Arial" w:cs="Arial"/>
          <w:sz w:val="24"/>
          <w:szCs w:val="24"/>
          <w:lang w:eastAsia="ru-RU"/>
        </w:rPr>
        <w:t>Дегтяренского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="00273BEA" w:rsidRPr="0096130D">
        <w:rPr>
          <w:rFonts w:ascii="Arial" w:hAnsi="Arial" w:cs="Arial"/>
          <w:sz w:val="24"/>
          <w:szCs w:val="24"/>
        </w:rPr>
        <w:t>Развитие культуры и спорта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»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приведены в приложениях 4</w:t>
      </w:r>
      <w:r w:rsidR="0096130D" w:rsidRPr="0096130D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6130D">
        <w:rPr>
          <w:rFonts w:ascii="Arial" w:eastAsia="Calibri" w:hAnsi="Arial" w:cs="Arial"/>
          <w:sz w:val="24"/>
          <w:szCs w:val="24"/>
          <w:lang w:eastAsia="ru-RU"/>
        </w:rPr>
        <w:t>к муниципальной программе.</w:t>
      </w:r>
    </w:p>
    <w:p w:rsidR="000B74BB" w:rsidRPr="0096130D" w:rsidRDefault="000B74B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B74BB" w:rsidRPr="0096130D" w:rsidRDefault="000B74BB" w:rsidP="0096130D">
      <w:pPr>
        <w:ind w:firstLine="709"/>
        <w:jc w:val="both"/>
        <w:rPr>
          <w:rFonts w:ascii="Arial" w:hAnsi="Arial" w:cs="Arial"/>
          <w:sz w:val="24"/>
          <w:szCs w:val="24"/>
        </w:rPr>
        <w:sectPr w:rsidR="000B74BB" w:rsidRPr="0096130D" w:rsidSect="0096130D">
          <w:pgSz w:w="11906" w:h="16838"/>
          <w:pgMar w:top="2268" w:right="567" w:bottom="567" w:left="1701" w:header="709" w:footer="709" w:gutter="0"/>
          <w:cols w:space="708"/>
          <w:docGrid w:linePitch="381"/>
        </w:sectPr>
      </w:pPr>
    </w:p>
    <w:p w:rsidR="00C11D15" w:rsidRPr="0096130D" w:rsidRDefault="00863B38" w:rsidP="0096130D">
      <w:pPr>
        <w:tabs>
          <w:tab w:val="left" w:pos="211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6130D">
        <w:rPr>
          <w:rFonts w:ascii="Arial" w:hAnsi="Arial" w:cs="Arial"/>
          <w:sz w:val="24"/>
          <w:szCs w:val="24"/>
        </w:rPr>
        <w:lastRenderedPageBreak/>
        <w:t>П</w:t>
      </w:r>
      <w:r w:rsidR="000B74BB" w:rsidRPr="0096130D">
        <w:rPr>
          <w:rFonts w:ascii="Arial" w:hAnsi="Arial" w:cs="Arial"/>
          <w:sz w:val="24"/>
          <w:szCs w:val="24"/>
        </w:rPr>
        <w:t>р</w:t>
      </w:r>
      <w:r w:rsidR="00C11D15" w:rsidRPr="0096130D">
        <w:rPr>
          <w:rFonts w:ascii="Arial" w:hAnsi="Arial" w:cs="Arial"/>
          <w:sz w:val="24"/>
          <w:szCs w:val="24"/>
        </w:rPr>
        <w:t xml:space="preserve">иложение </w:t>
      </w:r>
      <w:r w:rsidR="000B74BB" w:rsidRPr="0096130D">
        <w:rPr>
          <w:rFonts w:ascii="Arial" w:hAnsi="Arial" w:cs="Arial"/>
          <w:sz w:val="24"/>
          <w:szCs w:val="24"/>
        </w:rPr>
        <w:t>1</w:t>
      </w:r>
      <w:r w:rsidR="00C11D15" w:rsidRPr="0096130D">
        <w:rPr>
          <w:rFonts w:ascii="Arial" w:hAnsi="Arial" w:cs="Arial"/>
          <w:sz w:val="24"/>
          <w:szCs w:val="24"/>
        </w:rPr>
        <w:t>.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="00C11D15" w:rsidRPr="0096130D">
        <w:rPr>
          <w:rFonts w:ascii="Arial" w:hAnsi="Arial" w:cs="Arial"/>
          <w:sz w:val="24"/>
          <w:szCs w:val="24"/>
        </w:rPr>
        <w:t>Перечень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="00C11D15" w:rsidRPr="0096130D">
        <w:rPr>
          <w:rFonts w:ascii="Arial" w:hAnsi="Arial" w:cs="Arial"/>
          <w:sz w:val="24"/>
          <w:szCs w:val="24"/>
        </w:rPr>
        <w:t>основных мероприятий и мероприятий, реализуемых в рамках</w:t>
      </w:r>
      <w:r w:rsidR="0096130D" w:rsidRPr="0096130D">
        <w:rPr>
          <w:rFonts w:ascii="Arial" w:hAnsi="Arial" w:cs="Arial"/>
          <w:sz w:val="24"/>
          <w:szCs w:val="24"/>
        </w:rPr>
        <w:t xml:space="preserve"> </w:t>
      </w:r>
      <w:r w:rsidR="0096130D" w:rsidRPr="0096130D">
        <w:rPr>
          <w:rFonts w:ascii="Arial" w:hAnsi="Arial" w:cs="Arial"/>
          <w:sz w:val="24"/>
          <w:szCs w:val="24"/>
        </w:rPr>
        <w:t>муниципальной программыДегтяренского сельского поселения Воронежской области</w:t>
      </w:r>
    </w:p>
    <w:tbl>
      <w:tblPr>
        <w:tblpPr w:leftFromText="180" w:rightFromText="180" w:vertAnchor="text" w:horzAnchor="margin" w:tblpXSpec="center" w:tblpY="353"/>
        <w:tblW w:w="15417" w:type="dxa"/>
        <w:tblLook w:val="04A0" w:firstRow="1" w:lastRow="0" w:firstColumn="1" w:lastColumn="0" w:noHBand="0" w:noVBand="1"/>
      </w:tblPr>
      <w:tblGrid>
        <w:gridCol w:w="2414"/>
        <w:gridCol w:w="2421"/>
        <w:gridCol w:w="3105"/>
        <w:gridCol w:w="1625"/>
        <w:gridCol w:w="2047"/>
        <w:gridCol w:w="3805"/>
      </w:tblGrid>
      <w:tr w:rsidR="0096130D" w:rsidRPr="0096130D" w:rsidTr="0096130D">
        <w:trPr>
          <w:trHeight w:val="1545"/>
        </w:trPr>
        <w:tc>
          <w:tcPr>
            <w:tcW w:w="2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3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hyperlink r:id="rId11" w:anchor="RANGE!A36" w:history="1">
              <w:r w:rsidRPr="0096130D">
                <w:rPr>
                  <w:rStyle w:val="ae"/>
                  <w:rFonts w:ascii="Arial" w:hAnsi="Arial" w:cs="Arial"/>
                  <w:color w:val="auto"/>
                  <w:sz w:val="24"/>
                  <w:szCs w:val="24"/>
                  <w:u w:val="none"/>
                  <w:lang w:eastAsia="ru-RU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96130D" w:rsidRPr="0096130D" w:rsidTr="0096130D">
        <w:trPr>
          <w:trHeight w:val="270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96130D" w:rsidRPr="0096130D" w:rsidTr="0096130D">
        <w:trPr>
          <w:trHeight w:val="270"/>
        </w:trPr>
        <w:tc>
          <w:tcPr>
            <w:tcW w:w="154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№4«РАЗВИТИЕ КУЛЬТУРЫ И СПОРТА »</w:t>
            </w:r>
          </w:p>
        </w:tc>
      </w:tr>
      <w:tr w:rsidR="0096130D" w:rsidRPr="0096130D" w:rsidTr="0096130D">
        <w:trPr>
          <w:trHeight w:val="750"/>
        </w:trPr>
        <w:tc>
          <w:tcPr>
            <w:tcW w:w="2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4.1</w:t>
            </w:r>
          </w:p>
        </w:tc>
        <w:tc>
          <w:tcPr>
            <w:tcW w:w="2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0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16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204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Администрация Дегтяренского сельского поселения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96130D">
              <w:rPr>
                <w:rFonts w:ascii="Arial" w:hAnsi="Arial" w:cs="Arial"/>
                <w:sz w:val="24"/>
                <w:szCs w:val="24"/>
              </w:rPr>
              <w:t xml:space="preserve"> Повышение культурного уровня различных возрастных и социальных слоев населения Дегтяренского сельского поселения</w:t>
            </w:r>
          </w:p>
        </w:tc>
      </w:tr>
      <w:tr w:rsidR="0096130D" w:rsidRPr="0096130D" w:rsidTr="0096130D">
        <w:trPr>
          <w:trHeight w:val="750"/>
        </w:trPr>
        <w:tc>
          <w:tcPr>
            <w:tcW w:w="2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МЕРОПРИЯТИЕ4.2</w:t>
            </w:r>
          </w:p>
        </w:tc>
        <w:tc>
          <w:tcPr>
            <w:tcW w:w="2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Организация досуга и обеспечения жителей поселения услугами организации культуры</w:t>
            </w:r>
          </w:p>
        </w:tc>
        <w:tc>
          <w:tcPr>
            <w:tcW w:w="3105" w:type="dxa"/>
            <w:vMerge w:val="restart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204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3805" w:type="dxa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96130D">
              <w:rPr>
                <w:rFonts w:ascii="Arial" w:hAnsi="Arial" w:cs="Arial"/>
                <w:sz w:val="24"/>
                <w:szCs w:val="24"/>
              </w:rPr>
              <w:t xml:space="preserve"> Повышение качества предоставляемых населению Дегтяренского сельского поселения культурно-массовых услуг (выполнения работ) в сфере культуры.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6130D" w:rsidRPr="0096130D" w:rsidTr="0096130D">
        <w:trPr>
          <w:trHeight w:val="270"/>
        </w:trPr>
        <w:tc>
          <w:tcPr>
            <w:tcW w:w="241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МЕРОПРИЯТИЕ4.3</w:t>
            </w:r>
          </w:p>
        </w:tc>
        <w:tc>
          <w:tcPr>
            <w:tcW w:w="242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Обеспечение условий для развития на территории поселения физической культуры и спорта</w:t>
            </w:r>
          </w:p>
        </w:tc>
        <w:tc>
          <w:tcPr>
            <w:tcW w:w="310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 Мероприятия в области физической культуры и спорта</w:t>
            </w:r>
          </w:p>
        </w:tc>
        <w:tc>
          <w:tcPr>
            <w:tcW w:w="16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204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 Администрация Дегтяренского сельского поселения 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96130D">
              <w:rPr>
                <w:rFonts w:ascii="Arial" w:hAnsi="Arial" w:cs="Arial"/>
                <w:sz w:val="24"/>
                <w:szCs w:val="24"/>
              </w:rPr>
              <w:t>Увеличение удельного веса населения Дегтяренского сельского поселения, систематически занимающегося физической культурой и спортом, до 40,0 %</w:t>
            </w:r>
          </w:p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6130D" w:rsidRPr="0096130D" w:rsidTr="0096130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6130D" w:rsidRPr="0096130D" w:rsidTr="0096130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6130D" w:rsidRPr="0096130D" w:rsidTr="0096130D">
        <w:trPr>
          <w:trHeight w:val="270"/>
        </w:trPr>
        <w:tc>
          <w:tcPr>
            <w:tcW w:w="154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</w:tr>
      <w:tr w:rsidR="0096130D" w:rsidRPr="0096130D" w:rsidTr="0096130D">
        <w:trPr>
          <w:trHeight w:val="270"/>
        </w:trPr>
        <w:tc>
          <w:tcPr>
            <w:tcW w:w="2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2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2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2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6130D" w:rsidRPr="0096130D" w:rsidTr="0096130D">
        <w:trPr>
          <w:trHeight w:val="270"/>
        </w:trPr>
        <w:tc>
          <w:tcPr>
            <w:tcW w:w="154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6130D" w:rsidRPr="0096130D" w:rsidRDefault="0096130D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</w:tr>
    </w:tbl>
    <w:p w:rsidR="0096130D" w:rsidRDefault="0096130D">
      <w:r>
        <w:br w:type="page"/>
      </w:r>
    </w:p>
    <w:tbl>
      <w:tblPr>
        <w:tblW w:w="1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1612"/>
        <w:gridCol w:w="1377"/>
        <w:gridCol w:w="696"/>
        <w:gridCol w:w="696"/>
        <w:gridCol w:w="696"/>
        <w:gridCol w:w="696"/>
        <w:gridCol w:w="696"/>
        <w:gridCol w:w="696"/>
      </w:tblGrid>
      <w:tr w:rsidR="002E4B44" w:rsidRPr="0096130D" w:rsidTr="0096130D">
        <w:trPr>
          <w:trHeight w:val="693"/>
        </w:trPr>
        <w:tc>
          <w:tcPr>
            <w:tcW w:w="13936" w:type="dxa"/>
            <w:gridSpan w:val="10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Приложение 2.</w:t>
            </w:r>
            <w:r w:rsidR="0096130D"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Сведения о показателях (индикаторах) и их значениях муниципальной программы Дегтяренского сельского поселения Каменского муниципального района Воронежской области</w:t>
            </w:r>
          </w:p>
        </w:tc>
      </w:tr>
      <w:tr w:rsidR="002E4B44" w:rsidRPr="0096130D" w:rsidTr="0096130D">
        <w:trPr>
          <w:trHeight w:val="717"/>
        </w:trPr>
        <w:tc>
          <w:tcPr>
            <w:tcW w:w="696" w:type="dxa"/>
            <w:vMerge w:val="restart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75" w:type="dxa"/>
            <w:vMerge w:val="restart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612" w:type="dxa"/>
            <w:vMerge w:val="restart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1377" w:type="dxa"/>
            <w:vMerge w:val="restart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176" w:type="dxa"/>
            <w:gridSpan w:val="6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2E4B44" w:rsidRPr="0096130D" w:rsidTr="0096130D">
        <w:trPr>
          <w:trHeight w:val="573"/>
        </w:trPr>
        <w:tc>
          <w:tcPr>
            <w:tcW w:w="696" w:type="dxa"/>
            <w:vMerge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5" w:type="dxa"/>
            <w:vMerge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vMerge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2E4B44" w:rsidRPr="0096130D" w:rsidTr="0096130D">
        <w:trPr>
          <w:trHeight w:val="315"/>
        </w:trPr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75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2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2E4B44" w:rsidRPr="0096130D" w:rsidTr="0096130D">
        <w:trPr>
          <w:trHeight w:val="315"/>
        </w:trPr>
        <w:tc>
          <w:tcPr>
            <w:tcW w:w="13936" w:type="dxa"/>
            <w:gridSpan w:val="10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МУНИЦИПАЛЬНАЯ ПРОГРАММА №4 "РАЗВИТИЕ КУЛЬТУРЫ И СПОРТА "</w:t>
            </w:r>
          </w:p>
        </w:tc>
      </w:tr>
      <w:tr w:rsidR="002E4B44" w:rsidRPr="0096130D" w:rsidTr="0096130D">
        <w:trPr>
          <w:trHeight w:val="315"/>
        </w:trPr>
        <w:tc>
          <w:tcPr>
            <w:tcW w:w="13936" w:type="dxa"/>
            <w:gridSpan w:val="10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Основное мероприятие 1</w:t>
            </w:r>
            <w:r w:rsidR="0096130D"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"РАСХОДЫ НА ОСУЩЕСТВЛЕНИЕ ПЕРЕДАННЫХ ПОЛНОМОЧИЙ ПО РЕШЕНИЮ ВОПРОСОВ МЕСТНОГО В СООТВЕТСТВИИ С ЗАКЛЮЧЕННЫМИ СОГЛАШЕНИЯМИ"</w:t>
            </w:r>
          </w:p>
        </w:tc>
      </w:tr>
      <w:tr w:rsidR="002E4B44" w:rsidRPr="0096130D" w:rsidTr="0096130D">
        <w:trPr>
          <w:trHeight w:val="601"/>
        </w:trPr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75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612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  <w:noWrap/>
          </w:tcPr>
          <w:p w:rsidR="002E4B44" w:rsidRPr="0096130D" w:rsidRDefault="002E4B44" w:rsidP="0096130D">
            <w:pPr>
              <w:tabs>
                <w:tab w:val="right" w:pos="72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E4B44" w:rsidRPr="0096130D" w:rsidTr="0096130D">
        <w:trPr>
          <w:trHeight w:val="255"/>
        </w:trPr>
        <w:tc>
          <w:tcPr>
            <w:tcW w:w="13936" w:type="dxa"/>
            <w:gridSpan w:val="10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Основное мероприятие 2 "ОРГАНИЗАЦИЯ ДОСУГА И ОБЕСПЕЧЕНИЕ ЖИТЕЛЕЙ ПОСЕЛЕНИЯ УСЛУГАМИ ОРГАНИЗАЦИИ КУЛЬТУРЫ"</w:t>
            </w:r>
          </w:p>
        </w:tc>
      </w:tr>
      <w:tr w:rsidR="002E4B44" w:rsidRPr="0096130D" w:rsidTr="0096130D">
        <w:trPr>
          <w:trHeight w:val="474"/>
        </w:trPr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Уровень фактической обеспеченности в сельском поселении:- клубами и клубными учреждениями</w:t>
            </w:r>
          </w:p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00"/>
            <w:noWrap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E4B44" w:rsidRPr="0096130D" w:rsidTr="0096130D">
        <w:trPr>
          <w:trHeight w:val="474"/>
        </w:trPr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075" w:type="dxa"/>
            <w:tcBorders>
              <w:top w:val="nil"/>
              <w:left w:val="nil"/>
              <w:right w:val="single" w:sz="8" w:space="0" w:color="auto"/>
            </w:tcBorders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612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6" w:type="dxa"/>
            <w:shd w:val="clear" w:color="auto" w:fill="FFFF00"/>
            <w:noWrap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64</w:t>
            </w:r>
          </w:p>
        </w:tc>
      </w:tr>
      <w:tr w:rsidR="002E4B44" w:rsidRPr="0096130D" w:rsidTr="0096130D">
        <w:trPr>
          <w:trHeight w:val="415"/>
        </w:trPr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1612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6" w:type="dxa"/>
            <w:shd w:val="clear" w:color="auto" w:fill="FFFF00"/>
            <w:noWrap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2E4B44" w:rsidRPr="0096130D" w:rsidTr="0096130D">
        <w:trPr>
          <w:trHeight w:val="421"/>
        </w:trPr>
        <w:tc>
          <w:tcPr>
            <w:tcW w:w="13936" w:type="dxa"/>
            <w:gridSpan w:val="10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Основное мероприятие 3 "ОБЕСПЕЧЕНИЕ УСЛОВИЙ ДЛЯ РАЗВИТИЯ НА ТЕРРИТОРИИ ПОСЕЛЕНИЯ</w:t>
            </w:r>
            <w:r w:rsidR="0096130D"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130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ФИЗИЧЕСКОЙ КУЛЬТУРЫ И СПОРТА"</w:t>
            </w:r>
          </w:p>
        </w:tc>
      </w:tr>
      <w:tr w:rsidR="002E4B44" w:rsidRPr="0096130D" w:rsidTr="0096130D">
        <w:trPr>
          <w:trHeight w:val="697"/>
        </w:trPr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075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Удельный вес населения </w:t>
            </w:r>
            <w:r w:rsidR="00503C01"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Дегтяренского</w:t>
            </w: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сельского поселения систематически занимающегося физической культурой и спортом</w:t>
            </w:r>
          </w:p>
        </w:tc>
        <w:tc>
          <w:tcPr>
            <w:tcW w:w="1612" w:type="dxa"/>
            <w:shd w:val="clear" w:color="auto" w:fill="FFFF00"/>
          </w:tcPr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FFFF00"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FFFF00"/>
            <w:noWrap/>
          </w:tcPr>
          <w:p w:rsidR="002E4B44" w:rsidRPr="0096130D" w:rsidRDefault="002E4B44" w:rsidP="0096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613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  <w:p w:rsidR="002E4B44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96130D" w:rsidRDefault="0096130D">
      <w:r>
        <w:br w:type="page"/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9"/>
        <w:gridCol w:w="2558"/>
        <w:gridCol w:w="2851"/>
        <w:gridCol w:w="1353"/>
        <w:gridCol w:w="1353"/>
        <w:gridCol w:w="1353"/>
        <w:gridCol w:w="1353"/>
        <w:gridCol w:w="932"/>
        <w:gridCol w:w="993"/>
      </w:tblGrid>
      <w:tr w:rsidR="00C86959" w:rsidRPr="0096130D" w:rsidTr="0096130D">
        <w:trPr>
          <w:trHeight w:val="835"/>
        </w:trPr>
        <w:tc>
          <w:tcPr>
            <w:tcW w:w="15135" w:type="dxa"/>
            <w:gridSpan w:val="9"/>
          </w:tcPr>
          <w:p w:rsidR="00C86959" w:rsidRPr="0096130D" w:rsidRDefault="007F03BD" w:rsidP="009613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lastRenderedPageBreak/>
              <w:t>ПРИЛОЖЕ</w:t>
            </w:r>
            <w:r w:rsidR="000B74BB" w:rsidRPr="0096130D">
              <w:rPr>
                <w:rFonts w:ascii="Arial" w:hAnsi="Arial" w:cs="Arial"/>
                <w:sz w:val="24"/>
                <w:szCs w:val="24"/>
              </w:rPr>
              <w:t>НИЕ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74BB" w:rsidRPr="0096130D">
              <w:rPr>
                <w:rFonts w:ascii="Arial" w:hAnsi="Arial" w:cs="Arial"/>
                <w:sz w:val="24"/>
                <w:szCs w:val="24"/>
              </w:rPr>
              <w:t>3</w:t>
            </w:r>
            <w:r w:rsidR="00C11D15" w:rsidRPr="0096130D">
              <w:rPr>
                <w:rFonts w:ascii="Arial" w:hAnsi="Arial" w:cs="Arial"/>
                <w:sz w:val="24"/>
                <w:szCs w:val="24"/>
              </w:rPr>
              <w:t>.</w:t>
            </w:r>
            <w:r w:rsidR="00C86959" w:rsidRPr="0096130D">
              <w:rPr>
                <w:rFonts w:ascii="Arial" w:hAnsi="Arial" w:cs="Arial"/>
                <w:sz w:val="24"/>
                <w:szCs w:val="24"/>
              </w:rPr>
              <w:t xml:space="preserve">Расходы местного бюджета на реализацию муниципальной программы </w:t>
            </w:r>
            <w:r w:rsidR="006C1F1D" w:rsidRPr="0096130D">
              <w:rPr>
                <w:rFonts w:ascii="Arial" w:hAnsi="Arial" w:cs="Arial"/>
                <w:bCs/>
                <w:sz w:val="24"/>
                <w:szCs w:val="24"/>
              </w:rPr>
              <w:t>Дегтяренского</w:t>
            </w:r>
            <w:r w:rsidR="00C86959" w:rsidRPr="0096130D">
              <w:rPr>
                <w:rFonts w:ascii="Arial" w:hAnsi="Arial" w:cs="Arial"/>
                <w:sz w:val="24"/>
                <w:szCs w:val="24"/>
              </w:rPr>
              <w:t xml:space="preserve"> сельского поселения Каменского муниципального района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6959" w:rsidRPr="0096130D">
              <w:rPr>
                <w:rFonts w:ascii="Arial" w:hAnsi="Arial" w:cs="Arial"/>
                <w:sz w:val="24"/>
                <w:szCs w:val="24"/>
              </w:rPr>
              <w:t>Воронежской области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6959" w:rsidRPr="0096130D" w:rsidTr="0096130D">
        <w:trPr>
          <w:trHeight w:val="900"/>
        </w:trPr>
        <w:tc>
          <w:tcPr>
            <w:tcW w:w="2389" w:type="dxa"/>
            <w:vMerge w:val="restart"/>
            <w:noWrap/>
          </w:tcPr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558" w:type="dxa"/>
            <w:vMerge w:val="restart"/>
          </w:tcPr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851" w:type="dxa"/>
            <w:vMerge w:val="restart"/>
          </w:tcPr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337" w:type="dxa"/>
            <w:gridSpan w:val="6"/>
          </w:tcPr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3C4414" w:rsidRPr="0096130D" w:rsidTr="0096130D">
        <w:trPr>
          <w:trHeight w:val="945"/>
        </w:trPr>
        <w:tc>
          <w:tcPr>
            <w:tcW w:w="2389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2021</w:t>
            </w:r>
            <w:r w:rsidR="003C4414" w:rsidRPr="0096130D">
              <w:rPr>
                <w:rFonts w:ascii="Arial" w:hAnsi="Arial" w:cs="Arial"/>
                <w:sz w:val="24"/>
                <w:szCs w:val="24"/>
              </w:rPr>
              <w:br/>
              <w:t>(первый год реализации)</w:t>
            </w:r>
          </w:p>
        </w:tc>
        <w:tc>
          <w:tcPr>
            <w:tcW w:w="1353" w:type="dxa"/>
          </w:tcPr>
          <w:p w:rsidR="003C4414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2022</w:t>
            </w:r>
            <w:r w:rsidR="003C4414" w:rsidRPr="0096130D">
              <w:rPr>
                <w:rFonts w:ascii="Arial" w:hAnsi="Arial" w:cs="Arial"/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1353" w:type="dxa"/>
          </w:tcPr>
          <w:p w:rsidR="003C4414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2023</w:t>
            </w:r>
            <w:r w:rsidR="003C4414" w:rsidRPr="0096130D">
              <w:rPr>
                <w:rFonts w:ascii="Arial" w:hAnsi="Arial" w:cs="Arial"/>
                <w:sz w:val="24"/>
                <w:szCs w:val="24"/>
              </w:rPr>
              <w:t xml:space="preserve">(третий год реализации) </w:t>
            </w:r>
          </w:p>
        </w:tc>
        <w:tc>
          <w:tcPr>
            <w:tcW w:w="1353" w:type="dxa"/>
          </w:tcPr>
          <w:p w:rsidR="003C4414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(четвертый год реализации)</w:t>
            </w:r>
          </w:p>
        </w:tc>
        <w:tc>
          <w:tcPr>
            <w:tcW w:w="932" w:type="dxa"/>
          </w:tcPr>
          <w:p w:rsidR="003C4414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2025</w:t>
            </w:r>
            <w:r w:rsidR="003C4414" w:rsidRPr="0096130D">
              <w:rPr>
                <w:rFonts w:ascii="Arial" w:hAnsi="Arial" w:cs="Arial"/>
                <w:sz w:val="24"/>
                <w:szCs w:val="24"/>
              </w:rPr>
              <w:t>(пятый год реализации)</w:t>
            </w:r>
          </w:p>
        </w:tc>
        <w:tc>
          <w:tcPr>
            <w:tcW w:w="993" w:type="dxa"/>
          </w:tcPr>
          <w:p w:rsidR="003C4414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2807D1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(шестой год реализации)</w:t>
            </w:r>
          </w:p>
        </w:tc>
      </w:tr>
      <w:tr w:rsidR="003C4414" w:rsidRPr="0096130D" w:rsidTr="0096130D">
        <w:trPr>
          <w:trHeight w:val="375"/>
        </w:trPr>
        <w:tc>
          <w:tcPr>
            <w:tcW w:w="2389" w:type="dxa"/>
            <w:noWrap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8" w:type="dxa"/>
            <w:noWrap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1" w:type="dxa"/>
            <w:noWrap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3" w:type="dxa"/>
            <w:noWrap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3" w:type="dxa"/>
            <w:noWrap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3" w:type="dxa"/>
            <w:noWrap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53" w:type="dxa"/>
            <w:noWrap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32" w:type="dxa"/>
            <w:noWrap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3" w:type="dxa"/>
            <w:noWrap/>
          </w:tcPr>
          <w:p w:rsidR="003C4414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3C4414" w:rsidRPr="0096130D" w:rsidTr="0096130D">
        <w:trPr>
          <w:trHeight w:val="315"/>
        </w:trPr>
        <w:tc>
          <w:tcPr>
            <w:tcW w:w="2389" w:type="dxa"/>
            <w:vMerge w:val="restart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 w:rsidR="00573481" w:rsidRPr="0096130D">
              <w:rPr>
                <w:rFonts w:ascii="Arial" w:hAnsi="Arial" w:cs="Arial"/>
                <w:bCs/>
                <w:sz w:val="24"/>
                <w:szCs w:val="24"/>
              </w:rPr>
              <w:t xml:space="preserve"> № 4</w:t>
            </w:r>
          </w:p>
        </w:tc>
        <w:tc>
          <w:tcPr>
            <w:tcW w:w="2558" w:type="dxa"/>
            <w:vMerge w:val="restart"/>
          </w:tcPr>
          <w:p w:rsidR="003C4414" w:rsidRPr="0096130D" w:rsidRDefault="0057348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Развитие культуры и спорта</w:t>
            </w: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53" w:type="dxa"/>
          </w:tcPr>
          <w:p w:rsidR="003C4414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7969,1</w:t>
            </w:r>
          </w:p>
        </w:tc>
        <w:tc>
          <w:tcPr>
            <w:tcW w:w="1353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2089,899</w:t>
            </w:r>
          </w:p>
        </w:tc>
        <w:tc>
          <w:tcPr>
            <w:tcW w:w="1353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2223,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2143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32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2276,0</w:t>
            </w:r>
          </w:p>
        </w:tc>
        <w:tc>
          <w:tcPr>
            <w:tcW w:w="993" w:type="dxa"/>
          </w:tcPr>
          <w:p w:rsidR="003C4414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1819</w:t>
            </w:r>
          </w:p>
        </w:tc>
      </w:tr>
      <w:tr w:rsidR="003C4414" w:rsidRPr="0096130D" w:rsidTr="0096130D">
        <w:trPr>
          <w:trHeight w:val="375"/>
        </w:trPr>
        <w:tc>
          <w:tcPr>
            <w:tcW w:w="2389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84A21" w:rsidRPr="0096130D" w:rsidTr="0096130D">
        <w:trPr>
          <w:trHeight w:val="750"/>
        </w:trPr>
        <w:tc>
          <w:tcPr>
            <w:tcW w:w="2389" w:type="dxa"/>
            <w:vMerge/>
          </w:tcPr>
          <w:p w:rsidR="00E84A21" w:rsidRPr="0096130D" w:rsidRDefault="00E84A2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E84A21" w:rsidRPr="0096130D" w:rsidRDefault="00E84A2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51" w:type="dxa"/>
          </w:tcPr>
          <w:p w:rsidR="00E84A21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Администрация Дегтяренского</w:t>
            </w:r>
          </w:p>
          <w:p w:rsidR="00E84A21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с/поселения</w:t>
            </w:r>
          </w:p>
        </w:tc>
        <w:tc>
          <w:tcPr>
            <w:tcW w:w="1353" w:type="dxa"/>
          </w:tcPr>
          <w:p w:rsidR="00E84A21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7969,1</w:t>
            </w:r>
          </w:p>
        </w:tc>
        <w:tc>
          <w:tcPr>
            <w:tcW w:w="1353" w:type="dxa"/>
          </w:tcPr>
          <w:p w:rsidR="00E84A21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2089,899</w:t>
            </w:r>
          </w:p>
        </w:tc>
        <w:tc>
          <w:tcPr>
            <w:tcW w:w="1353" w:type="dxa"/>
          </w:tcPr>
          <w:p w:rsidR="00E84A21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2223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353" w:type="dxa"/>
          </w:tcPr>
          <w:p w:rsidR="00E84A21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2143,0</w:t>
            </w:r>
          </w:p>
        </w:tc>
        <w:tc>
          <w:tcPr>
            <w:tcW w:w="932" w:type="dxa"/>
          </w:tcPr>
          <w:p w:rsidR="00E84A21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2276,0</w:t>
            </w:r>
          </w:p>
        </w:tc>
        <w:tc>
          <w:tcPr>
            <w:tcW w:w="993" w:type="dxa"/>
          </w:tcPr>
          <w:p w:rsidR="00E84A21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1819</w:t>
            </w:r>
          </w:p>
        </w:tc>
      </w:tr>
      <w:tr w:rsidR="003C4414" w:rsidRPr="0096130D" w:rsidTr="0096130D">
        <w:trPr>
          <w:trHeight w:val="750"/>
        </w:trPr>
        <w:tc>
          <w:tcPr>
            <w:tcW w:w="2389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6C1F1D" w:rsidRPr="0096130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Pr="0096130D">
              <w:rPr>
                <w:rFonts w:ascii="Arial" w:hAnsi="Arial" w:cs="Arial"/>
                <w:sz w:val="24"/>
                <w:szCs w:val="24"/>
              </w:rPr>
              <w:t xml:space="preserve"> с/поселения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4414" w:rsidRPr="0096130D" w:rsidTr="0096130D">
        <w:trPr>
          <w:trHeight w:val="375"/>
        </w:trPr>
        <w:tc>
          <w:tcPr>
            <w:tcW w:w="2389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…..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4414" w:rsidRPr="0096130D" w:rsidTr="0096130D">
        <w:trPr>
          <w:trHeight w:val="79"/>
        </w:trPr>
        <w:tc>
          <w:tcPr>
            <w:tcW w:w="2389" w:type="dxa"/>
            <w:vMerge w:val="restart"/>
          </w:tcPr>
          <w:p w:rsidR="003C4414" w:rsidRPr="0096130D" w:rsidRDefault="0057348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Основное мероприятие 4</w:t>
            </w:r>
            <w:r w:rsidR="003C4414" w:rsidRPr="0096130D">
              <w:rPr>
                <w:rFonts w:ascii="Arial" w:hAnsi="Arial" w:cs="Arial"/>
                <w:sz w:val="24"/>
                <w:szCs w:val="24"/>
              </w:rPr>
              <w:t xml:space="preserve">.1 </w:t>
            </w:r>
          </w:p>
        </w:tc>
        <w:tc>
          <w:tcPr>
            <w:tcW w:w="2558" w:type="dxa"/>
            <w:vMerge w:val="restart"/>
          </w:tcPr>
          <w:p w:rsidR="003C4414" w:rsidRPr="0096130D" w:rsidRDefault="002807D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Расходы на осуществление переданных полномочий по решению вопросов местного значения в соответствии с заключенными </w:t>
            </w:r>
            <w:r w:rsidRPr="0096130D">
              <w:rPr>
                <w:rFonts w:ascii="Arial" w:hAnsi="Arial" w:cs="Arial"/>
                <w:sz w:val="24"/>
                <w:szCs w:val="24"/>
              </w:rPr>
              <w:lastRenderedPageBreak/>
              <w:t>соглашениями(культура)</w:t>
            </w: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53" w:type="dxa"/>
          </w:tcPr>
          <w:p w:rsidR="003C4414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  <w:r w:rsidR="00F46E38" w:rsidRPr="0096130D">
              <w:rPr>
                <w:rFonts w:ascii="Arial" w:hAnsi="Arial" w:cs="Arial"/>
                <w:sz w:val="24"/>
                <w:szCs w:val="24"/>
              </w:rPr>
              <w:t>4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72,4</w:t>
            </w:r>
          </w:p>
        </w:tc>
        <w:tc>
          <w:tcPr>
            <w:tcW w:w="1353" w:type="dxa"/>
          </w:tcPr>
          <w:p w:rsidR="003C4414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  <w:r w:rsidR="006022E1" w:rsidRPr="0096130D">
              <w:rPr>
                <w:rFonts w:ascii="Arial" w:hAnsi="Arial" w:cs="Arial"/>
                <w:sz w:val="24"/>
                <w:szCs w:val="24"/>
              </w:rPr>
              <w:t>568,4</w:t>
            </w:r>
          </w:p>
        </w:tc>
        <w:tc>
          <w:tcPr>
            <w:tcW w:w="1353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1928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353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2103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32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2276,0</w:t>
            </w:r>
          </w:p>
        </w:tc>
        <w:tc>
          <w:tcPr>
            <w:tcW w:w="993" w:type="dxa"/>
          </w:tcPr>
          <w:p w:rsidR="003C4414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1609</w:t>
            </w:r>
          </w:p>
        </w:tc>
      </w:tr>
      <w:tr w:rsidR="003C4414" w:rsidRPr="0096130D" w:rsidTr="0096130D">
        <w:trPr>
          <w:trHeight w:val="375"/>
        </w:trPr>
        <w:tc>
          <w:tcPr>
            <w:tcW w:w="2389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529" w:rsidRPr="0096130D" w:rsidTr="0096130D">
        <w:trPr>
          <w:trHeight w:val="750"/>
        </w:trPr>
        <w:tc>
          <w:tcPr>
            <w:tcW w:w="2389" w:type="dxa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6C1F1D" w:rsidRPr="0096130D">
              <w:rPr>
                <w:rFonts w:ascii="Arial" w:hAnsi="Arial" w:cs="Arial"/>
                <w:sz w:val="24"/>
                <w:szCs w:val="24"/>
              </w:rPr>
              <w:t xml:space="preserve">Дегтяренского </w:t>
            </w:r>
            <w:r w:rsidRPr="0096130D">
              <w:rPr>
                <w:rFonts w:ascii="Arial" w:hAnsi="Arial" w:cs="Arial"/>
                <w:sz w:val="24"/>
                <w:szCs w:val="24"/>
              </w:rPr>
              <w:t>с/поселения</w:t>
            </w:r>
          </w:p>
        </w:tc>
        <w:tc>
          <w:tcPr>
            <w:tcW w:w="1353" w:type="dxa"/>
          </w:tcPr>
          <w:p w:rsidR="00745529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  <w:r w:rsidR="00F46E38" w:rsidRPr="0096130D">
              <w:rPr>
                <w:rFonts w:ascii="Arial" w:hAnsi="Arial" w:cs="Arial"/>
                <w:sz w:val="24"/>
                <w:szCs w:val="24"/>
              </w:rPr>
              <w:t>47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353" w:type="dxa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1568,4</w:t>
            </w:r>
          </w:p>
        </w:tc>
        <w:tc>
          <w:tcPr>
            <w:tcW w:w="1353" w:type="dxa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1928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353" w:type="dxa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2103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32" w:type="dxa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2276,0</w:t>
            </w:r>
          </w:p>
        </w:tc>
        <w:tc>
          <w:tcPr>
            <w:tcW w:w="993" w:type="dxa"/>
          </w:tcPr>
          <w:p w:rsidR="00745529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1609</w:t>
            </w:r>
          </w:p>
        </w:tc>
      </w:tr>
      <w:tr w:rsidR="003C4414" w:rsidRPr="0096130D" w:rsidTr="0096130D">
        <w:trPr>
          <w:trHeight w:val="375"/>
        </w:trPr>
        <w:tc>
          <w:tcPr>
            <w:tcW w:w="2389" w:type="dxa"/>
            <w:vMerge w:val="restart"/>
          </w:tcPr>
          <w:p w:rsidR="003C4414" w:rsidRPr="0096130D" w:rsidRDefault="0057348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4</w:t>
            </w:r>
            <w:r w:rsidR="003C4414" w:rsidRPr="0096130D">
              <w:rPr>
                <w:rFonts w:ascii="Arial" w:hAnsi="Arial" w:cs="Arial"/>
                <w:sz w:val="24"/>
                <w:szCs w:val="24"/>
              </w:rPr>
              <w:t xml:space="preserve">.2 </w:t>
            </w:r>
          </w:p>
        </w:tc>
        <w:tc>
          <w:tcPr>
            <w:tcW w:w="2558" w:type="dxa"/>
            <w:vMerge w:val="restart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53" w:type="dxa"/>
          </w:tcPr>
          <w:p w:rsidR="003C4414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6496,7</w:t>
            </w:r>
          </w:p>
        </w:tc>
        <w:tc>
          <w:tcPr>
            <w:tcW w:w="1353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521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</w:t>
            </w:r>
            <w:r w:rsidRPr="0096130D">
              <w:rPr>
                <w:rFonts w:ascii="Arial" w:hAnsi="Arial" w:cs="Arial"/>
                <w:sz w:val="24"/>
                <w:szCs w:val="24"/>
              </w:rPr>
              <w:t>499</w:t>
            </w:r>
          </w:p>
        </w:tc>
        <w:tc>
          <w:tcPr>
            <w:tcW w:w="1353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295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353" w:type="dxa"/>
          </w:tcPr>
          <w:p w:rsidR="003C4414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40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32" w:type="dxa"/>
          </w:tcPr>
          <w:p w:rsidR="003C4414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C4414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</w:t>
            </w:r>
            <w:r w:rsidR="00785761" w:rsidRPr="0096130D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3C4414" w:rsidRPr="0096130D" w:rsidTr="0096130D">
        <w:trPr>
          <w:trHeight w:val="375"/>
        </w:trPr>
        <w:tc>
          <w:tcPr>
            <w:tcW w:w="2389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529" w:rsidRPr="0096130D" w:rsidTr="0096130D">
        <w:trPr>
          <w:trHeight w:val="750"/>
        </w:trPr>
        <w:tc>
          <w:tcPr>
            <w:tcW w:w="2389" w:type="dxa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6C1F1D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6C1F1D" w:rsidRPr="0096130D">
              <w:rPr>
                <w:rFonts w:ascii="Arial" w:hAnsi="Arial" w:cs="Arial"/>
                <w:sz w:val="24"/>
                <w:szCs w:val="24"/>
              </w:rPr>
              <w:t>Дегтяренского</w:t>
            </w:r>
          </w:p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с/поселения</w:t>
            </w:r>
          </w:p>
        </w:tc>
        <w:tc>
          <w:tcPr>
            <w:tcW w:w="1353" w:type="dxa"/>
          </w:tcPr>
          <w:p w:rsidR="00745529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6496,7</w:t>
            </w:r>
          </w:p>
        </w:tc>
        <w:tc>
          <w:tcPr>
            <w:tcW w:w="1353" w:type="dxa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521,499</w:t>
            </w:r>
          </w:p>
        </w:tc>
        <w:tc>
          <w:tcPr>
            <w:tcW w:w="1353" w:type="dxa"/>
          </w:tcPr>
          <w:p w:rsidR="00745529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</w:t>
            </w:r>
            <w:r w:rsidR="006022E1" w:rsidRPr="0096130D">
              <w:rPr>
                <w:rFonts w:ascii="Arial" w:hAnsi="Arial" w:cs="Arial"/>
                <w:sz w:val="24"/>
                <w:szCs w:val="24"/>
              </w:rPr>
              <w:t>95</w:t>
            </w:r>
            <w:r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353" w:type="dxa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40</w:t>
            </w:r>
            <w:r w:rsidR="00E84A21" w:rsidRPr="0096130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32" w:type="dxa"/>
          </w:tcPr>
          <w:p w:rsidR="00745529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5529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4903D9" w:rsidRPr="0096130D" w:rsidTr="0096130D">
        <w:trPr>
          <w:trHeight w:val="315"/>
        </w:trPr>
        <w:tc>
          <w:tcPr>
            <w:tcW w:w="2389" w:type="dxa"/>
            <w:vMerge w:val="restart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 4</w:t>
            </w:r>
            <w:r w:rsidR="00C97F0D" w:rsidRPr="0096130D">
              <w:rPr>
                <w:rFonts w:ascii="Arial" w:hAnsi="Arial" w:cs="Arial"/>
                <w:sz w:val="24"/>
                <w:szCs w:val="24"/>
              </w:rPr>
              <w:t>.2.1</w:t>
            </w:r>
          </w:p>
        </w:tc>
        <w:tc>
          <w:tcPr>
            <w:tcW w:w="2558" w:type="dxa"/>
            <w:vMerge w:val="restart"/>
          </w:tcPr>
          <w:p w:rsidR="004903D9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Софинансирование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2851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53" w:type="dxa"/>
          </w:tcPr>
          <w:p w:rsidR="004903D9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3492,9</w:t>
            </w: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3D9" w:rsidRPr="0096130D" w:rsidTr="0096130D">
        <w:trPr>
          <w:trHeight w:val="315"/>
        </w:trPr>
        <w:tc>
          <w:tcPr>
            <w:tcW w:w="2389" w:type="dxa"/>
            <w:vMerge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3D9" w:rsidRPr="0096130D" w:rsidTr="0096130D">
        <w:trPr>
          <w:trHeight w:val="315"/>
        </w:trPr>
        <w:tc>
          <w:tcPr>
            <w:tcW w:w="2389" w:type="dxa"/>
            <w:vMerge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Администрация Дегтяренского</w:t>
            </w:r>
          </w:p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с/поселения</w:t>
            </w:r>
          </w:p>
        </w:tc>
        <w:tc>
          <w:tcPr>
            <w:tcW w:w="1353" w:type="dxa"/>
          </w:tcPr>
          <w:p w:rsidR="004903D9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3492,9</w:t>
            </w: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903D9" w:rsidRPr="0096130D" w:rsidRDefault="004903D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27D" w:rsidRPr="0096130D" w:rsidTr="0096130D">
        <w:trPr>
          <w:trHeight w:val="315"/>
        </w:trPr>
        <w:tc>
          <w:tcPr>
            <w:tcW w:w="2389" w:type="dxa"/>
            <w:vMerge w:val="restart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 4.</w:t>
            </w:r>
            <w:r w:rsidR="00C97F0D" w:rsidRPr="0096130D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2558" w:type="dxa"/>
            <w:vMerge w:val="restart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Софинансирование обеспечения развития и укрепления материально-технической базы домов культуры в населенных пунктах с числом жителей до 50 тыс.человек</w:t>
            </w:r>
          </w:p>
        </w:tc>
        <w:tc>
          <w:tcPr>
            <w:tcW w:w="2851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53" w:type="dxa"/>
          </w:tcPr>
          <w:p w:rsidR="0055127D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2504,6</w:t>
            </w: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27D" w:rsidRPr="0096130D" w:rsidTr="0096130D">
        <w:trPr>
          <w:trHeight w:val="315"/>
        </w:trPr>
        <w:tc>
          <w:tcPr>
            <w:tcW w:w="2389" w:type="dxa"/>
            <w:vMerge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27D" w:rsidRPr="0096130D" w:rsidTr="0096130D">
        <w:trPr>
          <w:trHeight w:val="315"/>
        </w:trPr>
        <w:tc>
          <w:tcPr>
            <w:tcW w:w="2389" w:type="dxa"/>
            <w:vMerge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Администрация Дегтяренского</w:t>
            </w:r>
          </w:p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с/поселения</w:t>
            </w:r>
          </w:p>
        </w:tc>
        <w:tc>
          <w:tcPr>
            <w:tcW w:w="1353" w:type="dxa"/>
          </w:tcPr>
          <w:p w:rsidR="0055127D" w:rsidRPr="0096130D" w:rsidRDefault="00E84A2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2504,6</w:t>
            </w: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5127D" w:rsidRPr="0096130D" w:rsidRDefault="0055127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414" w:rsidRPr="0096130D" w:rsidTr="0096130D">
        <w:trPr>
          <w:trHeight w:val="315"/>
        </w:trPr>
        <w:tc>
          <w:tcPr>
            <w:tcW w:w="2389" w:type="dxa"/>
            <w:vMerge w:val="restart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="00573481" w:rsidRPr="0096130D">
              <w:rPr>
                <w:rFonts w:ascii="Arial" w:hAnsi="Arial" w:cs="Arial"/>
                <w:sz w:val="24"/>
                <w:szCs w:val="24"/>
              </w:rPr>
              <w:t>мероприятие 4</w:t>
            </w:r>
            <w:r w:rsidRPr="0096130D">
              <w:rPr>
                <w:rFonts w:ascii="Arial" w:hAnsi="Arial" w:cs="Arial"/>
                <w:sz w:val="24"/>
                <w:szCs w:val="24"/>
              </w:rPr>
              <w:t>.</w:t>
            </w:r>
            <w:r w:rsidR="00C97F0D" w:rsidRPr="009613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8" w:type="dxa"/>
            <w:vMerge w:val="restart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Обеспечение условия для </w:t>
            </w:r>
            <w:r w:rsidRPr="0096130D">
              <w:rPr>
                <w:rFonts w:ascii="Arial" w:hAnsi="Arial" w:cs="Arial"/>
                <w:sz w:val="24"/>
                <w:szCs w:val="24"/>
              </w:rPr>
              <w:lastRenderedPageBreak/>
              <w:t>развития на территории поселения физической культуры и спорта</w:t>
            </w: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53" w:type="dxa"/>
          </w:tcPr>
          <w:p w:rsidR="003C4414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3C4414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3C4414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3C4414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2" w:type="dxa"/>
          </w:tcPr>
          <w:p w:rsidR="003C4414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C4414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C4414" w:rsidRPr="0096130D" w:rsidTr="0096130D">
        <w:trPr>
          <w:trHeight w:val="375"/>
        </w:trPr>
        <w:tc>
          <w:tcPr>
            <w:tcW w:w="2389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414" w:rsidRPr="0096130D" w:rsidRDefault="003C441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529" w:rsidRPr="0096130D" w:rsidTr="0096130D">
        <w:trPr>
          <w:trHeight w:val="750"/>
        </w:trPr>
        <w:tc>
          <w:tcPr>
            <w:tcW w:w="2389" w:type="dxa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1B1BAE" w:rsidRPr="0096130D">
              <w:rPr>
                <w:rFonts w:ascii="Arial" w:hAnsi="Arial" w:cs="Arial"/>
                <w:sz w:val="24"/>
                <w:szCs w:val="24"/>
              </w:rPr>
              <w:t>Дегтяренского</w:t>
            </w:r>
            <w:r w:rsidRPr="0096130D">
              <w:rPr>
                <w:rFonts w:ascii="Arial" w:hAnsi="Arial" w:cs="Arial"/>
                <w:sz w:val="24"/>
                <w:szCs w:val="24"/>
              </w:rPr>
              <w:t xml:space="preserve"> с/поселения</w:t>
            </w:r>
          </w:p>
        </w:tc>
        <w:tc>
          <w:tcPr>
            <w:tcW w:w="1353" w:type="dxa"/>
          </w:tcPr>
          <w:p w:rsidR="00745529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745529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2" w:type="dxa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:rsidR="0096130D" w:rsidRDefault="0096130D" w:rsidP="0096130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6130D" w:rsidRDefault="009613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9"/>
        <w:gridCol w:w="2192"/>
        <w:gridCol w:w="1619"/>
        <w:gridCol w:w="1466"/>
        <w:gridCol w:w="1466"/>
        <w:gridCol w:w="1466"/>
        <w:gridCol w:w="1466"/>
        <w:gridCol w:w="1466"/>
        <w:gridCol w:w="1466"/>
      </w:tblGrid>
      <w:tr w:rsidR="00C86959" w:rsidRPr="0096130D" w:rsidTr="00C86959">
        <w:trPr>
          <w:trHeight w:val="1119"/>
        </w:trPr>
        <w:tc>
          <w:tcPr>
            <w:tcW w:w="5000" w:type="pct"/>
            <w:gridSpan w:val="9"/>
          </w:tcPr>
          <w:p w:rsidR="00C86959" w:rsidRPr="0096130D" w:rsidRDefault="000B74BB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ПРИЛОЖЕНИЕ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30D">
              <w:rPr>
                <w:rFonts w:ascii="Arial" w:hAnsi="Arial" w:cs="Arial"/>
                <w:sz w:val="24"/>
                <w:szCs w:val="24"/>
              </w:rPr>
              <w:t>4</w:t>
            </w:r>
            <w:r w:rsidR="00C86959" w:rsidRPr="0096130D">
              <w:rPr>
                <w:rFonts w:ascii="Arial" w:hAnsi="Arial" w:cs="Arial"/>
                <w:sz w:val="24"/>
                <w:szCs w:val="24"/>
              </w:rPr>
              <w:t>.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6959" w:rsidRPr="0096130D">
              <w:rPr>
                <w:rFonts w:ascii="Arial" w:hAnsi="Arial" w:cs="Arial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r w:rsidR="001B1BAE" w:rsidRPr="0096130D">
              <w:rPr>
                <w:rFonts w:ascii="Arial" w:hAnsi="Arial" w:cs="Arial"/>
                <w:bCs/>
                <w:sz w:val="24"/>
                <w:szCs w:val="24"/>
              </w:rPr>
              <w:t>Дегтяренского</w:t>
            </w:r>
            <w:r w:rsidR="00C86959" w:rsidRPr="0096130D">
              <w:rPr>
                <w:rFonts w:ascii="Arial" w:hAnsi="Arial" w:cs="Arial"/>
                <w:sz w:val="24"/>
                <w:szCs w:val="24"/>
              </w:rPr>
              <w:t xml:space="preserve"> сельского поселения Каменского муниципального района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6959" w:rsidRPr="0096130D">
              <w:rPr>
                <w:rFonts w:ascii="Arial" w:hAnsi="Arial" w:cs="Arial"/>
                <w:sz w:val="24"/>
                <w:szCs w:val="24"/>
              </w:rPr>
              <w:t>Воронежской области</w:t>
            </w:r>
          </w:p>
        </w:tc>
      </w:tr>
      <w:tr w:rsidR="00C86959" w:rsidRPr="0096130D" w:rsidTr="00BB67FE">
        <w:trPr>
          <w:trHeight w:val="900"/>
        </w:trPr>
        <w:tc>
          <w:tcPr>
            <w:tcW w:w="620" w:type="pct"/>
            <w:vMerge w:val="restart"/>
          </w:tcPr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633" w:type="pct"/>
            <w:vMerge w:val="restart"/>
          </w:tcPr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43" w:type="pct"/>
            <w:vMerge w:val="restart"/>
          </w:tcPr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203" w:type="pct"/>
            <w:gridSpan w:val="6"/>
          </w:tcPr>
          <w:p w:rsidR="00C86959" w:rsidRPr="0096130D" w:rsidRDefault="00C8695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B279CE" w:rsidRPr="0096130D" w:rsidTr="00BB67FE">
        <w:trPr>
          <w:trHeight w:val="94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5B51F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2021</w:t>
            </w:r>
            <w:r w:rsidR="00B279CE" w:rsidRPr="0096130D">
              <w:rPr>
                <w:rFonts w:ascii="Arial" w:hAnsi="Arial" w:cs="Arial"/>
                <w:sz w:val="24"/>
                <w:szCs w:val="24"/>
              </w:rPr>
              <w:br/>
              <w:t>(первый год реализации)</w:t>
            </w:r>
          </w:p>
        </w:tc>
        <w:tc>
          <w:tcPr>
            <w:tcW w:w="503" w:type="pct"/>
          </w:tcPr>
          <w:p w:rsidR="00B279CE" w:rsidRPr="0096130D" w:rsidRDefault="005B51F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2022</w:t>
            </w:r>
            <w:r w:rsidR="00B279CE" w:rsidRPr="0096130D">
              <w:rPr>
                <w:rFonts w:ascii="Arial" w:hAnsi="Arial" w:cs="Arial"/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503" w:type="pct"/>
          </w:tcPr>
          <w:p w:rsidR="00B279CE" w:rsidRPr="0096130D" w:rsidRDefault="005B51F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2023</w:t>
            </w:r>
            <w:r w:rsidR="00B279CE" w:rsidRPr="0096130D">
              <w:rPr>
                <w:rFonts w:ascii="Arial" w:hAnsi="Arial" w:cs="Arial"/>
                <w:sz w:val="24"/>
                <w:szCs w:val="24"/>
              </w:rPr>
              <w:br/>
              <w:t xml:space="preserve">(третий год реализации) </w:t>
            </w:r>
          </w:p>
        </w:tc>
        <w:tc>
          <w:tcPr>
            <w:tcW w:w="503" w:type="pct"/>
          </w:tcPr>
          <w:p w:rsidR="00B279CE" w:rsidRPr="0096130D" w:rsidRDefault="005B51F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(четвертый год реализации)</w:t>
            </w:r>
          </w:p>
        </w:tc>
        <w:tc>
          <w:tcPr>
            <w:tcW w:w="503" w:type="pct"/>
          </w:tcPr>
          <w:p w:rsidR="00B279CE" w:rsidRPr="0096130D" w:rsidRDefault="005B51F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(пятый год реализации)</w:t>
            </w:r>
          </w:p>
        </w:tc>
        <w:tc>
          <w:tcPr>
            <w:tcW w:w="689" w:type="pct"/>
          </w:tcPr>
          <w:p w:rsidR="00B279CE" w:rsidRPr="0096130D" w:rsidRDefault="005B51F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5B51FF" w:rsidRPr="0096130D" w:rsidRDefault="005B51F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(шестой год реализации)</w:t>
            </w: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89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 w:val="restar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 w:rsidR="00573481" w:rsidRPr="0096130D">
              <w:rPr>
                <w:rFonts w:ascii="Arial" w:hAnsi="Arial" w:cs="Arial"/>
                <w:bCs/>
                <w:sz w:val="24"/>
                <w:szCs w:val="24"/>
              </w:rPr>
              <w:t xml:space="preserve"> №4</w:t>
            </w:r>
          </w:p>
        </w:tc>
        <w:tc>
          <w:tcPr>
            <w:tcW w:w="633" w:type="pct"/>
            <w:vMerge w:val="restar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РАЗВИТИЕ КУЛЬТУРЫ И СПОРТА</w:t>
            </w: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96130D" w:rsidRDefault="00E92BF3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7969,1</w:t>
            </w:r>
          </w:p>
        </w:tc>
        <w:tc>
          <w:tcPr>
            <w:tcW w:w="503" w:type="pct"/>
          </w:tcPr>
          <w:p w:rsidR="00B279CE" w:rsidRPr="0096130D" w:rsidRDefault="002703DC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2089,899</w:t>
            </w:r>
          </w:p>
        </w:tc>
        <w:tc>
          <w:tcPr>
            <w:tcW w:w="503" w:type="pct"/>
          </w:tcPr>
          <w:p w:rsidR="00B279CE" w:rsidRPr="0096130D" w:rsidRDefault="006022E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2223,0</w:t>
            </w:r>
          </w:p>
        </w:tc>
        <w:tc>
          <w:tcPr>
            <w:tcW w:w="503" w:type="pct"/>
          </w:tcPr>
          <w:p w:rsidR="00B279CE" w:rsidRPr="0096130D" w:rsidRDefault="006022E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2143,0</w:t>
            </w:r>
          </w:p>
        </w:tc>
        <w:tc>
          <w:tcPr>
            <w:tcW w:w="503" w:type="pct"/>
          </w:tcPr>
          <w:p w:rsidR="00B279CE" w:rsidRPr="0096130D" w:rsidRDefault="006022E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2276,0</w:t>
            </w:r>
          </w:p>
        </w:tc>
        <w:tc>
          <w:tcPr>
            <w:tcW w:w="689" w:type="pct"/>
          </w:tcPr>
          <w:p w:rsidR="00B279CE" w:rsidRPr="0096130D" w:rsidRDefault="0078576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1810</w:t>
            </w: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96130D" w:rsidRDefault="00E92BF3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2125,0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9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96130D" w:rsidRDefault="00E92BF3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3B316F" w:rsidRPr="0096130D">
              <w:rPr>
                <w:rFonts w:ascii="Arial" w:hAnsi="Arial" w:cs="Arial"/>
                <w:bCs/>
                <w:sz w:val="24"/>
                <w:szCs w:val="24"/>
              </w:rPr>
              <w:t>770,8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9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5529" w:rsidRPr="0096130D" w:rsidTr="00BB67FE">
        <w:trPr>
          <w:trHeight w:val="315"/>
        </w:trPr>
        <w:tc>
          <w:tcPr>
            <w:tcW w:w="620" w:type="pct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96130D" w:rsidRDefault="00E92BF3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3B316F" w:rsidRPr="0096130D">
              <w:rPr>
                <w:rFonts w:ascii="Arial" w:hAnsi="Arial" w:cs="Arial"/>
                <w:bCs/>
                <w:sz w:val="24"/>
                <w:szCs w:val="24"/>
              </w:rPr>
              <w:t>073,3</w:t>
            </w:r>
          </w:p>
        </w:tc>
        <w:tc>
          <w:tcPr>
            <w:tcW w:w="503" w:type="pct"/>
          </w:tcPr>
          <w:p w:rsidR="00745529" w:rsidRPr="0096130D" w:rsidRDefault="002703DC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2089,899</w:t>
            </w:r>
          </w:p>
        </w:tc>
        <w:tc>
          <w:tcPr>
            <w:tcW w:w="503" w:type="pct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2223,0</w:t>
            </w:r>
          </w:p>
        </w:tc>
        <w:tc>
          <w:tcPr>
            <w:tcW w:w="503" w:type="pct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2143,0</w:t>
            </w:r>
          </w:p>
        </w:tc>
        <w:tc>
          <w:tcPr>
            <w:tcW w:w="503" w:type="pct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2276,0</w:t>
            </w:r>
          </w:p>
        </w:tc>
        <w:tc>
          <w:tcPr>
            <w:tcW w:w="689" w:type="pct"/>
          </w:tcPr>
          <w:p w:rsidR="00745529" w:rsidRPr="0096130D" w:rsidRDefault="0078576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1810</w:t>
            </w:r>
          </w:p>
        </w:tc>
      </w:tr>
      <w:tr w:rsidR="00B279CE" w:rsidRPr="0096130D" w:rsidTr="00BB67FE">
        <w:trPr>
          <w:trHeight w:val="780"/>
        </w:trPr>
        <w:tc>
          <w:tcPr>
            <w:tcW w:w="620" w:type="pct"/>
            <w:vMerge w:val="restart"/>
          </w:tcPr>
          <w:p w:rsidR="00B279CE" w:rsidRPr="0096130D" w:rsidRDefault="00573481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ОСНОВНОЕ МЕРОПРИЯТИЕ 4.1</w:t>
            </w:r>
          </w:p>
        </w:tc>
        <w:tc>
          <w:tcPr>
            <w:tcW w:w="633" w:type="pct"/>
            <w:vMerge w:val="restart"/>
          </w:tcPr>
          <w:p w:rsidR="00B279CE" w:rsidRPr="0096130D" w:rsidRDefault="005B51F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РАСХОДЫ НА ОСУЩЕСТВЛЕНИЕ ПЕРЕДАВАЕМЫХ ПОНОМОЧИЙ ПО РЕШЕНИЮ ВОПРОСОВ МЕСТНОГО ЗНАЧЕНИЯ В СООТВЕТСТВИ</w:t>
            </w:r>
            <w:r w:rsidRPr="0096130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И С ЗАКЛЮЧЕННЫМИ СОГЛАШЕНИЯМИ (КУЛЬТУРА)</w:t>
            </w: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03" w:type="pct"/>
          </w:tcPr>
          <w:p w:rsidR="00B279CE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  <w:r w:rsidR="002B206E" w:rsidRPr="0096130D">
              <w:rPr>
                <w:rFonts w:ascii="Arial" w:hAnsi="Arial" w:cs="Arial"/>
                <w:sz w:val="24"/>
                <w:szCs w:val="24"/>
              </w:rPr>
              <w:t>47</w:t>
            </w:r>
            <w:r w:rsidR="00E92BF3" w:rsidRPr="0096130D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503" w:type="pct"/>
          </w:tcPr>
          <w:p w:rsidR="00B279CE" w:rsidRPr="0096130D" w:rsidRDefault="002703DC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1568,4</w:t>
            </w:r>
          </w:p>
        </w:tc>
        <w:tc>
          <w:tcPr>
            <w:tcW w:w="503" w:type="pct"/>
          </w:tcPr>
          <w:p w:rsidR="00B279CE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  <w:r w:rsidR="006022E1" w:rsidRPr="0096130D">
              <w:rPr>
                <w:rFonts w:ascii="Arial" w:hAnsi="Arial" w:cs="Arial"/>
                <w:sz w:val="24"/>
                <w:szCs w:val="24"/>
              </w:rPr>
              <w:t>928,0</w:t>
            </w:r>
          </w:p>
        </w:tc>
        <w:tc>
          <w:tcPr>
            <w:tcW w:w="503" w:type="pct"/>
          </w:tcPr>
          <w:p w:rsidR="00B279CE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2103,0</w:t>
            </w:r>
          </w:p>
        </w:tc>
        <w:tc>
          <w:tcPr>
            <w:tcW w:w="503" w:type="pct"/>
          </w:tcPr>
          <w:p w:rsidR="00B279CE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2276,0</w:t>
            </w:r>
          </w:p>
        </w:tc>
        <w:tc>
          <w:tcPr>
            <w:tcW w:w="689" w:type="pct"/>
          </w:tcPr>
          <w:p w:rsidR="00B279CE" w:rsidRPr="0096130D" w:rsidRDefault="0078576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1609</w:t>
            </w: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529" w:rsidRPr="0096130D" w:rsidTr="00BB67FE">
        <w:trPr>
          <w:trHeight w:val="315"/>
        </w:trPr>
        <w:tc>
          <w:tcPr>
            <w:tcW w:w="620" w:type="pct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96130D" w:rsidRDefault="00705FD5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  <w:r w:rsidR="002B206E" w:rsidRPr="0096130D">
              <w:rPr>
                <w:rFonts w:ascii="Arial" w:hAnsi="Arial" w:cs="Arial"/>
                <w:sz w:val="24"/>
                <w:szCs w:val="24"/>
              </w:rPr>
              <w:t>47</w:t>
            </w:r>
            <w:r w:rsidR="00E92BF3" w:rsidRPr="0096130D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503" w:type="pct"/>
          </w:tcPr>
          <w:p w:rsidR="00745529" w:rsidRPr="0096130D" w:rsidRDefault="00705FD5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</w:t>
            </w:r>
            <w:r w:rsidR="00BB67FE" w:rsidRPr="0096130D">
              <w:rPr>
                <w:rFonts w:ascii="Arial" w:hAnsi="Arial" w:cs="Arial"/>
                <w:sz w:val="24"/>
                <w:szCs w:val="24"/>
              </w:rPr>
              <w:t>5</w:t>
            </w:r>
            <w:r w:rsidR="002703DC" w:rsidRPr="0096130D">
              <w:rPr>
                <w:rFonts w:ascii="Arial" w:hAnsi="Arial" w:cs="Arial"/>
                <w:sz w:val="24"/>
                <w:szCs w:val="24"/>
              </w:rPr>
              <w:t>68,4</w:t>
            </w:r>
          </w:p>
        </w:tc>
        <w:tc>
          <w:tcPr>
            <w:tcW w:w="503" w:type="pct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1928,0</w:t>
            </w:r>
          </w:p>
        </w:tc>
        <w:tc>
          <w:tcPr>
            <w:tcW w:w="503" w:type="pct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2103,0</w:t>
            </w:r>
          </w:p>
        </w:tc>
        <w:tc>
          <w:tcPr>
            <w:tcW w:w="503" w:type="pct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2276,0</w:t>
            </w:r>
          </w:p>
        </w:tc>
        <w:tc>
          <w:tcPr>
            <w:tcW w:w="689" w:type="pct"/>
          </w:tcPr>
          <w:p w:rsidR="00745529" w:rsidRPr="0096130D" w:rsidRDefault="00705FD5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1609</w:t>
            </w: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 w:val="restar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ОСНОВНОЕ МЕРОПРИЯТИЕ </w:t>
            </w:r>
            <w:r w:rsidR="00573481" w:rsidRPr="0096130D">
              <w:rPr>
                <w:rFonts w:ascii="Arial" w:hAnsi="Arial" w:cs="Arial"/>
                <w:bCs/>
                <w:sz w:val="24"/>
                <w:szCs w:val="24"/>
              </w:rPr>
              <w:t>4.</w:t>
            </w:r>
            <w:r w:rsidRPr="0096130D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633" w:type="pct"/>
            <w:vMerge w:val="restar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ОРГАНИЗАЦИЯ ДОСУГА И ОБЕСПЕЧЕНИЕ ЖИТЕЛЕЙ ПОСЕЛЕНИЯ УСЛУГАМИ ОРГАНИЗАЦИИ КУЛЬТУРЫ</w:t>
            </w: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96130D" w:rsidRDefault="00E92BF3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6496,7</w:t>
            </w:r>
          </w:p>
        </w:tc>
        <w:tc>
          <w:tcPr>
            <w:tcW w:w="503" w:type="pct"/>
          </w:tcPr>
          <w:p w:rsidR="00B279CE" w:rsidRPr="0096130D" w:rsidRDefault="002703DC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521,499</w:t>
            </w:r>
          </w:p>
        </w:tc>
        <w:tc>
          <w:tcPr>
            <w:tcW w:w="503" w:type="pct"/>
          </w:tcPr>
          <w:p w:rsidR="00B279CE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295,0</w:t>
            </w:r>
          </w:p>
        </w:tc>
        <w:tc>
          <w:tcPr>
            <w:tcW w:w="503" w:type="pct"/>
          </w:tcPr>
          <w:p w:rsidR="00B279CE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40</w:t>
            </w:r>
            <w:r w:rsidR="00705FD5"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705FD5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9" w:type="pct"/>
          </w:tcPr>
          <w:p w:rsidR="00B279CE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</w:t>
            </w:r>
            <w:r w:rsidR="00705FD5" w:rsidRPr="0096130D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96130D" w:rsidRDefault="003B316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2125,0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96130D" w:rsidRDefault="003B316F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3770,8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529" w:rsidRPr="0096130D" w:rsidTr="00BB67FE">
        <w:trPr>
          <w:trHeight w:val="315"/>
        </w:trPr>
        <w:tc>
          <w:tcPr>
            <w:tcW w:w="620" w:type="pct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96130D" w:rsidRDefault="00E92BF3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6</w:t>
            </w:r>
            <w:r w:rsidR="003B316F" w:rsidRPr="0096130D">
              <w:rPr>
                <w:rFonts w:ascii="Arial" w:hAnsi="Arial" w:cs="Arial"/>
                <w:sz w:val="24"/>
                <w:szCs w:val="24"/>
              </w:rPr>
              <w:t>00,9</w:t>
            </w:r>
          </w:p>
        </w:tc>
        <w:tc>
          <w:tcPr>
            <w:tcW w:w="503" w:type="pct"/>
          </w:tcPr>
          <w:p w:rsidR="00745529" w:rsidRPr="0096130D" w:rsidRDefault="002703DC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521,499</w:t>
            </w:r>
          </w:p>
        </w:tc>
        <w:tc>
          <w:tcPr>
            <w:tcW w:w="503" w:type="pct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295,0</w:t>
            </w:r>
          </w:p>
        </w:tc>
        <w:tc>
          <w:tcPr>
            <w:tcW w:w="503" w:type="pct"/>
          </w:tcPr>
          <w:p w:rsidR="00745529" w:rsidRPr="0096130D" w:rsidRDefault="006022E1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503" w:type="pct"/>
          </w:tcPr>
          <w:p w:rsidR="00745529" w:rsidRPr="0096130D" w:rsidRDefault="00705FD5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9" w:type="pct"/>
          </w:tcPr>
          <w:p w:rsidR="00745529" w:rsidRPr="0096130D" w:rsidRDefault="00705FD5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BB67FE" w:rsidRPr="0096130D" w:rsidTr="00BB67FE">
        <w:trPr>
          <w:trHeight w:val="315"/>
        </w:trPr>
        <w:tc>
          <w:tcPr>
            <w:tcW w:w="620" w:type="pct"/>
            <w:vMerge w:val="restar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4.2.1</w:t>
            </w:r>
          </w:p>
        </w:tc>
        <w:tc>
          <w:tcPr>
            <w:tcW w:w="633" w:type="pct"/>
            <w:vMerge w:val="restar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r w:rsidR="0096130D" w:rsidRPr="009613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30D">
              <w:rPr>
                <w:rFonts w:ascii="Arial" w:hAnsi="Arial" w:cs="Arial"/>
                <w:sz w:val="24"/>
                <w:szCs w:val="24"/>
              </w:rPr>
              <w:t>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54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B67FE" w:rsidRPr="0096130D" w:rsidRDefault="00E92BF3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3492,9</w:t>
            </w: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7FE" w:rsidRPr="0096130D" w:rsidTr="00BB67FE">
        <w:trPr>
          <w:trHeight w:val="315"/>
        </w:trPr>
        <w:tc>
          <w:tcPr>
            <w:tcW w:w="620" w:type="pct"/>
            <w:vMerge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7FE" w:rsidRPr="0096130D" w:rsidTr="00BB67FE">
        <w:trPr>
          <w:trHeight w:val="315"/>
        </w:trPr>
        <w:tc>
          <w:tcPr>
            <w:tcW w:w="620" w:type="pct"/>
            <w:vMerge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B67FE" w:rsidRPr="0096130D" w:rsidRDefault="00E92BF3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</w:t>
            </w:r>
            <w:r w:rsidR="002E4B44" w:rsidRPr="0096130D">
              <w:rPr>
                <w:rFonts w:ascii="Arial" w:hAnsi="Arial" w:cs="Arial"/>
                <w:sz w:val="24"/>
                <w:szCs w:val="24"/>
              </w:rPr>
              <w:t>395,8</w:t>
            </w: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7FE" w:rsidRPr="0096130D" w:rsidTr="00BB67FE">
        <w:trPr>
          <w:trHeight w:val="315"/>
        </w:trPr>
        <w:tc>
          <w:tcPr>
            <w:tcW w:w="620" w:type="pct"/>
            <w:vMerge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BB67FE" w:rsidRPr="0096130D" w:rsidRDefault="002E4B44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97,1</w:t>
            </w: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B67FE" w:rsidRPr="0096130D" w:rsidRDefault="00BB67F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F0D" w:rsidRPr="0096130D" w:rsidTr="00BB67FE">
        <w:trPr>
          <w:trHeight w:val="315"/>
        </w:trPr>
        <w:tc>
          <w:tcPr>
            <w:tcW w:w="620" w:type="pct"/>
            <w:vMerge w:val="restar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t>4.2.2</w:t>
            </w:r>
          </w:p>
        </w:tc>
        <w:tc>
          <w:tcPr>
            <w:tcW w:w="633" w:type="pct"/>
            <w:vMerge w:val="restar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Софинансирование обеспечения развития и укрепления материально –технической базы домов культуры в населенных пунктах с числом </w:t>
            </w:r>
          </w:p>
        </w:tc>
        <w:tc>
          <w:tcPr>
            <w:tcW w:w="54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C97F0D" w:rsidRPr="0096130D" w:rsidRDefault="00E92BF3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2504,6</w:t>
            </w: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F0D" w:rsidRPr="0096130D" w:rsidTr="00BB67FE">
        <w:trPr>
          <w:trHeight w:val="315"/>
        </w:trPr>
        <w:tc>
          <w:tcPr>
            <w:tcW w:w="620" w:type="pct"/>
            <w:vMerge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C97F0D" w:rsidRPr="0096130D" w:rsidRDefault="00E92BF3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2125</w:t>
            </w: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F0D" w:rsidRPr="0096130D" w:rsidTr="00BB67FE">
        <w:trPr>
          <w:trHeight w:val="315"/>
        </w:trPr>
        <w:tc>
          <w:tcPr>
            <w:tcW w:w="620" w:type="pct"/>
            <w:vMerge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C97F0D" w:rsidRPr="0096130D" w:rsidRDefault="00E92BF3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375</w:t>
            </w: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F0D" w:rsidRPr="0096130D" w:rsidTr="00BB67FE">
        <w:trPr>
          <w:trHeight w:val="315"/>
        </w:trPr>
        <w:tc>
          <w:tcPr>
            <w:tcW w:w="620" w:type="pct"/>
            <w:vMerge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C97F0D" w:rsidRPr="0096130D" w:rsidRDefault="00E92BF3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C97F0D" w:rsidRPr="0096130D" w:rsidRDefault="00C97F0D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 w:val="restar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130D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ОСНОВНОЕ МЕРОПРИТЯИЕ </w:t>
            </w:r>
            <w:r w:rsidR="00573481" w:rsidRPr="0096130D">
              <w:rPr>
                <w:rFonts w:ascii="Arial" w:hAnsi="Arial" w:cs="Arial"/>
                <w:bCs/>
                <w:sz w:val="24"/>
                <w:szCs w:val="24"/>
              </w:rPr>
              <w:t>4.</w:t>
            </w:r>
            <w:r w:rsidRPr="0096130D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633" w:type="pct"/>
            <w:vMerge w:val="restar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96130D" w:rsidRDefault="00FA18B0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FA18B0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9" w:type="pct"/>
          </w:tcPr>
          <w:p w:rsidR="00B279CE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529" w:rsidRPr="0096130D" w:rsidTr="00BB67FE">
        <w:trPr>
          <w:trHeight w:val="300"/>
        </w:trPr>
        <w:tc>
          <w:tcPr>
            <w:tcW w:w="620" w:type="pct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9" w:type="pct"/>
          </w:tcPr>
          <w:p w:rsidR="00745529" w:rsidRPr="0096130D" w:rsidRDefault="00745529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279CE" w:rsidRPr="0096130D" w:rsidTr="00BB67FE">
        <w:trPr>
          <w:trHeight w:val="315"/>
        </w:trPr>
        <w:tc>
          <w:tcPr>
            <w:tcW w:w="620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96130D" w:rsidRDefault="00B279CE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B279CE" w:rsidRPr="0096130D" w:rsidRDefault="00FA18B0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FA18B0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FA18B0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FA18B0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pct"/>
          </w:tcPr>
          <w:p w:rsidR="00B279CE" w:rsidRPr="0096130D" w:rsidRDefault="00FA18B0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9" w:type="pct"/>
          </w:tcPr>
          <w:p w:rsidR="00B279CE" w:rsidRPr="0096130D" w:rsidRDefault="00FA18B0" w:rsidP="009613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13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bookmarkEnd w:id="0"/>
    </w:tbl>
    <w:p w:rsidR="00C41D1B" w:rsidRPr="0096130D" w:rsidRDefault="00C41D1B" w:rsidP="0096130D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C41D1B" w:rsidRPr="0096130D" w:rsidSect="0096130D">
      <w:pgSz w:w="16838" w:h="11906" w:orient="landscape"/>
      <w:pgMar w:top="2268" w:right="567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2F" w:rsidRDefault="00B95F2F" w:rsidP="003C4414">
      <w:r>
        <w:separator/>
      </w:r>
    </w:p>
  </w:endnote>
  <w:endnote w:type="continuationSeparator" w:id="0">
    <w:p w:rsidR="00B95F2F" w:rsidRDefault="00B95F2F" w:rsidP="003C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2F" w:rsidRDefault="00B95F2F" w:rsidP="003C4414">
      <w:r>
        <w:separator/>
      </w:r>
    </w:p>
  </w:footnote>
  <w:footnote w:type="continuationSeparator" w:id="0">
    <w:p w:rsidR="00B95F2F" w:rsidRDefault="00B95F2F" w:rsidP="003C4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53CB"/>
    <w:multiLevelType w:val="hybridMultilevel"/>
    <w:tmpl w:val="ACBAFC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2D7BFA"/>
    <w:multiLevelType w:val="hybridMultilevel"/>
    <w:tmpl w:val="6248B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C5732"/>
    <w:multiLevelType w:val="hybridMultilevel"/>
    <w:tmpl w:val="210ACE16"/>
    <w:lvl w:ilvl="0" w:tplc="5AE6926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710"/>
    <w:rsid w:val="00012D57"/>
    <w:rsid w:val="000138B7"/>
    <w:rsid w:val="0001544F"/>
    <w:rsid w:val="0003365B"/>
    <w:rsid w:val="00053579"/>
    <w:rsid w:val="00056E78"/>
    <w:rsid w:val="000908E9"/>
    <w:rsid w:val="000946CA"/>
    <w:rsid w:val="00095287"/>
    <w:rsid w:val="000B2E01"/>
    <w:rsid w:val="000B74BB"/>
    <w:rsid w:val="000E3B54"/>
    <w:rsid w:val="000E4D2F"/>
    <w:rsid w:val="000E752D"/>
    <w:rsid w:val="00103350"/>
    <w:rsid w:val="00104857"/>
    <w:rsid w:val="00106583"/>
    <w:rsid w:val="00121678"/>
    <w:rsid w:val="00171201"/>
    <w:rsid w:val="00172D9C"/>
    <w:rsid w:val="00195621"/>
    <w:rsid w:val="001A5C9C"/>
    <w:rsid w:val="001B1BAE"/>
    <w:rsid w:val="001E5257"/>
    <w:rsid w:val="001E6C99"/>
    <w:rsid w:val="001F4892"/>
    <w:rsid w:val="00213CC4"/>
    <w:rsid w:val="002429B6"/>
    <w:rsid w:val="0025127E"/>
    <w:rsid w:val="002523D0"/>
    <w:rsid w:val="002576F1"/>
    <w:rsid w:val="00257CB0"/>
    <w:rsid w:val="00263A80"/>
    <w:rsid w:val="002703DC"/>
    <w:rsid w:val="00273BEA"/>
    <w:rsid w:val="002807D1"/>
    <w:rsid w:val="00282AF8"/>
    <w:rsid w:val="00283750"/>
    <w:rsid w:val="00284A4C"/>
    <w:rsid w:val="002A040D"/>
    <w:rsid w:val="002A47A9"/>
    <w:rsid w:val="002A65A6"/>
    <w:rsid w:val="002B01B0"/>
    <w:rsid w:val="002B206E"/>
    <w:rsid w:val="002B5EC1"/>
    <w:rsid w:val="002C3BBA"/>
    <w:rsid w:val="002D4DF3"/>
    <w:rsid w:val="002E4B44"/>
    <w:rsid w:val="003173B3"/>
    <w:rsid w:val="00324BFD"/>
    <w:rsid w:val="00365AE2"/>
    <w:rsid w:val="003747F0"/>
    <w:rsid w:val="0038782E"/>
    <w:rsid w:val="003950D7"/>
    <w:rsid w:val="003B316F"/>
    <w:rsid w:val="003C4414"/>
    <w:rsid w:val="003D763B"/>
    <w:rsid w:val="003F2B61"/>
    <w:rsid w:val="00422962"/>
    <w:rsid w:val="00426673"/>
    <w:rsid w:val="00466C88"/>
    <w:rsid w:val="00481D85"/>
    <w:rsid w:val="004821CF"/>
    <w:rsid w:val="004903D9"/>
    <w:rsid w:val="0049073F"/>
    <w:rsid w:val="00491344"/>
    <w:rsid w:val="004A1566"/>
    <w:rsid w:val="004C1782"/>
    <w:rsid w:val="004D6E88"/>
    <w:rsid w:val="004E6AFD"/>
    <w:rsid w:val="004F53CB"/>
    <w:rsid w:val="00501C13"/>
    <w:rsid w:val="00502032"/>
    <w:rsid w:val="00503C01"/>
    <w:rsid w:val="00522803"/>
    <w:rsid w:val="005437B0"/>
    <w:rsid w:val="0055127D"/>
    <w:rsid w:val="00560FE4"/>
    <w:rsid w:val="00573481"/>
    <w:rsid w:val="00574D4B"/>
    <w:rsid w:val="00577684"/>
    <w:rsid w:val="00580870"/>
    <w:rsid w:val="00586CD9"/>
    <w:rsid w:val="005A6AD7"/>
    <w:rsid w:val="005B51FF"/>
    <w:rsid w:val="005D4042"/>
    <w:rsid w:val="005E2A93"/>
    <w:rsid w:val="005F2C8A"/>
    <w:rsid w:val="006022E1"/>
    <w:rsid w:val="00603F04"/>
    <w:rsid w:val="00627526"/>
    <w:rsid w:val="00654096"/>
    <w:rsid w:val="00661CD5"/>
    <w:rsid w:val="0067097F"/>
    <w:rsid w:val="006952E2"/>
    <w:rsid w:val="006B19BF"/>
    <w:rsid w:val="006B66D4"/>
    <w:rsid w:val="006C1F1D"/>
    <w:rsid w:val="006D18FB"/>
    <w:rsid w:val="006E7DC9"/>
    <w:rsid w:val="007025BB"/>
    <w:rsid w:val="00705FD5"/>
    <w:rsid w:val="00717D03"/>
    <w:rsid w:val="00745529"/>
    <w:rsid w:val="00760CBF"/>
    <w:rsid w:val="00767043"/>
    <w:rsid w:val="0078098A"/>
    <w:rsid w:val="00785761"/>
    <w:rsid w:val="007A58CB"/>
    <w:rsid w:val="007C7157"/>
    <w:rsid w:val="007E31C8"/>
    <w:rsid w:val="007F03BD"/>
    <w:rsid w:val="007F1CCA"/>
    <w:rsid w:val="007F67B4"/>
    <w:rsid w:val="00813615"/>
    <w:rsid w:val="00847383"/>
    <w:rsid w:val="00851225"/>
    <w:rsid w:val="00861962"/>
    <w:rsid w:val="00863B38"/>
    <w:rsid w:val="008672CA"/>
    <w:rsid w:val="00871C2A"/>
    <w:rsid w:val="008960A0"/>
    <w:rsid w:val="008A349D"/>
    <w:rsid w:val="008A66EE"/>
    <w:rsid w:val="00901429"/>
    <w:rsid w:val="00904AB0"/>
    <w:rsid w:val="00923214"/>
    <w:rsid w:val="00924035"/>
    <w:rsid w:val="00941F17"/>
    <w:rsid w:val="009556C6"/>
    <w:rsid w:val="0096130D"/>
    <w:rsid w:val="00973494"/>
    <w:rsid w:val="00981041"/>
    <w:rsid w:val="00992B59"/>
    <w:rsid w:val="009A37A7"/>
    <w:rsid w:val="009D4403"/>
    <w:rsid w:val="00A24558"/>
    <w:rsid w:val="00A25A23"/>
    <w:rsid w:val="00A54878"/>
    <w:rsid w:val="00A630DC"/>
    <w:rsid w:val="00A67100"/>
    <w:rsid w:val="00A6731E"/>
    <w:rsid w:val="00A95C73"/>
    <w:rsid w:val="00AA698C"/>
    <w:rsid w:val="00AD5890"/>
    <w:rsid w:val="00B11D51"/>
    <w:rsid w:val="00B279CE"/>
    <w:rsid w:val="00B51AA8"/>
    <w:rsid w:val="00B60E63"/>
    <w:rsid w:val="00B61901"/>
    <w:rsid w:val="00B62578"/>
    <w:rsid w:val="00B80AC9"/>
    <w:rsid w:val="00B95F2F"/>
    <w:rsid w:val="00BB67FE"/>
    <w:rsid w:val="00BC3B2E"/>
    <w:rsid w:val="00BC4C30"/>
    <w:rsid w:val="00BD7B09"/>
    <w:rsid w:val="00BF618A"/>
    <w:rsid w:val="00C11D15"/>
    <w:rsid w:val="00C16431"/>
    <w:rsid w:val="00C22290"/>
    <w:rsid w:val="00C2472E"/>
    <w:rsid w:val="00C30FA6"/>
    <w:rsid w:val="00C35C9C"/>
    <w:rsid w:val="00C41D1B"/>
    <w:rsid w:val="00C83F04"/>
    <w:rsid w:val="00C856FA"/>
    <w:rsid w:val="00C859CD"/>
    <w:rsid w:val="00C86959"/>
    <w:rsid w:val="00C97F0D"/>
    <w:rsid w:val="00CA0D6B"/>
    <w:rsid w:val="00CB2037"/>
    <w:rsid w:val="00CC2BC5"/>
    <w:rsid w:val="00D01DE9"/>
    <w:rsid w:val="00D245CD"/>
    <w:rsid w:val="00D258D5"/>
    <w:rsid w:val="00D41FBA"/>
    <w:rsid w:val="00D52617"/>
    <w:rsid w:val="00D62472"/>
    <w:rsid w:val="00D64A5E"/>
    <w:rsid w:val="00D74495"/>
    <w:rsid w:val="00D90A15"/>
    <w:rsid w:val="00D96FF8"/>
    <w:rsid w:val="00DB1169"/>
    <w:rsid w:val="00DB4710"/>
    <w:rsid w:val="00DD083F"/>
    <w:rsid w:val="00DF2F8E"/>
    <w:rsid w:val="00E424E1"/>
    <w:rsid w:val="00E4338E"/>
    <w:rsid w:val="00E633E4"/>
    <w:rsid w:val="00E73ADA"/>
    <w:rsid w:val="00E84A21"/>
    <w:rsid w:val="00E92BF3"/>
    <w:rsid w:val="00E94C1C"/>
    <w:rsid w:val="00EB5A5B"/>
    <w:rsid w:val="00ED03E1"/>
    <w:rsid w:val="00EE5A27"/>
    <w:rsid w:val="00F039BF"/>
    <w:rsid w:val="00F06163"/>
    <w:rsid w:val="00F3167B"/>
    <w:rsid w:val="00F46E38"/>
    <w:rsid w:val="00F500F2"/>
    <w:rsid w:val="00F6688C"/>
    <w:rsid w:val="00F80ABE"/>
    <w:rsid w:val="00F829A6"/>
    <w:rsid w:val="00FA1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30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471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B471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4710"/>
    <w:rPr>
      <w:rFonts w:ascii="Arial" w:hAnsi="Arial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DB4710"/>
    <w:rPr>
      <w:rFonts w:ascii="Arial" w:hAnsi="Arial" w:cs="Times New Roman"/>
      <w:b/>
      <w:i/>
      <w:sz w:val="28"/>
      <w:lang w:eastAsia="en-US"/>
    </w:rPr>
  </w:style>
  <w:style w:type="character" w:customStyle="1" w:styleId="a3">
    <w:name w:val="Основной текст Знак"/>
    <w:link w:val="a4"/>
    <w:uiPriority w:val="99"/>
    <w:locked/>
    <w:rsid w:val="00DB4710"/>
    <w:rPr>
      <w:rFonts w:ascii="Calibri" w:hAnsi="Calibri"/>
      <w:sz w:val="28"/>
      <w:lang w:eastAsia="en-US"/>
    </w:rPr>
  </w:style>
  <w:style w:type="paragraph" w:styleId="a4">
    <w:name w:val="Body Text"/>
    <w:basedOn w:val="a"/>
    <w:link w:val="a3"/>
    <w:uiPriority w:val="99"/>
    <w:rsid w:val="00DB4710"/>
    <w:pPr>
      <w:spacing w:after="120"/>
    </w:pPr>
    <w:rPr>
      <w:rFonts w:ascii="Calibri" w:hAnsi="Calibri"/>
      <w:szCs w:val="20"/>
    </w:rPr>
  </w:style>
  <w:style w:type="character" w:customStyle="1" w:styleId="BodyTextChar1">
    <w:name w:val="Body Tex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character" w:customStyle="1" w:styleId="a5">
    <w:name w:val="Основной текст с отступом Знак"/>
    <w:link w:val="a6"/>
    <w:uiPriority w:val="99"/>
    <w:locked/>
    <w:rsid w:val="00DB4710"/>
    <w:rPr>
      <w:rFonts w:ascii="Calibri" w:hAnsi="Calibri"/>
      <w:sz w:val="28"/>
      <w:lang w:eastAsia="en-US"/>
    </w:rPr>
  </w:style>
  <w:style w:type="paragraph" w:styleId="a6">
    <w:name w:val="Body Text Indent"/>
    <w:basedOn w:val="a"/>
    <w:link w:val="a5"/>
    <w:uiPriority w:val="99"/>
    <w:rsid w:val="00DB4710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1">
    <w:name w:val="Body Text Inden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paragraph" w:customStyle="1" w:styleId="ConsPlusNormal">
    <w:name w:val="ConsPlusNormal"/>
    <w:rsid w:val="00DB4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B47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uiPriority w:val="99"/>
    <w:rsid w:val="00490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84A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4A4C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C4414"/>
    <w:rPr>
      <w:sz w:val="28"/>
      <w:szCs w:val="28"/>
      <w:lang w:eastAsia="en-US"/>
    </w:rPr>
  </w:style>
  <w:style w:type="paragraph" w:styleId="ac">
    <w:name w:val="footer"/>
    <w:basedOn w:val="a"/>
    <w:link w:val="ad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4414"/>
    <w:rPr>
      <w:sz w:val="28"/>
      <w:szCs w:val="28"/>
      <w:lang w:eastAsia="en-US"/>
    </w:rPr>
  </w:style>
  <w:style w:type="character" w:styleId="ae">
    <w:name w:val="Hyperlink"/>
    <w:uiPriority w:val="99"/>
    <w:unhideWhenUsed/>
    <w:rsid w:val="00282A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5;&#1086;&#1083;&#1100;&#1079;&#1086;&#1074;&#1072;&#1090;&#1077;&#1083;&#1100;\AppData\Local\Temp\Rar$DIa1160.25769\&#1087;&#1088;&#1080;&#1083;&#1086;&#1078;&#1077;&#1085;&#1080;&#1103;%20&#1082;%20&#1087;&#1086;&#1088;&#1103;&#1076;&#1082;&#1091;%20&#1087;&#1086;%20&#1052;&#1055;.xls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plan2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7C8443CFC9D98E79867FBD8792A9FCD1AA4F3701A84E047FC4D7F25055FE01AE754152861EF16420C33BD42C669B06979C2DFACD18A9BF694A8403Y4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D7A27-2769-49E7-89C7-1067AAD0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13</Pages>
  <Words>2454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93</cp:revision>
  <cp:lastPrinted>2020-11-02T12:29:00Z</cp:lastPrinted>
  <dcterms:created xsi:type="dcterms:W3CDTF">2016-04-24T10:50:00Z</dcterms:created>
  <dcterms:modified xsi:type="dcterms:W3CDTF">2023-03-03T12:50:00Z</dcterms:modified>
</cp:coreProperties>
</file>