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B6C" w:rsidRPr="004F3401" w:rsidRDefault="00B60B6C" w:rsidP="00B60B6C">
      <w:pPr>
        <w:widowControl w:val="0"/>
        <w:snapToGrid w:val="0"/>
        <w:ind w:right="-18"/>
        <w:rPr>
          <w:b/>
          <w:sz w:val="28"/>
          <w:szCs w:val="28"/>
        </w:rPr>
      </w:pPr>
    </w:p>
    <w:p w:rsidR="00B60B6C" w:rsidRPr="00A3228F" w:rsidRDefault="00B60B6C" w:rsidP="00B60B6C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bCs/>
          <w:color w:val="000000"/>
          <w:sz w:val="28"/>
          <w:szCs w:val="28"/>
        </w:rPr>
      </w:pPr>
      <w:r w:rsidRPr="00A3228F">
        <w:rPr>
          <w:bCs/>
          <w:color w:val="000000"/>
          <w:sz w:val="28"/>
          <w:szCs w:val="28"/>
        </w:rPr>
        <w:t>СОВЕТ НАРОДНЫХ ДЕПУТАТОВ</w:t>
      </w:r>
    </w:p>
    <w:p w:rsidR="00B60B6C" w:rsidRPr="00A3228F" w:rsidRDefault="00B60B6C" w:rsidP="00B60B6C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ДЕГТЯРЕНСКОГО  </w:t>
      </w:r>
      <w:r w:rsidRPr="00A3228F">
        <w:rPr>
          <w:bCs/>
          <w:color w:val="000000"/>
          <w:sz w:val="28"/>
          <w:szCs w:val="28"/>
        </w:rPr>
        <w:t xml:space="preserve">СЕЛЬСКОГО ПОСЕЛЕНИЯ </w:t>
      </w:r>
    </w:p>
    <w:p w:rsidR="00B60B6C" w:rsidRPr="00A3228F" w:rsidRDefault="00B60B6C" w:rsidP="00B60B6C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КАМЕНСКОГО</w:t>
      </w:r>
      <w:r w:rsidRPr="00A3228F">
        <w:rPr>
          <w:bCs/>
          <w:color w:val="000000"/>
          <w:sz w:val="28"/>
          <w:szCs w:val="28"/>
        </w:rPr>
        <w:t xml:space="preserve"> МУНИЦИПАЛЬНОГО РАЙОНА </w:t>
      </w:r>
    </w:p>
    <w:p w:rsidR="00B60B6C" w:rsidRPr="00A3228F" w:rsidRDefault="00B60B6C" w:rsidP="00B60B6C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bCs/>
          <w:color w:val="000000"/>
          <w:sz w:val="28"/>
          <w:szCs w:val="28"/>
        </w:rPr>
      </w:pPr>
      <w:r w:rsidRPr="00A3228F">
        <w:rPr>
          <w:bCs/>
          <w:color w:val="000000"/>
          <w:sz w:val="28"/>
          <w:szCs w:val="28"/>
        </w:rPr>
        <w:t>ВОРОНЕЖСКОЙ ОБЛАСТИ</w:t>
      </w:r>
    </w:p>
    <w:p w:rsidR="00B60B6C" w:rsidRPr="00A3228F" w:rsidRDefault="00B60B6C" w:rsidP="00B60B6C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bCs/>
          <w:color w:val="000000"/>
          <w:sz w:val="28"/>
          <w:szCs w:val="28"/>
        </w:rPr>
      </w:pPr>
    </w:p>
    <w:p w:rsidR="00B60B6C" w:rsidRPr="00A3228F" w:rsidRDefault="00B60B6C" w:rsidP="00B60B6C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color w:val="000000"/>
          <w:sz w:val="28"/>
          <w:szCs w:val="28"/>
          <w:u w:val="single"/>
        </w:rPr>
      </w:pPr>
      <w:r w:rsidRPr="00A3228F">
        <w:rPr>
          <w:bCs/>
          <w:color w:val="000000"/>
          <w:sz w:val="28"/>
          <w:szCs w:val="28"/>
        </w:rPr>
        <w:t>РЕШЕНИЕ</w:t>
      </w:r>
    </w:p>
    <w:p w:rsidR="00B60B6C" w:rsidRDefault="00B60B6C" w:rsidP="00B60B6C">
      <w:pPr>
        <w:shd w:val="clear" w:color="auto" w:fill="FFFFFF"/>
        <w:autoSpaceDE w:val="0"/>
        <w:autoSpaceDN w:val="0"/>
        <w:adjustRightInd w:val="0"/>
        <w:spacing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 07 сентября  2021 года</w:t>
      </w:r>
      <w:r w:rsidRPr="00A3228F">
        <w:rPr>
          <w:color w:val="000000"/>
          <w:sz w:val="28"/>
          <w:szCs w:val="28"/>
        </w:rPr>
        <w:t xml:space="preserve">                                                        </w:t>
      </w:r>
      <w:r>
        <w:rPr>
          <w:color w:val="000000"/>
          <w:sz w:val="28"/>
          <w:szCs w:val="28"/>
        </w:rPr>
        <w:t xml:space="preserve">                         №50</w:t>
      </w:r>
    </w:p>
    <w:p w:rsidR="00B60B6C" w:rsidRPr="00A3228F" w:rsidRDefault="00B60B6C" w:rsidP="00B60B6C">
      <w:pPr>
        <w:shd w:val="clear" w:color="auto" w:fill="FFFFFF"/>
        <w:autoSpaceDE w:val="0"/>
        <w:autoSpaceDN w:val="0"/>
        <w:adjustRightInd w:val="0"/>
        <w:spacing w:line="360" w:lineRule="atLeas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</w:t>
      </w:r>
      <w:proofErr w:type="gramStart"/>
      <w:r>
        <w:rPr>
          <w:color w:val="000000"/>
          <w:sz w:val="28"/>
          <w:szCs w:val="28"/>
        </w:rPr>
        <w:t>.Д</w:t>
      </w:r>
      <w:proofErr w:type="gramEnd"/>
      <w:r>
        <w:rPr>
          <w:color w:val="000000"/>
          <w:sz w:val="28"/>
          <w:szCs w:val="28"/>
        </w:rPr>
        <w:t>егтярное</w:t>
      </w:r>
      <w:proofErr w:type="spellEnd"/>
    </w:p>
    <w:p w:rsidR="00B60B6C" w:rsidRPr="00A3228F" w:rsidRDefault="00B60B6C" w:rsidP="00B60B6C">
      <w:pPr>
        <w:shd w:val="clear" w:color="auto" w:fill="FFFFFF"/>
        <w:autoSpaceDE w:val="0"/>
        <w:autoSpaceDN w:val="0"/>
        <w:adjustRightInd w:val="0"/>
        <w:spacing w:line="360" w:lineRule="atLeast"/>
        <w:rPr>
          <w:color w:val="000000"/>
          <w:sz w:val="28"/>
          <w:szCs w:val="28"/>
        </w:rPr>
      </w:pPr>
    </w:p>
    <w:p w:rsidR="00B60B6C" w:rsidRPr="00A3228F" w:rsidRDefault="00B60B6C" w:rsidP="00B60B6C">
      <w:pPr>
        <w:shd w:val="clear" w:color="auto" w:fill="FFFFFF"/>
        <w:autoSpaceDE w:val="0"/>
        <w:autoSpaceDN w:val="0"/>
        <w:adjustRightInd w:val="0"/>
        <w:spacing w:line="360" w:lineRule="exact"/>
        <w:rPr>
          <w:bCs/>
          <w:color w:val="000000"/>
          <w:sz w:val="28"/>
          <w:szCs w:val="28"/>
        </w:rPr>
      </w:pPr>
      <w:r w:rsidRPr="00A3228F">
        <w:rPr>
          <w:bCs/>
          <w:color w:val="000000"/>
          <w:sz w:val="28"/>
          <w:szCs w:val="28"/>
        </w:rPr>
        <w:t>О внесении изменений и дополнений в Устав</w:t>
      </w:r>
    </w:p>
    <w:p w:rsidR="00B60B6C" w:rsidRPr="00A3228F" w:rsidRDefault="00B60B6C" w:rsidP="00B60B6C">
      <w:pPr>
        <w:shd w:val="clear" w:color="auto" w:fill="FFFFFF"/>
        <w:autoSpaceDE w:val="0"/>
        <w:autoSpaceDN w:val="0"/>
        <w:adjustRightInd w:val="0"/>
        <w:spacing w:line="360" w:lineRule="exac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Дегтяренского  сельского поселения Каменского </w:t>
      </w:r>
    </w:p>
    <w:p w:rsidR="00B60B6C" w:rsidRPr="00A3228F" w:rsidRDefault="00B60B6C" w:rsidP="00B60B6C">
      <w:pPr>
        <w:shd w:val="clear" w:color="auto" w:fill="FFFFFF"/>
        <w:autoSpaceDE w:val="0"/>
        <w:autoSpaceDN w:val="0"/>
        <w:adjustRightInd w:val="0"/>
        <w:spacing w:line="360" w:lineRule="exact"/>
        <w:rPr>
          <w:bCs/>
          <w:color w:val="000000"/>
          <w:sz w:val="28"/>
          <w:szCs w:val="28"/>
        </w:rPr>
      </w:pPr>
      <w:r w:rsidRPr="00A3228F">
        <w:rPr>
          <w:bCs/>
          <w:color w:val="000000"/>
          <w:sz w:val="28"/>
          <w:szCs w:val="28"/>
        </w:rPr>
        <w:t>муниципального района Воронежской области</w:t>
      </w:r>
    </w:p>
    <w:p w:rsidR="00B60B6C" w:rsidRPr="00A3228F" w:rsidRDefault="00B60B6C" w:rsidP="00B60B6C">
      <w:pPr>
        <w:spacing w:line="360" w:lineRule="exact"/>
        <w:jc w:val="both"/>
        <w:rPr>
          <w:sz w:val="28"/>
          <w:szCs w:val="28"/>
        </w:rPr>
      </w:pPr>
    </w:p>
    <w:p w:rsidR="00B60B6C" w:rsidRPr="00A3228F" w:rsidRDefault="00B60B6C" w:rsidP="00B60B6C">
      <w:pPr>
        <w:shd w:val="clear" w:color="auto" w:fill="FFFFFF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proofErr w:type="gramStart"/>
      <w:r w:rsidRPr="00A3228F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 уставов муниципальных образований», в целях приведения Устава </w:t>
      </w:r>
      <w:r>
        <w:rPr>
          <w:bCs/>
          <w:color w:val="000000"/>
          <w:sz w:val="28"/>
          <w:szCs w:val="28"/>
        </w:rPr>
        <w:t xml:space="preserve">Дегтяренского сельского поселения Каменского </w:t>
      </w:r>
      <w:r w:rsidRPr="00A3228F">
        <w:rPr>
          <w:bCs/>
          <w:color w:val="000000"/>
          <w:sz w:val="28"/>
          <w:szCs w:val="28"/>
        </w:rPr>
        <w:t xml:space="preserve">муниципального района Воронежской области в соответствие с действующим законодательством, Совет народных депутатов </w:t>
      </w:r>
      <w:r>
        <w:rPr>
          <w:bCs/>
          <w:color w:val="000000"/>
          <w:sz w:val="28"/>
          <w:szCs w:val="28"/>
        </w:rPr>
        <w:t xml:space="preserve">Дегтяренского  сельского поселения Каменского </w:t>
      </w:r>
      <w:r w:rsidRPr="00A3228F">
        <w:rPr>
          <w:bCs/>
          <w:color w:val="000000"/>
          <w:sz w:val="28"/>
          <w:szCs w:val="28"/>
        </w:rPr>
        <w:t xml:space="preserve">муниципального района Воронежской области </w:t>
      </w:r>
      <w:proofErr w:type="gramEnd"/>
    </w:p>
    <w:p w:rsidR="00B60B6C" w:rsidRPr="00A3228F" w:rsidRDefault="00B60B6C" w:rsidP="00B60B6C">
      <w:pPr>
        <w:shd w:val="clear" w:color="auto" w:fill="FFFFFF"/>
        <w:autoSpaceDE w:val="0"/>
        <w:autoSpaceDN w:val="0"/>
        <w:adjustRightInd w:val="0"/>
        <w:spacing w:line="360" w:lineRule="exact"/>
        <w:ind w:firstLine="720"/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РЕШИЛ</w:t>
      </w:r>
      <w:r w:rsidRPr="00A3228F">
        <w:rPr>
          <w:bCs/>
          <w:color w:val="000000"/>
          <w:sz w:val="28"/>
          <w:szCs w:val="28"/>
        </w:rPr>
        <w:t>:</w:t>
      </w:r>
    </w:p>
    <w:p w:rsidR="00B60B6C" w:rsidRPr="00A3228F" w:rsidRDefault="00B60B6C" w:rsidP="00B60B6C">
      <w:pPr>
        <w:numPr>
          <w:ilvl w:val="0"/>
          <w:numId w:val="1"/>
        </w:numPr>
        <w:tabs>
          <w:tab w:val="clear" w:pos="885"/>
          <w:tab w:val="left" w:pos="12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A3228F">
        <w:rPr>
          <w:sz w:val="28"/>
          <w:szCs w:val="28"/>
        </w:rPr>
        <w:t xml:space="preserve">Внести в Устав </w:t>
      </w:r>
      <w:r>
        <w:rPr>
          <w:bCs/>
          <w:color w:val="000000"/>
          <w:sz w:val="28"/>
          <w:szCs w:val="28"/>
        </w:rPr>
        <w:t xml:space="preserve">Дегтяренского  сельского поселения Каменского </w:t>
      </w:r>
      <w:r w:rsidRPr="00A3228F">
        <w:rPr>
          <w:bCs/>
          <w:color w:val="000000"/>
          <w:sz w:val="28"/>
          <w:szCs w:val="28"/>
        </w:rPr>
        <w:t xml:space="preserve">муниципального района Воронежской области </w:t>
      </w:r>
      <w:r w:rsidRPr="00A3228F">
        <w:rPr>
          <w:sz w:val="28"/>
          <w:szCs w:val="28"/>
        </w:rPr>
        <w:t>изменения и дополнения согласно приложению.</w:t>
      </w:r>
    </w:p>
    <w:p w:rsidR="00B60B6C" w:rsidRPr="00A3228F" w:rsidRDefault="00B60B6C" w:rsidP="00B60B6C">
      <w:pPr>
        <w:tabs>
          <w:tab w:val="left" w:pos="120"/>
        </w:tabs>
        <w:spacing w:line="360" w:lineRule="exact"/>
        <w:ind w:firstLine="720"/>
        <w:jc w:val="both"/>
        <w:rPr>
          <w:sz w:val="28"/>
          <w:szCs w:val="28"/>
        </w:rPr>
      </w:pPr>
      <w:r w:rsidRPr="00A3228F">
        <w:rPr>
          <w:sz w:val="28"/>
          <w:szCs w:val="28"/>
        </w:rPr>
        <w:t>2.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законодательством.</w:t>
      </w:r>
    </w:p>
    <w:p w:rsidR="00B60B6C" w:rsidRPr="00A3228F" w:rsidRDefault="00B60B6C" w:rsidP="00B60B6C">
      <w:pPr>
        <w:numPr>
          <w:ilvl w:val="0"/>
          <w:numId w:val="2"/>
        </w:numPr>
        <w:tabs>
          <w:tab w:val="left" w:pos="12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Обнародовать</w:t>
      </w:r>
      <w:r w:rsidRPr="00A3228F">
        <w:rPr>
          <w:sz w:val="28"/>
          <w:szCs w:val="28"/>
        </w:rPr>
        <w:t xml:space="preserve"> настоящее решение после его государственной регистрации.</w:t>
      </w:r>
    </w:p>
    <w:p w:rsidR="00B60B6C" w:rsidRDefault="00B60B6C" w:rsidP="00B60B6C">
      <w:pPr>
        <w:tabs>
          <w:tab w:val="left" w:pos="120"/>
        </w:tabs>
        <w:spacing w:line="360" w:lineRule="exact"/>
        <w:ind w:firstLine="720"/>
        <w:jc w:val="both"/>
        <w:rPr>
          <w:sz w:val="28"/>
          <w:szCs w:val="28"/>
        </w:rPr>
      </w:pPr>
      <w:r w:rsidRPr="00A3228F">
        <w:rPr>
          <w:sz w:val="28"/>
          <w:szCs w:val="28"/>
        </w:rPr>
        <w:t xml:space="preserve">4.     Настоящее решение вступает в силу после его </w:t>
      </w:r>
      <w:r>
        <w:rPr>
          <w:sz w:val="28"/>
          <w:szCs w:val="28"/>
        </w:rPr>
        <w:t>обнародования</w:t>
      </w:r>
      <w:r w:rsidRPr="00A3228F">
        <w:rPr>
          <w:sz w:val="28"/>
          <w:szCs w:val="28"/>
        </w:rPr>
        <w:t>.</w:t>
      </w:r>
    </w:p>
    <w:p w:rsidR="00B60B6C" w:rsidRPr="00A3228F" w:rsidRDefault="00B60B6C" w:rsidP="00B60B6C">
      <w:pPr>
        <w:tabs>
          <w:tab w:val="left" w:pos="120"/>
        </w:tabs>
        <w:spacing w:line="360" w:lineRule="exact"/>
        <w:ind w:firstLine="720"/>
        <w:jc w:val="both"/>
        <w:rPr>
          <w:sz w:val="28"/>
          <w:szCs w:val="28"/>
        </w:rPr>
      </w:pPr>
    </w:p>
    <w:p w:rsidR="00B60B6C" w:rsidRPr="00A3228F" w:rsidRDefault="00B60B6C" w:rsidP="00B60B6C">
      <w:pPr>
        <w:spacing w:line="360" w:lineRule="exact"/>
        <w:jc w:val="both"/>
        <w:rPr>
          <w:sz w:val="28"/>
          <w:szCs w:val="28"/>
        </w:rPr>
      </w:pPr>
      <w:r w:rsidRPr="00A3228F">
        <w:rPr>
          <w:sz w:val="28"/>
          <w:szCs w:val="28"/>
        </w:rPr>
        <w:t>Глава</w:t>
      </w:r>
      <w:r>
        <w:rPr>
          <w:sz w:val="28"/>
          <w:szCs w:val="28"/>
        </w:rPr>
        <w:t xml:space="preserve"> Дегтяренского </w:t>
      </w:r>
    </w:p>
    <w:p w:rsidR="00B60B6C" w:rsidRDefault="00B60B6C" w:rsidP="00B60B6C">
      <w:pPr>
        <w:spacing w:line="360" w:lineRule="exact"/>
        <w:jc w:val="both"/>
        <w:rPr>
          <w:sz w:val="28"/>
          <w:szCs w:val="28"/>
        </w:rPr>
      </w:pPr>
      <w:r w:rsidRPr="00A3228F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                                                                        </w:t>
      </w:r>
      <w:proofErr w:type="spellStart"/>
      <w:r>
        <w:rPr>
          <w:sz w:val="28"/>
          <w:szCs w:val="28"/>
        </w:rPr>
        <w:t>С.И.Савченко</w:t>
      </w:r>
      <w:proofErr w:type="spellEnd"/>
      <w:r>
        <w:rPr>
          <w:sz w:val="28"/>
          <w:szCs w:val="28"/>
        </w:rPr>
        <w:t xml:space="preserve"> </w:t>
      </w:r>
      <w:r w:rsidRPr="00A3228F">
        <w:rPr>
          <w:sz w:val="28"/>
          <w:szCs w:val="28"/>
        </w:rPr>
        <w:t xml:space="preserve">     </w:t>
      </w:r>
    </w:p>
    <w:p w:rsidR="00B60B6C" w:rsidRDefault="00B60B6C" w:rsidP="00B60B6C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B60B6C" w:rsidRDefault="00B60B6C" w:rsidP="00B60B6C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</w:p>
    <w:p w:rsidR="00B60B6C" w:rsidRDefault="00B60B6C" w:rsidP="00B60B6C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</w:p>
    <w:p w:rsidR="00B60B6C" w:rsidRPr="00A3228F" w:rsidRDefault="00B60B6C" w:rsidP="00B60B6C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  <w:r w:rsidRPr="00A3228F">
        <w:rPr>
          <w:sz w:val="28"/>
          <w:szCs w:val="28"/>
        </w:rPr>
        <w:lastRenderedPageBreak/>
        <w:t xml:space="preserve">Приложение к решению </w:t>
      </w:r>
    </w:p>
    <w:p w:rsidR="00B60B6C" w:rsidRPr="00A3228F" w:rsidRDefault="00B60B6C" w:rsidP="00B60B6C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  <w:r w:rsidRPr="00A3228F">
        <w:rPr>
          <w:sz w:val="28"/>
          <w:szCs w:val="28"/>
        </w:rPr>
        <w:t xml:space="preserve">Совета народных депутатов </w:t>
      </w:r>
    </w:p>
    <w:p w:rsidR="00B60B6C" w:rsidRDefault="00B60B6C" w:rsidP="00B60B6C">
      <w:pPr>
        <w:tabs>
          <w:tab w:val="left" w:pos="120"/>
        </w:tabs>
        <w:spacing w:line="360" w:lineRule="exact"/>
        <w:ind w:firstLine="72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Дегтяренского  сельского поселения </w:t>
      </w:r>
    </w:p>
    <w:p w:rsidR="00B60B6C" w:rsidRPr="00A3228F" w:rsidRDefault="00B60B6C" w:rsidP="00B60B6C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Каменского </w:t>
      </w:r>
      <w:r w:rsidRPr="00A3228F">
        <w:rPr>
          <w:bCs/>
          <w:color w:val="000000"/>
          <w:sz w:val="28"/>
          <w:szCs w:val="28"/>
        </w:rPr>
        <w:t>муниципального района</w:t>
      </w:r>
    </w:p>
    <w:p w:rsidR="00B60B6C" w:rsidRPr="00A3228F" w:rsidRDefault="00B60B6C" w:rsidP="00B60B6C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  <w:r w:rsidRPr="00A3228F">
        <w:rPr>
          <w:sz w:val="28"/>
          <w:szCs w:val="28"/>
        </w:rPr>
        <w:t>Воронежской области</w:t>
      </w:r>
    </w:p>
    <w:p w:rsidR="00B60B6C" w:rsidRPr="00A3228F" w:rsidRDefault="00B60B6C" w:rsidP="00B60B6C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от 07 сентября 2021 года №  50</w:t>
      </w:r>
      <w:bookmarkStart w:id="0" w:name="_GoBack"/>
      <w:bookmarkEnd w:id="0"/>
    </w:p>
    <w:p w:rsidR="00B60B6C" w:rsidRPr="00A3228F" w:rsidRDefault="00B60B6C" w:rsidP="00B60B6C">
      <w:pPr>
        <w:tabs>
          <w:tab w:val="left" w:pos="120"/>
        </w:tabs>
        <w:spacing w:line="360" w:lineRule="exact"/>
        <w:ind w:firstLine="720"/>
        <w:jc w:val="right"/>
        <w:rPr>
          <w:sz w:val="28"/>
          <w:szCs w:val="28"/>
        </w:rPr>
      </w:pPr>
    </w:p>
    <w:p w:rsidR="00B60B6C" w:rsidRPr="00A25A93" w:rsidRDefault="00B60B6C" w:rsidP="00B60B6C">
      <w:pPr>
        <w:tabs>
          <w:tab w:val="left" w:pos="120"/>
        </w:tabs>
        <w:spacing w:line="360" w:lineRule="exact"/>
        <w:ind w:firstLine="720"/>
        <w:jc w:val="right"/>
        <w:rPr>
          <w:b/>
          <w:sz w:val="28"/>
          <w:szCs w:val="28"/>
        </w:rPr>
      </w:pPr>
    </w:p>
    <w:p w:rsidR="00B60B6C" w:rsidRPr="00A25A93" w:rsidRDefault="00B60B6C" w:rsidP="00B60B6C">
      <w:pPr>
        <w:adjustRightInd w:val="0"/>
        <w:spacing w:line="360" w:lineRule="exact"/>
        <w:ind w:firstLine="709"/>
        <w:jc w:val="center"/>
        <w:rPr>
          <w:b/>
          <w:bCs/>
          <w:sz w:val="28"/>
          <w:szCs w:val="28"/>
        </w:rPr>
      </w:pPr>
      <w:r w:rsidRPr="00A25A93">
        <w:rPr>
          <w:b/>
          <w:sz w:val="28"/>
          <w:szCs w:val="28"/>
        </w:rPr>
        <w:t xml:space="preserve">Изменения и дополнения в Устав </w:t>
      </w:r>
      <w:r>
        <w:rPr>
          <w:b/>
          <w:bCs/>
          <w:color w:val="000000"/>
          <w:sz w:val="28"/>
          <w:szCs w:val="28"/>
        </w:rPr>
        <w:t xml:space="preserve">Дегтяренского  сельского поселения Каменского </w:t>
      </w:r>
      <w:r w:rsidRPr="00A25A93">
        <w:rPr>
          <w:b/>
          <w:bCs/>
          <w:color w:val="000000"/>
          <w:sz w:val="28"/>
          <w:szCs w:val="28"/>
        </w:rPr>
        <w:t>муниципального района Воронежской области</w:t>
      </w:r>
    </w:p>
    <w:p w:rsidR="00B60B6C" w:rsidRDefault="00B60B6C" w:rsidP="00B60B6C">
      <w:pPr>
        <w:adjustRightInd w:val="0"/>
        <w:spacing w:line="360" w:lineRule="exact"/>
        <w:ind w:firstLine="709"/>
        <w:jc w:val="both"/>
        <w:rPr>
          <w:b/>
          <w:bCs/>
          <w:sz w:val="28"/>
          <w:szCs w:val="28"/>
        </w:rPr>
      </w:pPr>
    </w:p>
    <w:p w:rsidR="00B60B6C" w:rsidRPr="00617AF0" w:rsidRDefault="00B60B6C" w:rsidP="00B60B6C">
      <w:pPr>
        <w:adjustRightInd w:val="0"/>
        <w:spacing w:line="360" w:lineRule="exact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10322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В статье  10 Устава </w:t>
      </w:r>
      <w:r w:rsidRPr="00617AF0">
        <w:rPr>
          <w:bCs/>
          <w:sz w:val="28"/>
          <w:szCs w:val="28"/>
        </w:rPr>
        <w:t>часть 1 дополнить пунктами 17 и 18 следующего  содержания:</w:t>
      </w:r>
    </w:p>
    <w:p w:rsidR="00B60B6C" w:rsidRDefault="00B60B6C" w:rsidP="00B60B6C">
      <w:pPr>
        <w:autoSpaceDE w:val="0"/>
        <w:autoSpaceDN w:val="0"/>
        <w:adjustRightInd w:val="0"/>
        <w:spacing w:line="36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«17) предоставление сотруднику, замещающему  должность участкового уполномоченного полиции, и членам его  семьи жилого помещения на  период замещения сотрудником указанной  должности;</w:t>
      </w:r>
      <w:proofErr w:type="gramEnd"/>
    </w:p>
    <w:p w:rsidR="00B60B6C" w:rsidRDefault="00B60B6C" w:rsidP="00B60B6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18) осуществление мероприятий  по  оказанию  помощи лицам, находящимся  в состоянии алкогольного, наркотического или иного токсического  опьянения</w:t>
      </w:r>
      <w:proofErr w:type="gramStart"/>
      <w:r>
        <w:rPr>
          <w:bCs/>
          <w:sz w:val="28"/>
          <w:szCs w:val="28"/>
        </w:rPr>
        <w:t xml:space="preserve">.». </w:t>
      </w:r>
      <w:proofErr w:type="gramEnd"/>
    </w:p>
    <w:p w:rsidR="00B60B6C" w:rsidRDefault="00B60B6C" w:rsidP="00B60B6C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sz w:val="28"/>
          <w:szCs w:val="28"/>
        </w:rPr>
      </w:pPr>
      <w:r w:rsidRPr="0010322F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В статье 18 Устава:</w:t>
      </w:r>
    </w:p>
    <w:p w:rsidR="00B60B6C" w:rsidRDefault="00B60B6C" w:rsidP="00B60B6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374ECC">
        <w:rPr>
          <w:sz w:val="28"/>
          <w:szCs w:val="28"/>
        </w:rPr>
        <w:t>2.1. часть 7 дополнить пунктом 7 следующего  содержания:</w:t>
      </w:r>
    </w:p>
    <w:p w:rsidR="00B60B6C" w:rsidRDefault="00B60B6C" w:rsidP="00B60B6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«7) обсуждение инициативного проекта  и принятие решения  по  вопросу о его  одобрении</w:t>
      </w:r>
      <w:proofErr w:type="gramStart"/>
      <w:r>
        <w:rPr>
          <w:sz w:val="28"/>
          <w:szCs w:val="28"/>
        </w:rPr>
        <w:t>.»;</w:t>
      </w:r>
    </w:p>
    <w:p w:rsidR="00B60B6C" w:rsidRDefault="00B60B6C" w:rsidP="00B60B6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>2.2. дополнить частью 8.1. следующего  содержания:</w:t>
      </w:r>
    </w:p>
    <w:p w:rsidR="00B60B6C" w:rsidRPr="00EE2A22" w:rsidRDefault="00B60B6C" w:rsidP="00B60B6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«8.1. Органы  территориального общественного самоуправления могут выдвигать инициативный  проект в качестве инициаторов проекта</w:t>
      </w:r>
      <w:proofErr w:type="gramStart"/>
      <w:r>
        <w:rPr>
          <w:sz w:val="28"/>
          <w:szCs w:val="28"/>
        </w:rPr>
        <w:t>.»;</w:t>
      </w:r>
    </w:p>
    <w:p w:rsidR="00B60B6C" w:rsidRDefault="00B60B6C" w:rsidP="00B60B6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proofErr w:type="gramEnd"/>
      <w:r w:rsidRPr="00D568C8"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</w:rPr>
        <w:t>В статье 18.1</w:t>
      </w:r>
      <w:r w:rsidRPr="00D568C8">
        <w:rPr>
          <w:b/>
          <w:sz w:val="28"/>
          <w:szCs w:val="28"/>
        </w:rPr>
        <w:t xml:space="preserve"> Устава</w:t>
      </w:r>
      <w:r>
        <w:rPr>
          <w:b/>
          <w:sz w:val="28"/>
          <w:szCs w:val="28"/>
        </w:rPr>
        <w:t xml:space="preserve"> </w:t>
      </w:r>
      <w:r w:rsidRPr="00F04537">
        <w:rPr>
          <w:sz w:val="28"/>
          <w:szCs w:val="28"/>
        </w:rPr>
        <w:t>часть 6 дополнить пунктом 4.1 следующего содержания:</w:t>
      </w:r>
    </w:p>
    <w:p w:rsidR="00B60B6C" w:rsidRPr="00F04537" w:rsidRDefault="00B60B6C" w:rsidP="00B60B6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«4.1) вправе выступить  с инициативой  о внесении  инициативного проекта  по  вопросам, имеющим приоритетное  значение  для  жителей  сельского  населенного пункта;».</w:t>
      </w:r>
    </w:p>
    <w:p w:rsidR="00B60B6C" w:rsidRDefault="00B60B6C" w:rsidP="00B60B6C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sz w:val="28"/>
          <w:szCs w:val="28"/>
        </w:rPr>
      </w:pPr>
      <w:r w:rsidRPr="009400C6">
        <w:rPr>
          <w:b/>
          <w:sz w:val="28"/>
          <w:szCs w:val="28"/>
        </w:rPr>
        <w:t xml:space="preserve">4. </w:t>
      </w:r>
      <w:r>
        <w:rPr>
          <w:b/>
          <w:sz w:val="28"/>
          <w:szCs w:val="28"/>
        </w:rPr>
        <w:t>В статье  20 Устава:</w:t>
      </w:r>
    </w:p>
    <w:p w:rsidR="00B60B6C" w:rsidRPr="00F04537" w:rsidRDefault="00B60B6C" w:rsidP="00B60B6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04537">
        <w:rPr>
          <w:sz w:val="28"/>
          <w:szCs w:val="28"/>
        </w:rPr>
        <w:t xml:space="preserve">4.1. </w:t>
      </w:r>
      <w:r>
        <w:rPr>
          <w:sz w:val="28"/>
          <w:szCs w:val="28"/>
        </w:rPr>
        <w:t>Ч</w:t>
      </w:r>
      <w:r w:rsidRPr="00F04537">
        <w:rPr>
          <w:sz w:val="28"/>
          <w:szCs w:val="28"/>
        </w:rPr>
        <w:t>аст</w:t>
      </w:r>
      <w:r>
        <w:rPr>
          <w:sz w:val="28"/>
          <w:szCs w:val="28"/>
        </w:rPr>
        <w:t>ь</w:t>
      </w:r>
      <w:r w:rsidRPr="00F04537">
        <w:rPr>
          <w:sz w:val="28"/>
          <w:szCs w:val="28"/>
        </w:rPr>
        <w:t xml:space="preserve"> 1 </w:t>
      </w:r>
      <w:r>
        <w:rPr>
          <w:sz w:val="28"/>
          <w:szCs w:val="28"/>
        </w:rPr>
        <w:t xml:space="preserve"> после </w:t>
      </w:r>
      <w:r w:rsidRPr="00F04537">
        <w:rPr>
          <w:sz w:val="28"/>
          <w:szCs w:val="28"/>
        </w:rPr>
        <w:t>слов</w:t>
      </w:r>
      <w:r>
        <w:rPr>
          <w:sz w:val="28"/>
          <w:szCs w:val="28"/>
        </w:rPr>
        <w:t xml:space="preserve"> «и должностных  лиц  местного самоуправления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 xml:space="preserve"> дополнить  словами «обсуждения  вопросов  внесения  инициативных проектов и их рассмотрения,»;</w:t>
      </w:r>
    </w:p>
    <w:p w:rsidR="00B60B6C" w:rsidRPr="00F04537" w:rsidRDefault="00B60B6C" w:rsidP="00B60B6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04537">
        <w:rPr>
          <w:sz w:val="28"/>
          <w:szCs w:val="28"/>
        </w:rPr>
        <w:t xml:space="preserve">4.2. Часть </w:t>
      </w:r>
      <w:r>
        <w:rPr>
          <w:sz w:val="28"/>
          <w:szCs w:val="28"/>
        </w:rPr>
        <w:t>5</w:t>
      </w:r>
      <w:r w:rsidRPr="00F04537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 абзацем</w:t>
      </w:r>
      <w:r w:rsidRPr="00F04537">
        <w:rPr>
          <w:sz w:val="28"/>
          <w:szCs w:val="28"/>
        </w:rPr>
        <w:t>:</w:t>
      </w:r>
    </w:p>
    <w:p w:rsidR="00B60B6C" w:rsidRDefault="00B60B6C" w:rsidP="00B60B6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 собрании граждан по  вопросам внесения инициативных проектов и их рассмотрения вправе принимать участие жители соответствующей  территории, достигшие шестнадцатилетнего  возраста. Порядок  назначения  и проведения  собрания  граждан в целях рассмотрения и обсуждения </w:t>
      </w:r>
      <w:r>
        <w:rPr>
          <w:sz w:val="28"/>
          <w:szCs w:val="28"/>
        </w:rPr>
        <w:lastRenderedPageBreak/>
        <w:t>вопросов внесения инициативных проектов определяется решением Совета народных депутатов Дегтяренского  сельского  поселения</w:t>
      </w:r>
      <w:proofErr w:type="gramStart"/>
      <w:r>
        <w:rPr>
          <w:sz w:val="28"/>
          <w:szCs w:val="28"/>
        </w:rPr>
        <w:t>.»;</w:t>
      </w:r>
    </w:p>
    <w:p w:rsidR="00B60B6C" w:rsidRDefault="00B60B6C" w:rsidP="00B60B6C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sz w:val="28"/>
          <w:szCs w:val="28"/>
        </w:rPr>
      </w:pPr>
      <w:proofErr w:type="gramEnd"/>
      <w:r>
        <w:rPr>
          <w:b/>
          <w:sz w:val="28"/>
          <w:szCs w:val="28"/>
        </w:rPr>
        <w:t>5</w:t>
      </w:r>
      <w:r w:rsidRPr="009400C6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В статье  22 Устава:</w:t>
      </w:r>
    </w:p>
    <w:p w:rsidR="00B60B6C" w:rsidRPr="003140DF" w:rsidRDefault="00B60B6C" w:rsidP="00B60B6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3140DF">
        <w:rPr>
          <w:sz w:val="28"/>
          <w:szCs w:val="28"/>
        </w:rPr>
        <w:t xml:space="preserve">5.1. Часть </w:t>
      </w:r>
      <w:r>
        <w:rPr>
          <w:sz w:val="28"/>
          <w:szCs w:val="28"/>
        </w:rPr>
        <w:t>2</w:t>
      </w:r>
      <w:r w:rsidRPr="003140DF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предложением</w:t>
      </w:r>
      <w:r w:rsidRPr="003140DF">
        <w:rPr>
          <w:sz w:val="28"/>
          <w:szCs w:val="28"/>
        </w:rPr>
        <w:t>:</w:t>
      </w:r>
    </w:p>
    <w:p w:rsidR="00B60B6C" w:rsidRDefault="00B60B6C" w:rsidP="00B60B6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7D3CBE">
        <w:rPr>
          <w:sz w:val="28"/>
          <w:szCs w:val="28"/>
        </w:rPr>
        <w:t>«</w:t>
      </w:r>
      <w:r>
        <w:rPr>
          <w:sz w:val="28"/>
          <w:szCs w:val="28"/>
        </w:rPr>
        <w:t>В опросе граждан  по  вопросу выявления мнения граждан  о поддержке инициативного проекта вправе участвовать жители Дегтяренского сельского  поселения или его  части, в которых предлагается реализовать инициативный проект, достигшие шестнадцатилетнего возраста</w:t>
      </w:r>
      <w:proofErr w:type="gramStart"/>
      <w:r>
        <w:rPr>
          <w:sz w:val="28"/>
          <w:szCs w:val="28"/>
        </w:rPr>
        <w:t>.»;</w:t>
      </w:r>
      <w:proofErr w:type="gramEnd"/>
    </w:p>
    <w:p w:rsidR="00B60B6C" w:rsidRPr="003140DF" w:rsidRDefault="00B60B6C" w:rsidP="00B60B6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Часть 3 </w:t>
      </w:r>
      <w:r w:rsidRPr="003140DF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</w:t>
      </w:r>
      <w:r w:rsidRPr="003140DF">
        <w:rPr>
          <w:sz w:val="28"/>
          <w:szCs w:val="28"/>
        </w:rPr>
        <w:t xml:space="preserve">ть </w:t>
      </w:r>
      <w:r>
        <w:rPr>
          <w:sz w:val="28"/>
          <w:szCs w:val="28"/>
        </w:rPr>
        <w:t>пунктом 3 следующего  содержания:</w:t>
      </w:r>
    </w:p>
    <w:p w:rsidR="00B60B6C" w:rsidRDefault="00B60B6C" w:rsidP="00B60B6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«3) жителей Дегтяренского сельского  поселения  или  его  части, в которых предлагается  реализовать  инициативный  проект, достигших шестнадцатилетнего возраста, - для  выявления мнения граждан  о поддержке данного  инициативного проекта</w:t>
      </w:r>
      <w:proofErr w:type="gramStart"/>
      <w:r w:rsidRPr="007D3CBE">
        <w:rPr>
          <w:sz w:val="28"/>
          <w:szCs w:val="28"/>
        </w:rPr>
        <w:t>.»</w:t>
      </w:r>
      <w:r>
        <w:rPr>
          <w:sz w:val="28"/>
          <w:szCs w:val="28"/>
        </w:rPr>
        <w:t>;</w:t>
      </w:r>
    </w:p>
    <w:p w:rsidR="00B60B6C" w:rsidRDefault="00B60B6C" w:rsidP="00B60B6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 xml:space="preserve">5.3. В части 5 в абзаце первом слова «Советом народных депутатов Дегтяренского  сельского поселения. В </w:t>
      </w:r>
      <w:proofErr w:type="gramStart"/>
      <w:r>
        <w:rPr>
          <w:sz w:val="28"/>
          <w:szCs w:val="28"/>
        </w:rPr>
        <w:t>нормативном</w:t>
      </w:r>
      <w:proofErr w:type="gramEnd"/>
      <w:r>
        <w:rPr>
          <w:sz w:val="28"/>
          <w:szCs w:val="28"/>
        </w:rPr>
        <w:t>» заменить словами «Советом народных  депутатов  Дегтяренского   сельского  поселения. Для  проведения опроса граждан  может использоваться официальный сайт Дегтяренского  сельского  поселения  в информационно-телекоммуникационной  сети «Интернет». В нормативном»;</w:t>
      </w:r>
    </w:p>
    <w:p w:rsidR="00B60B6C" w:rsidRDefault="00B60B6C" w:rsidP="00B60B6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Часть 5 дополнить пунктом 6 следующего  содержания:</w:t>
      </w:r>
    </w:p>
    <w:p w:rsidR="00B60B6C" w:rsidRDefault="00B60B6C" w:rsidP="00B60B6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«6) порядок  идентификации  участников опроса в случае проведения опроса граждан  с использованием официального  сайта Дегтяренского  сельского поселения в информационно-телекоммуникационной  сети «Интернет»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;</w:t>
      </w:r>
    </w:p>
    <w:p w:rsidR="00B60B6C" w:rsidRDefault="00B60B6C" w:rsidP="00B60B6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5.5.Пункт 1 части 7 дополнить словами  «или жителей  Дегтяренского  сельского поселения». </w:t>
      </w:r>
    </w:p>
    <w:p w:rsidR="00B60B6C" w:rsidRDefault="00B60B6C" w:rsidP="00B60B6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:rsidR="00B60B6C" w:rsidRDefault="00B60B6C" w:rsidP="00B60B6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:rsidR="00B60B6C" w:rsidRDefault="00B60B6C" w:rsidP="00B60B6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:rsidR="00B60B6C" w:rsidRDefault="00B60B6C" w:rsidP="00B60B6C">
      <w:pPr>
        <w:spacing w:line="360" w:lineRule="exact"/>
        <w:rPr>
          <w:sz w:val="28"/>
          <w:szCs w:val="28"/>
        </w:rPr>
      </w:pPr>
    </w:p>
    <w:p w:rsidR="00B60B6C" w:rsidRDefault="00B60B6C" w:rsidP="00B60B6C">
      <w:pPr>
        <w:spacing w:line="360" w:lineRule="exact"/>
        <w:rPr>
          <w:sz w:val="28"/>
          <w:szCs w:val="28"/>
        </w:rPr>
      </w:pPr>
    </w:p>
    <w:p w:rsidR="00B60B6C" w:rsidRDefault="00B60B6C" w:rsidP="00B60B6C">
      <w:pPr>
        <w:spacing w:line="360" w:lineRule="exact"/>
        <w:rPr>
          <w:sz w:val="28"/>
          <w:szCs w:val="28"/>
        </w:rPr>
      </w:pPr>
    </w:p>
    <w:p w:rsidR="00B60B6C" w:rsidRDefault="00B60B6C" w:rsidP="00B60B6C">
      <w:pPr>
        <w:spacing w:line="360" w:lineRule="exact"/>
        <w:rPr>
          <w:sz w:val="28"/>
          <w:szCs w:val="28"/>
        </w:rPr>
      </w:pPr>
    </w:p>
    <w:p w:rsidR="00B60B6C" w:rsidRDefault="00B60B6C" w:rsidP="00B60B6C">
      <w:pPr>
        <w:spacing w:line="360" w:lineRule="exact"/>
        <w:rPr>
          <w:sz w:val="28"/>
          <w:szCs w:val="28"/>
        </w:rPr>
      </w:pPr>
    </w:p>
    <w:p w:rsidR="00B60B6C" w:rsidRDefault="00B60B6C" w:rsidP="00B60B6C">
      <w:pPr>
        <w:spacing w:line="360" w:lineRule="exact"/>
        <w:rPr>
          <w:sz w:val="28"/>
          <w:szCs w:val="28"/>
        </w:rPr>
      </w:pPr>
    </w:p>
    <w:p w:rsidR="00B60B6C" w:rsidRDefault="00B60B6C" w:rsidP="00B60B6C">
      <w:pPr>
        <w:spacing w:line="360" w:lineRule="exact"/>
        <w:rPr>
          <w:sz w:val="28"/>
          <w:szCs w:val="28"/>
        </w:rPr>
      </w:pPr>
    </w:p>
    <w:p w:rsidR="00B60B6C" w:rsidRDefault="00B60B6C" w:rsidP="00B60B6C">
      <w:pPr>
        <w:spacing w:line="360" w:lineRule="exact"/>
        <w:rPr>
          <w:sz w:val="28"/>
          <w:szCs w:val="28"/>
        </w:rPr>
      </w:pPr>
    </w:p>
    <w:p w:rsidR="00B60B6C" w:rsidRDefault="00B60B6C" w:rsidP="00B60B6C">
      <w:pPr>
        <w:spacing w:line="360" w:lineRule="exact"/>
        <w:rPr>
          <w:sz w:val="28"/>
          <w:szCs w:val="28"/>
        </w:rPr>
      </w:pPr>
    </w:p>
    <w:p w:rsidR="00B60B6C" w:rsidRDefault="00B60B6C" w:rsidP="00B60B6C">
      <w:pPr>
        <w:spacing w:line="360" w:lineRule="exact"/>
        <w:rPr>
          <w:sz w:val="28"/>
          <w:szCs w:val="28"/>
        </w:rPr>
      </w:pPr>
    </w:p>
    <w:p w:rsidR="00B60B6C" w:rsidRDefault="00B60B6C" w:rsidP="00B60B6C">
      <w:pPr>
        <w:spacing w:line="360" w:lineRule="exact"/>
        <w:rPr>
          <w:sz w:val="28"/>
          <w:szCs w:val="28"/>
        </w:rPr>
      </w:pPr>
    </w:p>
    <w:p w:rsidR="00B60B6C" w:rsidRDefault="00B60B6C" w:rsidP="00B60B6C">
      <w:pPr>
        <w:spacing w:line="360" w:lineRule="exact"/>
        <w:rPr>
          <w:sz w:val="28"/>
          <w:szCs w:val="28"/>
        </w:rPr>
      </w:pPr>
    </w:p>
    <w:p w:rsidR="00F3469B" w:rsidRDefault="00F3469B"/>
    <w:sectPr w:rsidR="00F34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E6AA2"/>
    <w:multiLevelType w:val="hybridMultilevel"/>
    <w:tmpl w:val="F33C04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7663CA"/>
    <w:multiLevelType w:val="hybridMultilevel"/>
    <w:tmpl w:val="B176AEF4"/>
    <w:lvl w:ilvl="0" w:tplc="65BA0DFA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F5E"/>
    <w:rsid w:val="001F7F5E"/>
    <w:rsid w:val="00B60B6C"/>
    <w:rsid w:val="00F3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723</Words>
  <Characters>4125</Characters>
  <Application>Microsoft Office Word</Application>
  <DocSecurity>0</DocSecurity>
  <Lines>34</Lines>
  <Paragraphs>9</Paragraphs>
  <ScaleCrop>false</ScaleCrop>
  <Company/>
  <LinksUpToDate>false</LinksUpToDate>
  <CharactersWithSpaces>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2021-09-07T11:12:00Z</dcterms:created>
  <dcterms:modified xsi:type="dcterms:W3CDTF">2021-09-07T11:14:00Z</dcterms:modified>
</cp:coreProperties>
</file>