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32C" w:rsidRDefault="008F232C" w:rsidP="00CC35F7">
      <w:pPr>
        <w:pStyle w:val="a3"/>
        <w:ind w:left="-426" w:firstLine="426"/>
        <w:rPr>
          <w:b/>
          <w:sz w:val="28"/>
          <w:szCs w:val="28"/>
        </w:rPr>
      </w:pPr>
    </w:p>
    <w:p w:rsidR="008F232C" w:rsidRDefault="008F232C" w:rsidP="00CC35F7">
      <w:pPr>
        <w:pStyle w:val="a3"/>
        <w:ind w:left="-426" w:firstLine="426"/>
        <w:rPr>
          <w:b/>
          <w:sz w:val="28"/>
          <w:szCs w:val="28"/>
        </w:rPr>
      </w:pPr>
    </w:p>
    <w:p w:rsidR="00CC35F7" w:rsidRDefault="00CC35F7" w:rsidP="00CC35F7">
      <w:pPr>
        <w:pStyle w:val="a3"/>
        <w:ind w:left="-426" w:firstLine="426"/>
        <w:rPr>
          <w:b/>
          <w:sz w:val="28"/>
        </w:rPr>
      </w:pPr>
      <w:r>
        <w:rPr>
          <w:b/>
          <w:sz w:val="28"/>
          <w:szCs w:val="28"/>
        </w:rPr>
        <w:t>Совет народных депутатов Дегтяренского сельского поселения Каменского  муниципального района</w:t>
      </w:r>
    </w:p>
    <w:p w:rsidR="00CC35F7" w:rsidRDefault="00CC35F7" w:rsidP="00CC35F7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Воронежской области</w:t>
      </w:r>
    </w:p>
    <w:p w:rsidR="00CC35F7" w:rsidRDefault="00CC35F7" w:rsidP="00CC35F7">
      <w:pPr>
        <w:pStyle w:val="a5"/>
        <w:rPr>
          <w:b/>
          <w:sz w:val="28"/>
        </w:rPr>
      </w:pPr>
    </w:p>
    <w:p w:rsidR="00CC35F7" w:rsidRDefault="00CC35F7" w:rsidP="00CC35F7">
      <w:pPr>
        <w:pStyle w:val="a5"/>
        <w:rPr>
          <w:b/>
          <w:szCs w:val="32"/>
        </w:rPr>
      </w:pPr>
      <w:r>
        <w:rPr>
          <w:b/>
          <w:szCs w:val="32"/>
        </w:rPr>
        <w:t xml:space="preserve">             РЕШЕНИЕ</w:t>
      </w:r>
      <w:r>
        <w:rPr>
          <w:b/>
          <w:szCs w:val="32"/>
        </w:rPr>
        <w:tab/>
      </w:r>
      <w:r>
        <w:rPr>
          <w:b/>
          <w:szCs w:val="32"/>
        </w:rPr>
        <w:tab/>
      </w:r>
    </w:p>
    <w:p w:rsidR="00CC35F7" w:rsidRDefault="00CC35F7" w:rsidP="00CC35F7">
      <w:pPr>
        <w:pStyle w:val="a5"/>
        <w:rPr>
          <w:b/>
          <w:sz w:val="48"/>
        </w:rPr>
      </w:pPr>
    </w:p>
    <w:p w:rsidR="00CC35F7" w:rsidRDefault="009531F5" w:rsidP="00CC35F7">
      <w:pPr>
        <w:pStyle w:val="a5"/>
        <w:jc w:val="both"/>
        <w:rPr>
          <w:sz w:val="28"/>
        </w:rPr>
      </w:pPr>
      <w:r>
        <w:rPr>
          <w:sz w:val="28"/>
        </w:rPr>
        <w:t>от</w:t>
      </w:r>
      <w:r w:rsidR="00CC35F7">
        <w:rPr>
          <w:sz w:val="28"/>
        </w:rPr>
        <w:t xml:space="preserve">« </w:t>
      </w:r>
      <w:r>
        <w:rPr>
          <w:sz w:val="28"/>
        </w:rPr>
        <w:t>18</w:t>
      </w:r>
      <w:r w:rsidR="00CC35F7">
        <w:rPr>
          <w:sz w:val="28"/>
        </w:rPr>
        <w:t xml:space="preserve">   »  </w:t>
      </w:r>
      <w:r>
        <w:rPr>
          <w:sz w:val="28"/>
        </w:rPr>
        <w:t>мая</w:t>
      </w:r>
      <w:r w:rsidR="00CC35F7">
        <w:rPr>
          <w:sz w:val="28"/>
        </w:rPr>
        <w:t xml:space="preserve">  </w:t>
      </w:r>
      <w:r w:rsidR="00D025A1">
        <w:rPr>
          <w:sz w:val="28"/>
        </w:rPr>
        <w:t xml:space="preserve"> 20</w:t>
      </w:r>
      <w:r w:rsidR="00B506D4">
        <w:rPr>
          <w:sz w:val="28"/>
        </w:rPr>
        <w:t>20</w:t>
      </w:r>
      <w:r>
        <w:rPr>
          <w:sz w:val="28"/>
        </w:rPr>
        <w:t xml:space="preserve"> г.                                                           </w:t>
      </w:r>
      <w:r w:rsidR="00CC35F7">
        <w:rPr>
          <w:sz w:val="28"/>
        </w:rPr>
        <w:t xml:space="preserve"> № </w:t>
      </w:r>
      <w:r w:rsidR="00242D0B">
        <w:rPr>
          <w:sz w:val="28"/>
        </w:rPr>
        <w:t>192</w:t>
      </w:r>
      <w:bookmarkStart w:id="0" w:name="_GoBack"/>
      <w:bookmarkEnd w:id="0"/>
    </w:p>
    <w:p w:rsidR="009531F5" w:rsidRDefault="009531F5" w:rsidP="00CC35F7">
      <w:pPr>
        <w:pStyle w:val="a5"/>
        <w:jc w:val="both"/>
        <w:rPr>
          <w:sz w:val="28"/>
        </w:rPr>
      </w:pPr>
      <w:r>
        <w:rPr>
          <w:sz w:val="28"/>
        </w:rPr>
        <w:t>с</w:t>
      </w:r>
      <w:proofErr w:type="gramStart"/>
      <w:r>
        <w:rPr>
          <w:sz w:val="28"/>
        </w:rPr>
        <w:t>.Д</w:t>
      </w:r>
      <w:proofErr w:type="gramEnd"/>
      <w:r>
        <w:rPr>
          <w:sz w:val="28"/>
        </w:rPr>
        <w:t>егтярное</w:t>
      </w:r>
    </w:p>
    <w:p w:rsidR="00CC35F7" w:rsidRDefault="00CC35F7" w:rsidP="00CC35F7">
      <w:pPr>
        <w:pStyle w:val="a5"/>
        <w:jc w:val="left"/>
        <w:rPr>
          <w:sz w:val="28"/>
        </w:rPr>
      </w:pPr>
    </w:p>
    <w:p w:rsidR="00CC35F7" w:rsidRDefault="00CC35F7" w:rsidP="00CC35F7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Об исполнении  бюджета Дегтяренского </w:t>
      </w:r>
    </w:p>
    <w:p w:rsidR="00CC35F7" w:rsidRDefault="00110729" w:rsidP="00CC35F7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за </w:t>
      </w:r>
      <w:r w:rsidR="00B506D4">
        <w:rPr>
          <w:sz w:val="28"/>
          <w:szCs w:val="28"/>
        </w:rPr>
        <w:t>12</w:t>
      </w:r>
      <w:r w:rsidR="00B736A9">
        <w:rPr>
          <w:sz w:val="28"/>
          <w:szCs w:val="28"/>
        </w:rPr>
        <w:t xml:space="preserve"> месяцев</w:t>
      </w:r>
      <w:r w:rsidR="00D025A1">
        <w:rPr>
          <w:sz w:val="28"/>
          <w:szCs w:val="28"/>
        </w:rPr>
        <w:t xml:space="preserve"> 2019 </w:t>
      </w:r>
      <w:r w:rsidR="00CC35F7">
        <w:rPr>
          <w:sz w:val="28"/>
          <w:szCs w:val="28"/>
        </w:rPr>
        <w:t>года</w:t>
      </w:r>
    </w:p>
    <w:p w:rsidR="00CC35F7" w:rsidRDefault="00CC35F7" w:rsidP="00CC35F7">
      <w:pPr>
        <w:pStyle w:val="a5"/>
        <w:jc w:val="left"/>
        <w:rPr>
          <w:sz w:val="28"/>
          <w:szCs w:val="28"/>
        </w:rPr>
      </w:pP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Рассмотрев отчет об исполнении бюджета Дегтяр</w:t>
      </w:r>
      <w:r w:rsidR="00110729">
        <w:rPr>
          <w:sz w:val="28"/>
          <w:szCs w:val="28"/>
        </w:rPr>
        <w:t xml:space="preserve">енского сельского поселения за </w:t>
      </w:r>
      <w:r w:rsidR="00B506D4">
        <w:rPr>
          <w:sz w:val="28"/>
          <w:szCs w:val="28"/>
        </w:rPr>
        <w:t>12</w:t>
      </w:r>
      <w:r w:rsidR="00B736A9">
        <w:rPr>
          <w:sz w:val="28"/>
          <w:szCs w:val="28"/>
        </w:rPr>
        <w:t xml:space="preserve"> месяцев</w:t>
      </w:r>
      <w:r w:rsidR="00D025A1">
        <w:rPr>
          <w:sz w:val="28"/>
          <w:szCs w:val="28"/>
        </w:rPr>
        <w:t xml:space="preserve"> 2019</w:t>
      </w:r>
      <w:r>
        <w:rPr>
          <w:sz w:val="28"/>
          <w:szCs w:val="28"/>
        </w:rPr>
        <w:t xml:space="preserve"> года Совет народных депутатов Дегтяренского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C35F7" w:rsidRDefault="00CC35F7" w:rsidP="00CC35F7">
      <w:pPr>
        <w:pStyle w:val="a5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CC35F7" w:rsidRDefault="00CC35F7" w:rsidP="00CC35F7">
      <w:pPr>
        <w:pStyle w:val="a5"/>
        <w:rPr>
          <w:b/>
          <w:sz w:val="28"/>
          <w:szCs w:val="28"/>
        </w:rPr>
      </w:pP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1.Принять к сведению отчет об исполнении   бюджета Дегтяре</w:t>
      </w:r>
      <w:r w:rsidR="00110729">
        <w:rPr>
          <w:sz w:val="28"/>
          <w:szCs w:val="28"/>
        </w:rPr>
        <w:t xml:space="preserve">нского сельского поселения за </w:t>
      </w:r>
      <w:r w:rsidR="00B506D4">
        <w:rPr>
          <w:sz w:val="28"/>
          <w:szCs w:val="28"/>
        </w:rPr>
        <w:t xml:space="preserve">12 </w:t>
      </w:r>
      <w:r w:rsidR="00B736A9">
        <w:rPr>
          <w:sz w:val="28"/>
          <w:szCs w:val="28"/>
        </w:rPr>
        <w:t>месяцев</w:t>
      </w:r>
      <w:r w:rsidR="00D025A1">
        <w:rPr>
          <w:sz w:val="28"/>
          <w:szCs w:val="28"/>
        </w:rPr>
        <w:t xml:space="preserve"> 2019</w:t>
      </w:r>
      <w:r>
        <w:rPr>
          <w:sz w:val="28"/>
          <w:szCs w:val="28"/>
        </w:rPr>
        <w:t xml:space="preserve"> года:</w:t>
      </w:r>
    </w:p>
    <w:p w:rsidR="00CC35F7" w:rsidRDefault="00CC35F7" w:rsidP="00CC35F7">
      <w:pPr>
        <w:jc w:val="both"/>
        <w:rPr>
          <w:color w:val="000000"/>
          <w:sz w:val="28"/>
          <w:szCs w:val="28"/>
        </w:rPr>
      </w:pPr>
      <w:r w:rsidRPr="00D025A1">
        <w:rPr>
          <w:rFonts w:ascii="Times New Roman" w:hAnsi="Times New Roman" w:cs="Times New Roman"/>
          <w:sz w:val="28"/>
          <w:szCs w:val="28"/>
        </w:rPr>
        <w:t>- по доходам в сумме</w:t>
      </w:r>
      <w:r>
        <w:rPr>
          <w:sz w:val="28"/>
          <w:szCs w:val="28"/>
        </w:rPr>
        <w:t xml:space="preserve">- </w:t>
      </w:r>
      <w:r w:rsidR="009C54CD">
        <w:rPr>
          <w:rFonts w:ascii="Times New Roman" w:eastAsia="Times New Roman" w:hAnsi="Times New Roman" w:cs="Times New Roman"/>
          <w:color w:val="000000"/>
          <w:sz w:val="28"/>
          <w:szCs w:val="28"/>
        </w:rPr>
        <w:t>11 267 938</w:t>
      </w:r>
      <w:r w:rsidR="001107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02E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  </w:t>
      </w:r>
      <w:r w:rsidR="009C54CD">
        <w:rPr>
          <w:rFonts w:ascii="Times New Roman" w:eastAsia="Times New Roman" w:hAnsi="Times New Roman" w:cs="Times New Roman"/>
          <w:color w:val="000000"/>
          <w:sz w:val="28"/>
          <w:szCs w:val="28"/>
        </w:rPr>
        <w:t>72</w:t>
      </w:r>
      <w:r w:rsidR="00E02EF5">
        <w:rPr>
          <w:rFonts w:ascii="Times New Roman" w:hAnsi="Times New Roman" w:cs="Times New Roman"/>
          <w:sz w:val="28"/>
          <w:szCs w:val="28"/>
        </w:rPr>
        <w:t xml:space="preserve"> копе</w:t>
      </w:r>
      <w:r w:rsidR="009C54CD">
        <w:rPr>
          <w:rFonts w:ascii="Times New Roman" w:hAnsi="Times New Roman" w:cs="Times New Roman"/>
          <w:sz w:val="28"/>
          <w:szCs w:val="28"/>
        </w:rPr>
        <w:t>йки</w:t>
      </w: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расходам в сумме- </w:t>
      </w:r>
      <w:r w:rsidR="009C54CD">
        <w:rPr>
          <w:color w:val="000000"/>
          <w:sz w:val="28"/>
          <w:szCs w:val="28"/>
        </w:rPr>
        <w:t>11 090 777 рублей</w:t>
      </w:r>
      <w:r w:rsidR="00E02EF5">
        <w:rPr>
          <w:color w:val="000000"/>
          <w:sz w:val="28"/>
          <w:szCs w:val="28"/>
        </w:rPr>
        <w:t xml:space="preserve"> </w:t>
      </w:r>
      <w:r w:rsidR="00110729">
        <w:rPr>
          <w:color w:val="000000"/>
          <w:sz w:val="28"/>
          <w:szCs w:val="28"/>
        </w:rPr>
        <w:t xml:space="preserve"> </w:t>
      </w:r>
      <w:r w:rsidR="009C54CD">
        <w:rPr>
          <w:color w:val="000000"/>
          <w:sz w:val="28"/>
          <w:szCs w:val="28"/>
        </w:rPr>
        <w:t>17</w:t>
      </w:r>
      <w:r w:rsidR="00B736A9">
        <w:rPr>
          <w:color w:val="000000"/>
          <w:sz w:val="28"/>
          <w:szCs w:val="28"/>
        </w:rPr>
        <w:t xml:space="preserve"> </w:t>
      </w:r>
      <w:r w:rsidR="00110729">
        <w:rPr>
          <w:sz w:val="28"/>
          <w:szCs w:val="28"/>
        </w:rPr>
        <w:t>копеек</w:t>
      </w:r>
    </w:p>
    <w:p w:rsidR="00CC35F7" w:rsidRDefault="009C54CD" w:rsidP="00CC35F7">
      <w:pPr>
        <w:pStyle w:val="a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-дефицит</w:t>
      </w:r>
      <w:r w:rsidR="00CC35F7" w:rsidRPr="00E02EF5">
        <w:rPr>
          <w:sz w:val="28"/>
          <w:szCs w:val="28"/>
        </w:rPr>
        <w:t xml:space="preserve"> бюджета составил </w:t>
      </w:r>
      <w:r w:rsidR="00110729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>177 161</w:t>
      </w:r>
      <w:r w:rsidR="00110729">
        <w:rPr>
          <w:color w:val="000000"/>
          <w:sz w:val="28"/>
          <w:szCs w:val="28"/>
        </w:rPr>
        <w:t xml:space="preserve"> рубль</w:t>
      </w:r>
      <w:r w:rsidR="00E02EF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55</w:t>
      </w:r>
      <w:r w:rsidR="00E02EF5">
        <w:rPr>
          <w:color w:val="000000"/>
          <w:sz w:val="28"/>
          <w:szCs w:val="28"/>
        </w:rPr>
        <w:t xml:space="preserve"> копе</w:t>
      </w:r>
      <w:r w:rsidR="00110729">
        <w:rPr>
          <w:color w:val="000000"/>
          <w:sz w:val="28"/>
          <w:szCs w:val="28"/>
        </w:rPr>
        <w:t>ек</w:t>
      </w: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Дегтяренского сельского поселения                   </w:t>
      </w:r>
      <w:proofErr w:type="spellStart"/>
      <w:r>
        <w:rPr>
          <w:sz w:val="28"/>
          <w:szCs w:val="28"/>
        </w:rPr>
        <w:t>С.И.Савченко</w:t>
      </w:r>
      <w:proofErr w:type="spellEnd"/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B506D4" w:rsidRDefault="00845E87" w:rsidP="00F173E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C58B0" w:rsidRDefault="00845E87" w:rsidP="00F173E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506D4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</w:t>
      </w:r>
      <w:r w:rsidR="00BC58B0">
        <w:rPr>
          <w:sz w:val="28"/>
          <w:szCs w:val="28"/>
        </w:rPr>
        <w:t>ОТЧЕТ ОБ ИСПОЛНЕНИИ  БЮДЖЕТА</w:t>
      </w:r>
    </w:p>
    <w:p w:rsidR="00F92AB9" w:rsidRDefault="00BC58B0" w:rsidP="00BC58B0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Дегтяренского сельского поселения </w:t>
      </w:r>
      <w:r w:rsidR="00F61174">
        <w:rPr>
          <w:sz w:val="28"/>
          <w:szCs w:val="28"/>
        </w:rPr>
        <w:t xml:space="preserve">за </w:t>
      </w:r>
      <w:r w:rsidR="00845E87">
        <w:rPr>
          <w:sz w:val="28"/>
          <w:szCs w:val="28"/>
        </w:rPr>
        <w:t>12</w:t>
      </w:r>
      <w:r w:rsidR="00F173EA">
        <w:rPr>
          <w:sz w:val="28"/>
          <w:szCs w:val="28"/>
        </w:rPr>
        <w:t xml:space="preserve"> месяцев</w:t>
      </w:r>
      <w:r w:rsidR="00F92AB9">
        <w:rPr>
          <w:sz w:val="28"/>
          <w:szCs w:val="28"/>
        </w:rPr>
        <w:t xml:space="preserve"> 2019 </w:t>
      </w:r>
    </w:p>
    <w:p w:rsidR="00BC58B0" w:rsidRDefault="00F92AB9" w:rsidP="00BC58B0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Доходы         (</w:t>
      </w:r>
      <w:proofErr w:type="spellStart"/>
      <w:r>
        <w:rPr>
          <w:sz w:val="28"/>
          <w:szCs w:val="28"/>
        </w:rPr>
        <w:t>руб</w:t>
      </w:r>
      <w:proofErr w:type="gramStart"/>
      <w:r>
        <w:rPr>
          <w:sz w:val="28"/>
          <w:szCs w:val="28"/>
        </w:rPr>
        <w:t>,к</w:t>
      </w:r>
      <w:proofErr w:type="gramEnd"/>
      <w:r>
        <w:rPr>
          <w:sz w:val="28"/>
          <w:szCs w:val="28"/>
        </w:rPr>
        <w:t>оп</w:t>
      </w:r>
      <w:proofErr w:type="spellEnd"/>
      <w:r w:rsidR="00BC58B0">
        <w:rPr>
          <w:sz w:val="28"/>
          <w:szCs w:val="28"/>
        </w:rPr>
        <w:t>)</w:t>
      </w:r>
    </w:p>
    <w:p w:rsidR="00D900F2" w:rsidRDefault="00D900F2" w:rsidP="00260BDB">
      <w:pPr>
        <w:pStyle w:val="a5"/>
        <w:jc w:val="both"/>
        <w:rPr>
          <w:sz w:val="28"/>
          <w:szCs w:val="28"/>
        </w:rPr>
      </w:pPr>
    </w:p>
    <w:tbl>
      <w:tblPr>
        <w:tblW w:w="9938" w:type="dxa"/>
        <w:tblInd w:w="-706" w:type="dxa"/>
        <w:tblLook w:val="04A0" w:firstRow="1" w:lastRow="0" w:firstColumn="1" w:lastColumn="0" w:noHBand="0" w:noVBand="1"/>
      </w:tblPr>
      <w:tblGrid>
        <w:gridCol w:w="2709"/>
        <w:gridCol w:w="708"/>
        <w:gridCol w:w="2410"/>
        <w:gridCol w:w="1324"/>
        <w:gridCol w:w="1369"/>
        <w:gridCol w:w="1418"/>
      </w:tblGrid>
      <w:tr w:rsidR="00612912" w:rsidRPr="00612912" w:rsidTr="0058516C">
        <w:trPr>
          <w:trHeight w:val="259"/>
        </w:trPr>
        <w:tc>
          <w:tcPr>
            <w:tcW w:w="2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612912" w:rsidRPr="00612912" w:rsidTr="0058516C">
        <w:trPr>
          <w:trHeight w:val="240"/>
        </w:trPr>
        <w:tc>
          <w:tcPr>
            <w:tcW w:w="2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912" w:rsidRPr="00612912" w:rsidRDefault="00612912" w:rsidP="0061291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912" w:rsidRPr="00612912" w:rsidRDefault="00612912" w:rsidP="0061291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912" w:rsidRPr="00612912" w:rsidRDefault="00612912" w:rsidP="0061291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912" w:rsidRPr="00612912" w:rsidRDefault="00612912" w:rsidP="0061291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912" w:rsidRPr="00612912" w:rsidRDefault="00612912" w:rsidP="0061291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912" w:rsidRPr="00612912" w:rsidRDefault="00612912" w:rsidP="0061291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612912" w:rsidRPr="00612912" w:rsidTr="0058516C">
        <w:trPr>
          <w:trHeight w:val="285"/>
        </w:trPr>
        <w:tc>
          <w:tcPr>
            <w:tcW w:w="2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912" w:rsidRPr="00612912" w:rsidRDefault="00612912" w:rsidP="0061291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912" w:rsidRPr="00612912" w:rsidRDefault="00612912" w:rsidP="0061291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912" w:rsidRPr="00612912" w:rsidRDefault="00612912" w:rsidP="0061291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912" w:rsidRPr="00612912" w:rsidRDefault="00612912" w:rsidP="0061291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912" w:rsidRPr="00612912" w:rsidRDefault="00612912" w:rsidP="0061291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912" w:rsidRPr="00612912" w:rsidRDefault="00612912" w:rsidP="0061291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612912" w:rsidRPr="00612912" w:rsidTr="0058516C">
        <w:trPr>
          <w:trHeight w:val="28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612912" w:rsidRPr="00612912" w:rsidTr="0058516C">
        <w:trPr>
          <w:trHeight w:val="3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11 261 912,00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11 267 938,72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3 231,84</w:t>
            </w:r>
          </w:p>
        </w:tc>
      </w:tr>
      <w:tr w:rsidR="00612912" w:rsidRPr="00612912" w:rsidTr="0058516C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612912" w:rsidRPr="00612912" w:rsidTr="0058516C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182 1 00 00000 00 0000 000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1 179 000,00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1 185 075,60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3 182,96</w:t>
            </w:r>
          </w:p>
        </w:tc>
      </w:tr>
      <w:tr w:rsidR="00612912" w:rsidRPr="00612912" w:rsidTr="0058516C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НАЛОГИ НА ПРИБЫЛЬ, ДОХОДЫ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57 000,00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57 734,48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12912" w:rsidRPr="00612912" w:rsidTr="0058516C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182 1 01 02000 01 0000 110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57 000,00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57 734,48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12912" w:rsidRPr="00612912" w:rsidTr="0058516C">
        <w:trPr>
          <w:trHeight w:val="114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57 000,00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57 729,48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12912" w:rsidRPr="00612912" w:rsidTr="0058516C">
        <w:trPr>
          <w:trHeight w:val="114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</w:t>
            </w:r>
            <w:proofErr w:type="spellStart"/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доходов</w:t>
            </w:r>
            <w:proofErr w:type="gramStart"/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,в</w:t>
            </w:r>
            <w:proofErr w:type="spellEnd"/>
            <w:proofErr w:type="gramEnd"/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отношении которых исчисление и уплата налога осуществляется в соответствии со статьями 227, 227.1 и 228 Налогового кодекса РФ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57 000,00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57 700,72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12912" w:rsidRPr="00612912" w:rsidTr="0058516C">
        <w:trPr>
          <w:trHeight w:val="114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182 1 01 02010 01 2100 110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12912" w:rsidRPr="00612912" w:rsidTr="0058516C">
        <w:trPr>
          <w:trHeight w:val="114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</w:t>
            </w:r>
            <w:proofErr w:type="spellStart"/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Федераци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182 1 01 02010 01 3000 110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-0,02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12912" w:rsidRPr="00612912" w:rsidTr="0058516C">
        <w:trPr>
          <w:trHeight w:val="6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182 1 01 02030 01 0000 110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12912" w:rsidRPr="00612912" w:rsidTr="0058516C">
        <w:trPr>
          <w:trHeight w:val="6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182 1 01 02030 01 3000 110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12912" w:rsidRPr="00612912" w:rsidTr="0058516C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НАЛОГИ НА ИМУЩЕСТВО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1 122 000,00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1 127 341,12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3 182,96</w:t>
            </w:r>
          </w:p>
        </w:tc>
      </w:tr>
      <w:tr w:rsidR="00612912" w:rsidRPr="00612912" w:rsidTr="0058516C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Налог на имущество физических лиц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182 1 06 01000 00 0000 110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27 579,75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12912" w:rsidRPr="00612912" w:rsidTr="0058516C">
        <w:trPr>
          <w:trHeight w:val="6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182 1 06 01030 10 0000 110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27 579,75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12912" w:rsidRPr="00612912" w:rsidTr="0058516C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182 1 06 01030 10 1000 110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26 731,56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12912" w:rsidRPr="00612912" w:rsidTr="0058516C">
        <w:trPr>
          <w:trHeight w:val="9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182 1 06 01030 10 2100 110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848,19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12912" w:rsidRPr="00612912" w:rsidTr="0058516C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182 1 06 06000 00 0000 110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1 096 000,00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1 099 761,37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3 182,96</w:t>
            </w:r>
          </w:p>
        </w:tc>
      </w:tr>
      <w:tr w:rsidR="00612912" w:rsidRPr="00612912" w:rsidTr="0058516C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182 1 06 06030 00 0000 110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386 000,00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386 369,99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3 089,65</w:t>
            </w:r>
          </w:p>
        </w:tc>
      </w:tr>
      <w:tr w:rsidR="00612912" w:rsidRPr="00612912" w:rsidTr="0058516C">
        <w:trPr>
          <w:trHeight w:val="46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182 1 06 06033 10 0000 110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386 000,00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386 369,99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3 089,65</w:t>
            </w:r>
          </w:p>
        </w:tc>
      </w:tr>
      <w:tr w:rsidR="00612912" w:rsidRPr="00612912" w:rsidTr="0058516C">
        <w:trPr>
          <w:trHeight w:val="9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  <w:proofErr w:type="gramStart"/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182 1 06 06033 10 1000 110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386 000,00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382 910,35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3 089,65</w:t>
            </w:r>
          </w:p>
        </w:tc>
      </w:tr>
      <w:tr w:rsidR="00612912" w:rsidRPr="00612912" w:rsidTr="0058516C">
        <w:trPr>
          <w:trHeight w:val="6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 сельских  поселений  (пени по соответствующему платежу)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182 1 06 06033 10 2100 110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3 459,64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12912" w:rsidRPr="00612912" w:rsidTr="0058516C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182 1 06 06040 00 0000 110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713 391,38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93,31</w:t>
            </w:r>
          </w:p>
        </w:tc>
      </w:tr>
      <w:tr w:rsidR="00612912" w:rsidRPr="00612912" w:rsidTr="0058516C">
        <w:trPr>
          <w:trHeight w:val="46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182 1 06 06043 10 0000 110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713 391,38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93,31</w:t>
            </w:r>
          </w:p>
        </w:tc>
      </w:tr>
      <w:tr w:rsidR="00612912" w:rsidRPr="00612912" w:rsidTr="0058516C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182 1 06 06043 10 1000 110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709 906,69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93,31</w:t>
            </w:r>
          </w:p>
        </w:tc>
      </w:tr>
      <w:tr w:rsidR="00612912" w:rsidRPr="00612912" w:rsidTr="0058516C">
        <w:trPr>
          <w:trHeight w:val="6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сельских поселений  (пени по соответствующему платежу)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182 1 06 06043 10 2100 110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3 484,69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12912" w:rsidRPr="00612912" w:rsidTr="0058516C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914 1 00 00000 00 0000 000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79 460,00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79 411,77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48,23</w:t>
            </w:r>
          </w:p>
        </w:tc>
      </w:tr>
      <w:tr w:rsidR="00612912" w:rsidRPr="00612912" w:rsidTr="0058516C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12912" w:rsidRPr="00612912" w:rsidTr="0058516C">
        <w:trPr>
          <w:trHeight w:val="6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914 1 08 04000 01 0000 110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12912" w:rsidRPr="00612912" w:rsidTr="0058516C">
        <w:trPr>
          <w:trHeight w:val="114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914 1 08 04020 01 0000 110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12912" w:rsidRPr="00612912" w:rsidTr="0058516C">
        <w:trPr>
          <w:trHeight w:val="114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914 1 08 04020 01 1000 110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12912" w:rsidRPr="00612912" w:rsidTr="0058516C">
        <w:trPr>
          <w:trHeight w:val="6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16 951,77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48,23</w:t>
            </w:r>
          </w:p>
        </w:tc>
      </w:tr>
      <w:tr w:rsidR="00612912" w:rsidRPr="00612912" w:rsidTr="0058516C">
        <w:trPr>
          <w:trHeight w:val="136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914 1 11 09000 00 0000 120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16 951,77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48,23</w:t>
            </w:r>
          </w:p>
        </w:tc>
      </w:tr>
      <w:tr w:rsidR="00612912" w:rsidRPr="00612912" w:rsidTr="0058516C">
        <w:trPr>
          <w:trHeight w:val="136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914 1 11 09040 00 0000 120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16 951,77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48,23</w:t>
            </w:r>
          </w:p>
        </w:tc>
      </w:tr>
      <w:tr w:rsidR="00612912" w:rsidRPr="00612912" w:rsidTr="0058516C">
        <w:trPr>
          <w:trHeight w:val="136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914 1 11 09045 10 0000 120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16 951,77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48,23</w:t>
            </w:r>
          </w:p>
        </w:tc>
      </w:tr>
      <w:tr w:rsidR="00612912" w:rsidRPr="00612912" w:rsidTr="0058516C">
        <w:trPr>
          <w:trHeight w:val="46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ДОХОДЫ ОТ ПРОДАЖИ МАТЕРИАЛЬНЫХ И НЕМАТЕРИАЛЬНЫХ АКТИВОВ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914 1 14 00000 00 0000 000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55 860,00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55 860,00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12912" w:rsidRPr="00612912" w:rsidTr="0058516C">
        <w:trPr>
          <w:trHeight w:val="136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914 1 14 02000 00 0000 000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55 860,00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55 860,00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12912" w:rsidRPr="00612912" w:rsidTr="0058516C">
        <w:trPr>
          <w:trHeight w:val="136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</w:t>
            </w: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>материальных запасов по указанному имуществу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914 1 14 02050 10 0000 440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55 860,00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55 860,00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12912" w:rsidRPr="00612912" w:rsidTr="0058516C">
        <w:trPr>
          <w:trHeight w:val="136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914 1 14 02053 10 0000 440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55 860,00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55 860,00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12912" w:rsidRPr="00612912" w:rsidTr="0058516C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БЕЗВОЗМЕЗДНЫЕ ПОСТУПЛЕНИЯ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914 2 00 00000 00 0000 000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10 003 452,00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10 003 451,35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0,65</w:t>
            </w:r>
          </w:p>
        </w:tc>
      </w:tr>
      <w:tr w:rsidR="00612912" w:rsidRPr="00612912" w:rsidTr="0058516C">
        <w:trPr>
          <w:trHeight w:val="46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9 993 452,00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9 993 451,35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0,65</w:t>
            </w:r>
          </w:p>
        </w:tc>
      </w:tr>
      <w:tr w:rsidR="00612912" w:rsidRPr="00612912" w:rsidTr="0058516C">
        <w:trPr>
          <w:trHeight w:val="46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914 2 02 10000 00 0000 150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3 335 800,00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3 335 800,00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12912" w:rsidRPr="00612912" w:rsidTr="0058516C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на выравнивание бюджетной обеспеченности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914 2 02 15001 00 0000 150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228 200,00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228 200,00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12912" w:rsidRPr="00612912" w:rsidTr="0058516C">
        <w:trPr>
          <w:trHeight w:val="46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выравнивание бюджетной обеспеченности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914 2 02 15001 10 0000 150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228 200,00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228 200,00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12912" w:rsidRPr="00612912" w:rsidTr="0058516C">
        <w:trPr>
          <w:trHeight w:val="46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на поддержку мер по обеспечению сбалансированности бюджетов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914 2 02 15002 00 0000 150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3 107 600,00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3 107 600,00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12912" w:rsidRPr="00612912" w:rsidTr="0058516C">
        <w:trPr>
          <w:trHeight w:val="46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914 2 02 15002 10 0000 150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3 107 600,00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3 107 600,00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12912" w:rsidRPr="00612912" w:rsidTr="0058516C">
        <w:trPr>
          <w:trHeight w:val="46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914 2 02 30000 00 0000 150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78 800,00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12912" w:rsidRPr="00612912" w:rsidTr="0058516C">
        <w:trPr>
          <w:trHeight w:val="6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914 2 02 35118 00 0000 150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78 800,00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12912" w:rsidRPr="00612912" w:rsidTr="0058516C">
        <w:trPr>
          <w:trHeight w:val="6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914 2 02 35118 10 0000 150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78 800,00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12912" w:rsidRPr="00612912" w:rsidTr="0058516C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914 2 02 40000 00 0000 150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6 578 852,00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6 578 851,35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0,65</w:t>
            </w:r>
          </w:p>
        </w:tc>
      </w:tr>
      <w:tr w:rsidR="00612912" w:rsidRPr="00612912" w:rsidTr="0058516C">
        <w:trPr>
          <w:trHeight w:val="9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914 2 02 40014 00 0000 150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1 807 000,00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1 807 000,00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12912" w:rsidRPr="00612912" w:rsidTr="0058516C">
        <w:trPr>
          <w:trHeight w:val="114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914 2 02 40014 10 0000 150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1 807 000,00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1 807 000,00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12912" w:rsidRPr="00612912" w:rsidTr="0058516C">
        <w:trPr>
          <w:trHeight w:val="46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</w:t>
            </w: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>бюджетам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914 2 02 49999 00 0000 150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4 771 852,00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4 771 851,35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0,65</w:t>
            </w:r>
          </w:p>
        </w:tc>
      </w:tr>
      <w:tr w:rsidR="00612912" w:rsidRPr="00612912" w:rsidTr="0058516C">
        <w:trPr>
          <w:trHeight w:val="46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Прочие межбюджетные трансферты, передаваемые бюджетам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914 2 02 49999 10 0000 150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4 771 852,00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4 771 851,35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0,65</w:t>
            </w:r>
          </w:p>
        </w:tc>
      </w:tr>
      <w:tr w:rsidR="00612912" w:rsidRPr="00612912" w:rsidTr="0058516C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914 2 07 00000 00 0000 000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12912" w:rsidRPr="00612912" w:rsidTr="0058516C">
        <w:trPr>
          <w:trHeight w:val="46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 в бюджеты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914 2 07 05000 10 0000 150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12912" w:rsidRPr="00612912" w:rsidTr="0058516C">
        <w:trPr>
          <w:trHeight w:val="46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 в бюджеты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914 2 07 05030 10 0000 150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912" w:rsidRPr="00612912" w:rsidRDefault="00612912" w:rsidP="0061291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12912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</w:tbl>
    <w:p w:rsidR="00104C90" w:rsidRDefault="00104C90" w:rsidP="00260BDB">
      <w:pPr>
        <w:pStyle w:val="a5"/>
        <w:jc w:val="both"/>
        <w:rPr>
          <w:sz w:val="28"/>
          <w:szCs w:val="28"/>
        </w:rPr>
      </w:pPr>
    </w:p>
    <w:p w:rsidR="00612912" w:rsidRDefault="00612912" w:rsidP="00260BDB">
      <w:pPr>
        <w:pStyle w:val="a5"/>
        <w:jc w:val="both"/>
        <w:rPr>
          <w:sz w:val="28"/>
          <w:szCs w:val="28"/>
        </w:rPr>
      </w:pPr>
    </w:p>
    <w:p w:rsidR="00104C90" w:rsidRDefault="00104C90" w:rsidP="00260BDB">
      <w:pPr>
        <w:pStyle w:val="a5"/>
        <w:jc w:val="both"/>
        <w:rPr>
          <w:sz w:val="28"/>
          <w:szCs w:val="28"/>
        </w:rPr>
      </w:pPr>
    </w:p>
    <w:p w:rsidR="00104C90" w:rsidRDefault="00104C90" w:rsidP="00260BDB">
      <w:pPr>
        <w:pStyle w:val="a5"/>
        <w:jc w:val="both"/>
        <w:rPr>
          <w:sz w:val="28"/>
          <w:szCs w:val="28"/>
        </w:rPr>
      </w:pPr>
    </w:p>
    <w:p w:rsidR="00207330" w:rsidRDefault="00207330" w:rsidP="00104C90">
      <w:pPr>
        <w:pStyle w:val="a5"/>
        <w:rPr>
          <w:sz w:val="28"/>
          <w:szCs w:val="28"/>
        </w:rPr>
      </w:pPr>
    </w:p>
    <w:p w:rsidR="00207330" w:rsidRDefault="00207330" w:rsidP="00104C90">
      <w:pPr>
        <w:pStyle w:val="a5"/>
        <w:rPr>
          <w:sz w:val="28"/>
          <w:szCs w:val="28"/>
        </w:rPr>
      </w:pPr>
    </w:p>
    <w:p w:rsidR="00207330" w:rsidRDefault="00207330" w:rsidP="00104C90">
      <w:pPr>
        <w:pStyle w:val="a5"/>
        <w:rPr>
          <w:sz w:val="28"/>
          <w:szCs w:val="28"/>
        </w:rPr>
      </w:pPr>
    </w:p>
    <w:p w:rsidR="00207330" w:rsidRDefault="00207330" w:rsidP="00104C90">
      <w:pPr>
        <w:pStyle w:val="a5"/>
        <w:rPr>
          <w:sz w:val="28"/>
          <w:szCs w:val="28"/>
        </w:rPr>
      </w:pPr>
    </w:p>
    <w:p w:rsidR="00A57EF3" w:rsidRDefault="00A57EF3" w:rsidP="00104C90">
      <w:pPr>
        <w:pStyle w:val="a5"/>
        <w:rPr>
          <w:sz w:val="28"/>
          <w:szCs w:val="28"/>
        </w:rPr>
      </w:pPr>
    </w:p>
    <w:p w:rsidR="00A57EF3" w:rsidRDefault="00A57EF3" w:rsidP="00104C90">
      <w:pPr>
        <w:pStyle w:val="a5"/>
        <w:rPr>
          <w:sz w:val="28"/>
          <w:szCs w:val="28"/>
        </w:rPr>
      </w:pPr>
    </w:p>
    <w:p w:rsidR="00A57EF3" w:rsidRDefault="00A57EF3" w:rsidP="00104C90">
      <w:pPr>
        <w:pStyle w:val="a5"/>
        <w:rPr>
          <w:sz w:val="28"/>
          <w:szCs w:val="28"/>
        </w:rPr>
      </w:pPr>
    </w:p>
    <w:p w:rsidR="00A57EF3" w:rsidRDefault="00A57EF3" w:rsidP="00104C90">
      <w:pPr>
        <w:pStyle w:val="a5"/>
        <w:rPr>
          <w:sz w:val="28"/>
          <w:szCs w:val="28"/>
        </w:rPr>
      </w:pPr>
    </w:p>
    <w:p w:rsidR="00A57EF3" w:rsidRDefault="00A57EF3" w:rsidP="00104C90">
      <w:pPr>
        <w:pStyle w:val="a5"/>
        <w:rPr>
          <w:sz w:val="28"/>
          <w:szCs w:val="28"/>
        </w:rPr>
      </w:pPr>
    </w:p>
    <w:p w:rsidR="00A57EF3" w:rsidRDefault="00A57EF3" w:rsidP="00104C90">
      <w:pPr>
        <w:pStyle w:val="a5"/>
        <w:rPr>
          <w:sz w:val="28"/>
          <w:szCs w:val="28"/>
        </w:rPr>
      </w:pPr>
    </w:p>
    <w:p w:rsidR="00A57EF3" w:rsidRDefault="00A57EF3" w:rsidP="00104C90">
      <w:pPr>
        <w:pStyle w:val="a5"/>
        <w:rPr>
          <w:sz w:val="28"/>
          <w:szCs w:val="28"/>
        </w:rPr>
      </w:pPr>
    </w:p>
    <w:p w:rsidR="00A57EF3" w:rsidRDefault="00A57EF3" w:rsidP="00104C90">
      <w:pPr>
        <w:pStyle w:val="a5"/>
        <w:rPr>
          <w:sz w:val="28"/>
          <w:szCs w:val="28"/>
        </w:rPr>
      </w:pPr>
    </w:p>
    <w:p w:rsidR="00A57EF3" w:rsidRDefault="00A57EF3" w:rsidP="00104C90">
      <w:pPr>
        <w:pStyle w:val="a5"/>
        <w:rPr>
          <w:sz w:val="28"/>
          <w:szCs w:val="28"/>
        </w:rPr>
      </w:pPr>
    </w:p>
    <w:p w:rsidR="00A57EF3" w:rsidRDefault="00A57EF3" w:rsidP="00104C90">
      <w:pPr>
        <w:pStyle w:val="a5"/>
        <w:rPr>
          <w:sz w:val="28"/>
          <w:szCs w:val="28"/>
        </w:rPr>
      </w:pPr>
    </w:p>
    <w:p w:rsidR="003A7381" w:rsidRDefault="003A7381" w:rsidP="00104C90">
      <w:pPr>
        <w:pStyle w:val="a5"/>
        <w:rPr>
          <w:sz w:val="28"/>
          <w:szCs w:val="28"/>
        </w:rPr>
      </w:pPr>
    </w:p>
    <w:p w:rsidR="003A7381" w:rsidRDefault="003A7381" w:rsidP="00104C90">
      <w:pPr>
        <w:pStyle w:val="a5"/>
        <w:rPr>
          <w:sz w:val="28"/>
          <w:szCs w:val="28"/>
        </w:rPr>
      </w:pPr>
    </w:p>
    <w:p w:rsidR="003A7381" w:rsidRDefault="003A7381" w:rsidP="00104C90">
      <w:pPr>
        <w:pStyle w:val="a5"/>
        <w:rPr>
          <w:sz w:val="28"/>
          <w:szCs w:val="28"/>
        </w:rPr>
      </w:pPr>
    </w:p>
    <w:p w:rsidR="003A7381" w:rsidRDefault="003A7381" w:rsidP="00104C90">
      <w:pPr>
        <w:pStyle w:val="a5"/>
        <w:rPr>
          <w:sz w:val="28"/>
          <w:szCs w:val="28"/>
        </w:rPr>
      </w:pPr>
    </w:p>
    <w:p w:rsidR="003A7381" w:rsidRDefault="003A7381" w:rsidP="00104C90">
      <w:pPr>
        <w:pStyle w:val="a5"/>
        <w:rPr>
          <w:sz w:val="28"/>
          <w:szCs w:val="28"/>
        </w:rPr>
      </w:pPr>
    </w:p>
    <w:p w:rsidR="003A7381" w:rsidRDefault="003A7381" w:rsidP="00104C90">
      <w:pPr>
        <w:pStyle w:val="a5"/>
        <w:rPr>
          <w:sz w:val="28"/>
          <w:szCs w:val="28"/>
        </w:rPr>
      </w:pPr>
    </w:p>
    <w:p w:rsidR="003A7381" w:rsidRDefault="003A7381" w:rsidP="00104C90">
      <w:pPr>
        <w:pStyle w:val="a5"/>
        <w:rPr>
          <w:sz w:val="28"/>
          <w:szCs w:val="28"/>
        </w:rPr>
      </w:pPr>
    </w:p>
    <w:p w:rsidR="003A7381" w:rsidRDefault="003A7381" w:rsidP="00104C90">
      <w:pPr>
        <w:pStyle w:val="a5"/>
        <w:rPr>
          <w:sz w:val="28"/>
          <w:szCs w:val="28"/>
        </w:rPr>
      </w:pPr>
    </w:p>
    <w:p w:rsidR="003A7381" w:rsidRDefault="003A7381" w:rsidP="00104C90">
      <w:pPr>
        <w:pStyle w:val="a5"/>
        <w:rPr>
          <w:sz w:val="28"/>
          <w:szCs w:val="28"/>
        </w:rPr>
      </w:pPr>
    </w:p>
    <w:p w:rsidR="003A7381" w:rsidRDefault="003A7381" w:rsidP="00104C90">
      <w:pPr>
        <w:pStyle w:val="a5"/>
        <w:rPr>
          <w:sz w:val="28"/>
          <w:szCs w:val="28"/>
        </w:rPr>
      </w:pPr>
    </w:p>
    <w:p w:rsidR="003A7381" w:rsidRDefault="003A7381" w:rsidP="00104C90">
      <w:pPr>
        <w:pStyle w:val="a5"/>
        <w:rPr>
          <w:sz w:val="28"/>
          <w:szCs w:val="28"/>
        </w:rPr>
      </w:pPr>
    </w:p>
    <w:p w:rsidR="003A7381" w:rsidRDefault="003A7381" w:rsidP="00104C90">
      <w:pPr>
        <w:pStyle w:val="a5"/>
        <w:rPr>
          <w:sz w:val="28"/>
          <w:szCs w:val="28"/>
        </w:rPr>
      </w:pPr>
    </w:p>
    <w:p w:rsidR="003A7381" w:rsidRDefault="003A7381" w:rsidP="00104C90">
      <w:pPr>
        <w:pStyle w:val="a5"/>
        <w:rPr>
          <w:sz w:val="28"/>
          <w:szCs w:val="28"/>
        </w:rPr>
      </w:pPr>
    </w:p>
    <w:p w:rsidR="003A7381" w:rsidRDefault="003A7381" w:rsidP="00104C90">
      <w:pPr>
        <w:pStyle w:val="a5"/>
        <w:rPr>
          <w:sz w:val="28"/>
          <w:szCs w:val="28"/>
        </w:rPr>
      </w:pPr>
    </w:p>
    <w:p w:rsidR="003A7381" w:rsidRDefault="003A7381" w:rsidP="00104C90">
      <w:pPr>
        <w:pStyle w:val="a5"/>
        <w:rPr>
          <w:sz w:val="28"/>
          <w:szCs w:val="28"/>
        </w:rPr>
      </w:pPr>
    </w:p>
    <w:p w:rsidR="003A7381" w:rsidRDefault="003A7381" w:rsidP="00104C90">
      <w:pPr>
        <w:pStyle w:val="a5"/>
        <w:rPr>
          <w:sz w:val="28"/>
          <w:szCs w:val="28"/>
        </w:rPr>
      </w:pPr>
    </w:p>
    <w:p w:rsidR="003A7381" w:rsidRDefault="003A7381" w:rsidP="00104C90">
      <w:pPr>
        <w:pStyle w:val="a5"/>
        <w:rPr>
          <w:sz w:val="28"/>
          <w:szCs w:val="28"/>
        </w:rPr>
      </w:pPr>
    </w:p>
    <w:p w:rsidR="003A7381" w:rsidRDefault="003A7381" w:rsidP="00104C90">
      <w:pPr>
        <w:pStyle w:val="a5"/>
        <w:rPr>
          <w:sz w:val="28"/>
          <w:szCs w:val="28"/>
        </w:rPr>
      </w:pPr>
    </w:p>
    <w:p w:rsidR="00260BDB" w:rsidRDefault="00104C90" w:rsidP="00104C90">
      <w:pPr>
        <w:pStyle w:val="a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Расходы за </w:t>
      </w:r>
      <w:r w:rsidR="00B81BDE">
        <w:rPr>
          <w:sz w:val="28"/>
          <w:szCs w:val="28"/>
        </w:rPr>
        <w:t>12</w:t>
      </w:r>
      <w:r w:rsidR="00D900F2">
        <w:rPr>
          <w:sz w:val="28"/>
          <w:szCs w:val="28"/>
        </w:rPr>
        <w:t xml:space="preserve"> месяцев</w:t>
      </w:r>
      <w:r w:rsidR="00260BDB">
        <w:rPr>
          <w:sz w:val="28"/>
          <w:szCs w:val="28"/>
        </w:rPr>
        <w:t xml:space="preserve"> 2019г (</w:t>
      </w:r>
      <w:proofErr w:type="spellStart"/>
      <w:r w:rsidR="00260BDB">
        <w:rPr>
          <w:sz w:val="28"/>
          <w:szCs w:val="28"/>
        </w:rPr>
        <w:t>руб</w:t>
      </w:r>
      <w:proofErr w:type="gramStart"/>
      <w:r w:rsidR="00260BDB">
        <w:rPr>
          <w:sz w:val="28"/>
          <w:szCs w:val="28"/>
        </w:rPr>
        <w:t>,к</w:t>
      </w:r>
      <w:proofErr w:type="gramEnd"/>
      <w:r w:rsidR="00260BDB">
        <w:rPr>
          <w:sz w:val="28"/>
          <w:szCs w:val="28"/>
        </w:rPr>
        <w:t>оп</w:t>
      </w:r>
      <w:proofErr w:type="spellEnd"/>
      <w:r w:rsidR="00260BDB">
        <w:rPr>
          <w:sz w:val="28"/>
          <w:szCs w:val="28"/>
        </w:rPr>
        <w:t>)</w:t>
      </w:r>
    </w:p>
    <w:p w:rsidR="00104C90" w:rsidRDefault="00104C90" w:rsidP="00260BDB">
      <w:pPr>
        <w:pStyle w:val="a5"/>
        <w:jc w:val="both"/>
        <w:rPr>
          <w:sz w:val="28"/>
          <w:szCs w:val="28"/>
        </w:rPr>
      </w:pPr>
    </w:p>
    <w:tbl>
      <w:tblPr>
        <w:tblW w:w="11781" w:type="dxa"/>
        <w:tblInd w:w="-1133" w:type="dxa"/>
        <w:tblLayout w:type="fixed"/>
        <w:tblLook w:val="04A0" w:firstRow="1" w:lastRow="0" w:firstColumn="1" w:lastColumn="0" w:noHBand="0" w:noVBand="1"/>
      </w:tblPr>
      <w:tblGrid>
        <w:gridCol w:w="3417"/>
        <w:gridCol w:w="709"/>
        <w:gridCol w:w="2552"/>
        <w:gridCol w:w="1417"/>
        <w:gridCol w:w="1559"/>
        <w:gridCol w:w="1134"/>
        <w:gridCol w:w="993"/>
      </w:tblGrid>
      <w:tr w:rsidR="009B0397" w:rsidRPr="00682263" w:rsidTr="00A94868">
        <w:trPr>
          <w:gridAfter w:val="1"/>
          <w:wAfter w:w="993" w:type="dxa"/>
          <w:trHeight w:val="240"/>
        </w:trPr>
        <w:tc>
          <w:tcPr>
            <w:tcW w:w="3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9B0397" w:rsidRPr="00682263" w:rsidTr="00A94868">
        <w:trPr>
          <w:gridAfter w:val="1"/>
          <w:wAfter w:w="993" w:type="dxa"/>
          <w:trHeight w:val="240"/>
        </w:trPr>
        <w:tc>
          <w:tcPr>
            <w:tcW w:w="3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9B0397" w:rsidRPr="00682263" w:rsidTr="00A94868">
        <w:trPr>
          <w:gridAfter w:val="1"/>
          <w:wAfter w:w="993" w:type="dxa"/>
          <w:trHeight w:val="222"/>
        </w:trPr>
        <w:tc>
          <w:tcPr>
            <w:tcW w:w="3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9B0397" w:rsidRPr="00682263" w:rsidTr="00A94868">
        <w:trPr>
          <w:gridAfter w:val="1"/>
          <w:wAfter w:w="993" w:type="dxa"/>
          <w:trHeight w:val="24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9B0397" w:rsidRPr="00682263" w:rsidTr="00A94868">
        <w:trPr>
          <w:gridAfter w:val="1"/>
          <w:wAfter w:w="993" w:type="dxa"/>
          <w:trHeight w:val="3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11 349 730,00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11 090 777,17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258 952,83</w:t>
            </w:r>
          </w:p>
        </w:tc>
      </w:tr>
      <w:tr w:rsidR="009B0397" w:rsidRPr="00682263" w:rsidTr="00A94868">
        <w:trPr>
          <w:gridAfter w:val="1"/>
          <w:wAfter w:w="993" w:type="dxa"/>
          <w:trHeight w:val="240"/>
        </w:trPr>
        <w:tc>
          <w:tcPr>
            <w:tcW w:w="3417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9B0397" w:rsidRPr="00682263" w:rsidTr="00A94868">
        <w:trPr>
          <w:gridAfter w:val="1"/>
          <w:wAfter w:w="993" w:type="dxa"/>
          <w:trHeight w:val="4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деятельности главы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629 500,00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629 438,00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62,00</w:t>
            </w:r>
          </w:p>
        </w:tc>
      </w:tr>
      <w:tr w:rsidR="009B0397" w:rsidRPr="00682263" w:rsidTr="00A94868">
        <w:trPr>
          <w:gridAfter w:val="1"/>
          <w:wAfter w:w="993" w:type="dxa"/>
          <w:trHeight w:val="9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629 500,00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629 438,00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62,00</w:t>
            </w:r>
          </w:p>
        </w:tc>
      </w:tr>
      <w:tr w:rsidR="009B0397" w:rsidRPr="00682263" w:rsidTr="00A94868">
        <w:trPr>
          <w:gridAfter w:val="1"/>
          <w:wAfter w:w="993" w:type="dxa"/>
          <w:trHeight w:val="4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629 500,00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629 438,00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62,00</w:t>
            </w:r>
          </w:p>
        </w:tc>
      </w:tr>
      <w:tr w:rsidR="009B0397" w:rsidRPr="00682263" w:rsidTr="00A94868">
        <w:trPr>
          <w:gridAfter w:val="1"/>
          <w:wAfter w:w="993" w:type="dxa"/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484 363,00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B0397" w:rsidRPr="00682263" w:rsidTr="00A94868">
        <w:trPr>
          <w:gridAfter w:val="1"/>
          <w:wAfter w:w="993" w:type="dxa"/>
          <w:trHeight w:val="69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145 075,00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B0397" w:rsidRPr="00682263" w:rsidTr="00A94868">
        <w:trPr>
          <w:gridAfter w:val="1"/>
          <w:wAfter w:w="993" w:type="dxa"/>
          <w:trHeight w:val="4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1 176 650,00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1 174 642,92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2 007,08</w:t>
            </w:r>
          </w:p>
        </w:tc>
      </w:tr>
      <w:tr w:rsidR="009B0397" w:rsidRPr="00682263" w:rsidTr="00A94868">
        <w:trPr>
          <w:gridAfter w:val="1"/>
          <w:wAfter w:w="993" w:type="dxa"/>
          <w:trHeight w:val="9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739 800,00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739 670,00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130,00</w:t>
            </w:r>
          </w:p>
        </w:tc>
      </w:tr>
      <w:tr w:rsidR="009B0397" w:rsidRPr="00682263" w:rsidTr="00A94868">
        <w:trPr>
          <w:gridAfter w:val="1"/>
          <w:wAfter w:w="993" w:type="dxa"/>
          <w:trHeight w:val="4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739 800,00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739 670,00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130,00</w:t>
            </w:r>
          </w:p>
        </w:tc>
      </w:tr>
      <w:tr w:rsidR="009B0397" w:rsidRPr="00682263" w:rsidTr="00A94868">
        <w:trPr>
          <w:gridAfter w:val="1"/>
          <w:wAfter w:w="993" w:type="dxa"/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570 742,00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B0397" w:rsidRPr="00682263" w:rsidTr="00A94868">
        <w:trPr>
          <w:gridAfter w:val="1"/>
          <w:wAfter w:w="993" w:type="dxa"/>
          <w:trHeight w:val="69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168 928,00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B0397" w:rsidRPr="00682263" w:rsidTr="00A94868">
        <w:trPr>
          <w:gridAfter w:val="1"/>
          <w:wAfter w:w="993" w:type="dxa"/>
          <w:trHeight w:val="4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435 800,00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433 924,42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1 875,58</w:t>
            </w:r>
          </w:p>
        </w:tc>
      </w:tr>
      <w:tr w:rsidR="009B0397" w:rsidRPr="00682263" w:rsidTr="00A94868">
        <w:trPr>
          <w:gridAfter w:val="1"/>
          <w:wAfter w:w="993" w:type="dxa"/>
          <w:trHeight w:val="4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435 800,00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433 924,42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1 875,58</w:t>
            </w:r>
          </w:p>
        </w:tc>
      </w:tr>
      <w:tr w:rsidR="009B0397" w:rsidRPr="00682263" w:rsidTr="00A94868">
        <w:trPr>
          <w:gridAfter w:val="1"/>
          <w:wAfter w:w="993" w:type="dxa"/>
          <w:trHeight w:val="4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98 437,53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B0397" w:rsidRPr="00682263" w:rsidTr="00A94868">
        <w:trPr>
          <w:gridAfter w:val="1"/>
          <w:wAfter w:w="993" w:type="dxa"/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335 486,89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B0397" w:rsidRPr="00682263" w:rsidTr="00A94868">
        <w:trPr>
          <w:gridAfter w:val="1"/>
          <w:wAfter w:w="993" w:type="dxa"/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1 048,50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1,50</w:t>
            </w:r>
          </w:p>
        </w:tc>
      </w:tr>
      <w:tr w:rsidR="009B0397" w:rsidRPr="00682263" w:rsidTr="00A94868">
        <w:trPr>
          <w:gridAfter w:val="1"/>
          <w:wAfter w:w="993" w:type="dxa"/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1 048,50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1,50</w:t>
            </w:r>
          </w:p>
        </w:tc>
      </w:tr>
      <w:tr w:rsidR="009B0397" w:rsidRPr="00682263" w:rsidTr="00A94868">
        <w:trPr>
          <w:gridAfter w:val="1"/>
          <w:wAfter w:w="993" w:type="dxa"/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914 0104 01 0 02 92010 853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1 048,50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B0397" w:rsidRPr="00682263" w:rsidTr="00A94868">
        <w:trPr>
          <w:gridAfter w:val="1"/>
          <w:wAfter w:w="993" w:type="dxa"/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других расходных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120 500,00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120 451,00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49,00</w:t>
            </w:r>
          </w:p>
        </w:tc>
      </w:tr>
      <w:tr w:rsidR="009B0397" w:rsidRPr="00682263" w:rsidTr="00A94868">
        <w:trPr>
          <w:gridAfter w:val="1"/>
          <w:wAfter w:w="993" w:type="dxa"/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120 500,00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120 451,00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49,00</w:t>
            </w:r>
          </w:p>
        </w:tc>
      </w:tr>
      <w:tr w:rsidR="009B0397" w:rsidRPr="00682263" w:rsidTr="00A94868">
        <w:trPr>
          <w:gridAfter w:val="1"/>
          <w:wAfter w:w="993" w:type="dxa"/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120 500,00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120 451,00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49,00</w:t>
            </w:r>
          </w:p>
        </w:tc>
      </w:tr>
      <w:tr w:rsidR="009B0397" w:rsidRPr="00682263" w:rsidTr="00A94868">
        <w:trPr>
          <w:gridAfter w:val="1"/>
          <w:wAfter w:w="993" w:type="dxa"/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914 0113 01 0 08 90200 851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120 451,00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B0397" w:rsidRPr="00682263" w:rsidTr="00A94868">
        <w:trPr>
          <w:gridAfter w:val="1"/>
          <w:wAfter w:w="993" w:type="dxa"/>
          <w:trHeight w:val="4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по внутреннему финансовому контролю в соответствии с заключенным соглашением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914 0113 01 0 10 98070 000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B0397" w:rsidRPr="00682263" w:rsidTr="00A94868">
        <w:trPr>
          <w:gridAfter w:val="1"/>
          <w:wAfter w:w="993" w:type="dxa"/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914 0113 01 0 10 98070 500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B0397" w:rsidRPr="00682263" w:rsidTr="00A94868">
        <w:trPr>
          <w:gridAfter w:val="1"/>
          <w:wAfter w:w="993" w:type="dxa"/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914 0113 01 0 10 98070 540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B0397" w:rsidRPr="00682263" w:rsidTr="00A94868">
        <w:trPr>
          <w:gridAfter w:val="1"/>
          <w:wAfter w:w="993" w:type="dxa"/>
          <w:trHeight w:val="4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по внешнему финансовому контролю в соответствии с заключенным соглашением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914 0113 01 0 11 98080 000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B0397" w:rsidRPr="00682263" w:rsidTr="00A94868">
        <w:trPr>
          <w:gridAfter w:val="1"/>
          <w:wAfter w:w="993" w:type="dxa"/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914 0113 01 0 11 98080 500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B0397" w:rsidRPr="00682263" w:rsidTr="00A94868">
        <w:trPr>
          <w:gridAfter w:val="1"/>
          <w:wAfter w:w="993" w:type="dxa"/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914 0113 01 0 11 98080 540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B0397" w:rsidRPr="00682263" w:rsidTr="00A94868">
        <w:trPr>
          <w:gridAfter w:val="1"/>
          <w:wAfter w:w="993" w:type="dxa"/>
          <w:trHeight w:val="4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в сфере </w:t>
            </w:r>
            <w:proofErr w:type="spellStart"/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градостоительной</w:t>
            </w:r>
            <w:proofErr w:type="spellEnd"/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деятельности в соответствии с заключенным соглашением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914 0113 01 0 12 98090 000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B0397" w:rsidRPr="00682263" w:rsidTr="00A94868">
        <w:trPr>
          <w:gridAfter w:val="1"/>
          <w:wAfter w:w="993" w:type="dxa"/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914 0113 01 0 12 98090 500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B0397" w:rsidRPr="00682263" w:rsidTr="00A94868">
        <w:trPr>
          <w:gridAfter w:val="1"/>
          <w:wAfter w:w="993" w:type="dxa"/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914 0113 01 0 12 98090 540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B0397" w:rsidRPr="00682263" w:rsidTr="00A94868">
        <w:trPr>
          <w:gridAfter w:val="1"/>
          <w:wAfter w:w="993" w:type="dxa"/>
          <w:trHeight w:val="9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определению </w:t>
            </w:r>
            <w:proofErr w:type="spellStart"/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ппоставщиков</w:t>
            </w:r>
            <w:proofErr w:type="spellEnd"/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подрядчиков</w:t>
            </w:r>
            <w:proofErr w:type="gramStart"/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,и</w:t>
            </w:r>
            <w:proofErr w:type="gramEnd"/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сполнителей</w:t>
            </w:r>
            <w:proofErr w:type="spellEnd"/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) для обеспечения муниципальных нужд в соответствии с заключенным соглашением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914 0113 01 0 13 98100 000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B0397" w:rsidRPr="00682263" w:rsidTr="00A94868">
        <w:trPr>
          <w:gridAfter w:val="1"/>
          <w:wAfter w:w="993" w:type="dxa"/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914 0113 01 0 13 98100 500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B0397" w:rsidRPr="00682263" w:rsidTr="00A94868">
        <w:trPr>
          <w:gridAfter w:val="1"/>
          <w:wAfter w:w="993" w:type="dxa"/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914 0113 01 0 13 98100 540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B0397" w:rsidRPr="00682263" w:rsidTr="00A94868">
        <w:trPr>
          <w:gridAfter w:val="1"/>
          <w:wAfter w:w="993" w:type="dxa"/>
          <w:trHeight w:val="4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B0397" w:rsidRPr="00682263" w:rsidTr="00A94868">
        <w:trPr>
          <w:gridAfter w:val="1"/>
          <w:wAfter w:w="993" w:type="dxa"/>
          <w:trHeight w:val="9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B0397" w:rsidRPr="00682263" w:rsidTr="00A94868">
        <w:trPr>
          <w:gridAfter w:val="1"/>
          <w:wAfter w:w="993" w:type="dxa"/>
          <w:trHeight w:val="4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B0397" w:rsidRPr="00682263" w:rsidTr="00A94868">
        <w:trPr>
          <w:gridAfter w:val="1"/>
          <w:wAfter w:w="993" w:type="dxa"/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54 147,00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B0397" w:rsidRPr="00682263" w:rsidTr="00A94868">
        <w:trPr>
          <w:gridAfter w:val="1"/>
          <w:wAfter w:w="993" w:type="dxa"/>
          <w:trHeight w:val="69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16 353,00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B0397" w:rsidRPr="00682263" w:rsidTr="00A94868">
        <w:trPr>
          <w:gridAfter w:val="1"/>
          <w:wAfter w:w="993" w:type="dxa"/>
          <w:trHeight w:val="4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B0397" w:rsidRPr="00682263" w:rsidTr="00A94868">
        <w:trPr>
          <w:gridAfter w:val="1"/>
          <w:wAfter w:w="993" w:type="dxa"/>
          <w:trHeight w:val="4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B0397" w:rsidRPr="00682263" w:rsidTr="00A94868">
        <w:trPr>
          <w:gridAfter w:val="1"/>
          <w:wAfter w:w="993" w:type="dxa"/>
          <w:trHeight w:val="4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B0397" w:rsidRPr="00682263" w:rsidTr="00A94868">
        <w:trPr>
          <w:gridAfter w:val="1"/>
          <w:wAfter w:w="993" w:type="dxa"/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B0397" w:rsidRPr="00682263" w:rsidTr="00A94868">
        <w:trPr>
          <w:gridAfter w:val="1"/>
          <w:wAfter w:w="993" w:type="dxa"/>
          <w:trHeight w:val="4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</w:t>
            </w:r>
            <w:proofErr w:type="spellStart"/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соотвествии</w:t>
            </w:r>
            <w:proofErr w:type="spellEnd"/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с заключенными договорами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1 117 949,00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865 678,64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252 270,36</w:t>
            </w:r>
          </w:p>
        </w:tc>
      </w:tr>
      <w:tr w:rsidR="009B0397" w:rsidRPr="00682263" w:rsidTr="00A94868">
        <w:trPr>
          <w:gridAfter w:val="1"/>
          <w:wAfter w:w="993" w:type="dxa"/>
          <w:trHeight w:val="4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1 117 949,00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865 678,64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252 270,36</w:t>
            </w:r>
          </w:p>
        </w:tc>
      </w:tr>
      <w:tr w:rsidR="009B0397" w:rsidRPr="00682263" w:rsidTr="00A94868">
        <w:trPr>
          <w:gridAfter w:val="1"/>
          <w:wAfter w:w="993" w:type="dxa"/>
          <w:trHeight w:val="4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1 117 949,00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865 678,64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252 270,36</w:t>
            </w:r>
          </w:p>
        </w:tc>
      </w:tr>
      <w:tr w:rsidR="009B0397" w:rsidRPr="00682263" w:rsidTr="00A94868">
        <w:trPr>
          <w:gridAfter w:val="1"/>
          <w:wAfter w:w="993" w:type="dxa"/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865 678,64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B0397" w:rsidRPr="00682263" w:rsidTr="00A94868">
        <w:trPr>
          <w:gridAfter w:val="1"/>
          <w:wAfter w:w="993" w:type="dxa"/>
          <w:trHeight w:val="114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осуществление переданных полномочий по решению вопросов местного значения в соответствии с заключенными соглашениями по ремонту и содержанию муниципальных дорог (за счет субсидии на капитальный ремонт и ремонт дорог)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3 891 831,00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3 891 830,09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0,91</w:t>
            </w:r>
          </w:p>
        </w:tc>
      </w:tr>
      <w:tr w:rsidR="009B0397" w:rsidRPr="00682263" w:rsidTr="00A94868">
        <w:trPr>
          <w:gridAfter w:val="1"/>
          <w:wAfter w:w="993" w:type="dxa"/>
          <w:trHeight w:val="4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3 891 831,00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3 891 830,09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0,91</w:t>
            </w:r>
          </w:p>
        </w:tc>
      </w:tr>
      <w:tr w:rsidR="009B0397" w:rsidRPr="00682263" w:rsidTr="00A94868">
        <w:trPr>
          <w:gridAfter w:val="1"/>
          <w:wAfter w:w="993" w:type="dxa"/>
          <w:trHeight w:val="4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3 891 831,00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3 891 830,09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0,91</w:t>
            </w:r>
          </w:p>
        </w:tc>
      </w:tr>
      <w:tr w:rsidR="009B0397" w:rsidRPr="00682263" w:rsidTr="00A94868">
        <w:trPr>
          <w:gridAfter w:val="1"/>
          <w:wAfter w:w="993" w:type="dxa"/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3 891 830,09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B0397" w:rsidRPr="00682263" w:rsidTr="00A94868">
        <w:trPr>
          <w:gridAfter w:val="1"/>
          <w:wAfter w:w="993" w:type="dxa"/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Организация общественных работ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914 0412 02 0 04 98430 000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917,92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2,08</w:t>
            </w:r>
          </w:p>
        </w:tc>
      </w:tr>
      <w:tr w:rsidR="009B0397" w:rsidRPr="00682263" w:rsidTr="00A94868">
        <w:trPr>
          <w:gridAfter w:val="1"/>
          <w:wAfter w:w="993" w:type="dxa"/>
          <w:trHeight w:val="4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914 0412 02 0 04 98430 200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917,92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2,08</w:t>
            </w:r>
          </w:p>
        </w:tc>
      </w:tr>
      <w:tr w:rsidR="009B0397" w:rsidRPr="00682263" w:rsidTr="00A94868">
        <w:trPr>
          <w:gridAfter w:val="1"/>
          <w:wAfter w:w="993" w:type="dxa"/>
          <w:trHeight w:val="4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914 0412 02 0 04 98430 240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917,92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2,08</w:t>
            </w:r>
          </w:p>
        </w:tc>
      </w:tr>
      <w:tr w:rsidR="009B0397" w:rsidRPr="00682263" w:rsidTr="00A94868">
        <w:trPr>
          <w:gridAfter w:val="1"/>
          <w:wAfter w:w="993" w:type="dxa"/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914 0412 02 0 04 98430 244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917,92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B0397" w:rsidRPr="00682263" w:rsidTr="00A94868">
        <w:trPr>
          <w:gridAfter w:val="1"/>
          <w:wAfter w:w="993" w:type="dxa"/>
          <w:trHeight w:val="4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капитальные вложения в объекты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0412 03 1 02 S8100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801 680,00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801 603,21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76,79</w:t>
            </w:r>
          </w:p>
        </w:tc>
      </w:tr>
      <w:tr w:rsidR="009B0397" w:rsidRPr="00682263" w:rsidTr="00A94868">
        <w:trPr>
          <w:gridAfter w:val="1"/>
          <w:wAfter w:w="993" w:type="dxa"/>
          <w:trHeight w:val="4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0412 03 1 02 S8100 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801 680,00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801 603,21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76,79</w:t>
            </w:r>
          </w:p>
        </w:tc>
      </w:tr>
      <w:tr w:rsidR="009B0397" w:rsidRPr="00682263" w:rsidTr="00A94868">
        <w:trPr>
          <w:gridAfter w:val="1"/>
          <w:wAfter w:w="993" w:type="dxa"/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0412 03 1 02 S8100 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801 680,00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801 603,21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76,79</w:t>
            </w:r>
          </w:p>
        </w:tc>
      </w:tr>
      <w:tr w:rsidR="009B0397" w:rsidRPr="00682263" w:rsidTr="00A94868">
        <w:trPr>
          <w:gridAfter w:val="1"/>
          <w:wAfter w:w="993" w:type="dxa"/>
          <w:trHeight w:val="69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0412 03 1 02 S8100 414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801 603,21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B0397" w:rsidRPr="00682263" w:rsidTr="00A94868">
        <w:trPr>
          <w:gridAfter w:val="1"/>
          <w:wAfter w:w="993" w:type="dxa"/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Реконструкция и ремонт сетей объектов водоснабжения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B0397" w:rsidRPr="00682263" w:rsidTr="00A94868">
        <w:trPr>
          <w:gridAfter w:val="1"/>
          <w:wAfter w:w="993" w:type="dxa"/>
          <w:trHeight w:val="4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B0397" w:rsidRPr="00682263" w:rsidTr="00A94868">
        <w:trPr>
          <w:gridAfter w:val="1"/>
          <w:wAfter w:w="993" w:type="dxa"/>
          <w:trHeight w:val="4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B0397" w:rsidRPr="00682263" w:rsidTr="00A94868">
        <w:trPr>
          <w:gridAfter w:val="1"/>
          <w:wAfter w:w="993" w:type="dxa"/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B0397" w:rsidRPr="00682263" w:rsidTr="00A94868">
        <w:trPr>
          <w:gridAfter w:val="1"/>
          <w:wAfter w:w="993" w:type="dxa"/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Реформирование и модернизация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635 000,00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633 444,93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1 555,07</w:t>
            </w:r>
          </w:p>
        </w:tc>
      </w:tr>
      <w:tr w:rsidR="009B0397" w:rsidRPr="00682263" w:rsidTr="00A94868">
        <w:trPr>
          <w:gridAfter w:val="1"/>
          <w:wAfter w:w="993" w:type="dxa"/>
          <w:trHeight w:val="4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635 000,00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633 444,93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1 555,07</w:t>
            </w:r>
          </w:p>
        </w:tc>
      </w:tr>
      <w:tr w:rsidR="009B0397" w:rsidRPr="00682263" w:rsidTr="00A94868">
        <w:trPr>
          <w:gridAfter w:val="1"/>
          <w:wAfter w:w="993" w:type="dxa"/>
          <w:trHeight w:val="4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635 000,00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633 444,93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1 555,07</w:t>
            </w:r>
          </w:p>
        </w:tc>
      </w:tr>
      <w:tr w:rsidR="009B0397" w:rsidRPr="00682263" w:rsidTr="00A94868">
        <w:trPr>
          <w:gridAfter w:val="1"/>
          <w:wAfter w:w="993" w:type="dxa"/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633 444,93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B0397" w:rsidRPr="00682263" w:rsidTr="00A94868">
        <w:trPr>
          <w:gridAfter w:val="1"/>
          <w:wAfter w:w="993" w:type="dxa"/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281 150,00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279 553,68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1 596,32</w:t>
            </w:r>
          </w:p>
        </w:tc>
      </w:tr>
      <w:tr w:rsidR="009B0397" w:rsidRPr="00682263" w:rsidTr="00A94868">
        <w:trPr>
          <w:gridAfter w:val="1"/>
          <w:wAfter w:w="993" w:type="dxa"/>
          <w:trHeight w:val="4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281 150,00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279 553,68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1 596,32</w:t>
            </w:r>
          </w:p>
        </w:tc>
      </w:tr>
      <w:tr w:rsidR="009B0397" w:rsidRPr="00682263" w:rsidTr="00A94868">
        <w:trPr>
          <w:gridAfter w:val="1"/>
          <w:wAfter w:w="993" w:type="dxa"/>
          <w:trHeight w:val="4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281 150,00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279 553,68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1 596,32</w:t>
            </w:r>
          </w:p>
        </w:tc>
      </w:tr>
      <w:tr w:rsidR="009B0397" w:rsidRPr="00682263" w:rsidTr="00A94868">
        <w:trPr>
          <w:gridAfter w:val="1"/>
          <w:wAfter w:w="993" w:type="dxa"/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279 553,68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B0397" w:rsidRPr="00682263" w:rsidTr="00A94868">
        <w:trPr>
          <w:gridAfter w:val="1"/>
          <w:wAfter w:w="993" w:type="dxa"/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37 472,00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37 472,00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B0397" w:rsidRPr="00682263" w:rsidTr="00A94868">
        <w:trPr>
          <w:gridAfter w:val="1"/>
          <w:wAfter w:w="993" w:type="dxa"/>
          <w:trHeight w:val="4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37 472,00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37 472,00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B0397" w:rsidRPr="00682263" w:rsidTr="00A94868">
        <w:trPr>
          <w:gridAfter w:val="1"/>
          <w:wAfter w:w="993" w:type="dxa"/>
          <w:trHeight w:val="4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37 472,00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37 472,00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B0397" w:rsidRPr="00682263" w:rsidTr="00A94868">
        <w:trPr>
          <w:gridAfter w:val="1"/>
          <w:wAfter w:w="993" w:type="dxa"/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37 472,00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B0397" w:rsidRPr="00682263" w:rsidTr="00A94868">
        <w:trPr>
          <w:gridAfter w:val="1"/>
          <w:wAfter w:w="993" w:type="dxa"/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10 950,00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10 460,00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490,00</w:t>
            </w:r>
          </w:p>
        </w:tc>
      </w:tr>
      <w:tr w:rsidR="009B0397" w:rsidRPr="00682263" w:rsidTr="00A94868">
        <w:trPr>
          <w:gridAfter w:val="1"/>
          <w:wAfter w:w="993" w:type="dxa"/>
          <w:trHeight w:val="4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10 950,00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10 460,00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490,00</w:t>
            </w:r>
          </w:p>
        </w:tc>
      </w:tr>
      <w:tr w:rsidR="009B0397" w:rsidRPr="00682263" w:rsidTr="00A94868">
        <w:trPr>
          <w:gridAfter w:val="1"/>
          <w:wAfter w:w="993" w:type="dxa"/>
          <w:trHeight w:val="4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10 950,00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10 460,00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490,00</w:t>
            </w:r>
          </w:p>
        </w:tc>
      </w:tr>
      <w:tr w:rsidR="009B0397" w:rsidRPr="00682263" w:rsidTr="00A94868">
        <w:trPr>
          <w:gridAfter w:val="1"/>
          <w:wAfter w:w="993" w:type="dxa"/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10 460,00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B0397" w:rsidRPr="00682263" w:rsidTr="00A94868">
        <w:trPr>
          <w:gridAfter w:val="1"/>
          <w:wAfter w:w="993" w:type="dxa"/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68 928,00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68 861,89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66,11</w:t>
            </w:r>
          </w:p>
        </w:tc>
      </w:tr>
      <w:tr w:rsidR="009B0397" w:rsidRPr="00682263" w:rsidTr="00A94868">
        <w:trPr>
          <w:gridAfter w:val="1"/>
          <w:wAfter w:w="993" w:type="dxa"/>
          <w:trHeight w:val="4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68 928,00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68 861,89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66,11</w:t>
            </w:r>
          </w:p>
        </w:tc>
      </w:tr>
      <w:tr w:rsidR="009B0397" w:rsidRPr="00682263" w:rsidTr="00A94868">
        <w:trPr>
          <w:gridAfter w:val="1"/>
          <w:wAfter w:w="993" w:type="dxa"/>
          <w:trHeight w:val="4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68 928,00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68 861,89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66,11</w:t>
            </w:r>
          </w:p>
        </w:tc>
      </w:tr>
      <w:tr w:rsidR="009B0397" w:rsidRPr="00682263" w:rsidTr="00A94868">
        <w:trPr>
          <w:gridAfter w:val="2"/>
          <w:wAfter w:w="2127" w:type="dxa"/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68 861,89</w:t>
            </w:r>
          </w:p>
        </w:tc>
      </w:tr>
      <w:tr w:rsidR="009B0397" w:rsidRPr="00682263" w:rsidTr="00A94868">
        <w:trPr>
          <w:trHeight w:val="69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(образование)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685 000,00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B0397" w:rsidRPr="00682263" w:rsidTr="00A94868">
        <w:trPr>
          <w:trHeight w:val="4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685 000,00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B0397" w:rsidRPr="00682263" w:rsidTr="00A94868">
        <w:trPr>
          <w:trHeight w:val="4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685 000,00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B0397" w:rsidRPr="00682263" w:rsidTr="00A94868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685 000,00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B0397" w:rsidRPr="00682263" w:rsidTr="00A94868">
        <w:trPr>
          <w:trHeight w:val="4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429 900,00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429 277,26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622,74</w:t>
            </w:r>
          </w:p>
        </w:tc>
      </w:tr>
      <w:tr w:rsidR="009B0397" w:rsidRPr="00682263" w:rsidTr="00A94868">
        <w:trPr>
          <w:trHeight w:val="4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429 900,00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429 277,26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622,74</w:t>
            </w:r>
          </w:p>
        </w:tc>
      </w:tr>
      <w:tr w:rsidR="009B0397" w:rsidRPr="00682263" w:rsidTr="00A94868">
        <w:trPr>
          <w:trHeight w:val="4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429 900,00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429 277,26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622,74</w:t>
            </w:r>
          </w:p>
        </w:tc>
      </w:tr>
      <w:tr w:rsidR="009B0397" w:rsidRPr="00682263" w:rsidTr="00A94868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429 277,26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B0397" w:rsidRPr="00682263" w:rsidTr="00A94868">
        <w:trPr>
          <w:trHeight w:val="4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914 0801 04 0 04 98050 000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1 282 800,00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1 282 735,35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64,65</w:t>
            </w:r>
          </w:p>
        </w:tc>
      </w:tr>
      <w:tr w:rsidR="009B0397" w:rsidRPr="00682263" w:rsidTr="00A94868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914 0801 04 0 04 98050 500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1 282 800,00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1 282 735,35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64,65</w:t>
            </w:r>
          </w:p>
        </w:tc>
      </w:tr>
      <w:tr w:rsidR="009B0397" w:rsidRPr="00682263" w:rsidTr="00A94868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914 0801 04 0 04 98050 540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1 282 800,00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1 282 735,35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64,65</w:t>
            </w:r>
          </w:p>
        </w:tc>
      </w:tr>
      <w:tr w:rsidR="009B0397" w:rsidRPr="00682263" w:rsidTr="00A94868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Доплаты к пенсиям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64 010,28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89,72</w:t>
            </w:r>
          </w:p>
        </w:tc>
      </w:tr>
      <w:tr w:rsidR="009B0397" w:rsidRPr="00682263" w:rsidTr="00A94868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64 010,28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89,72</w:t>
            </w:r>
          </w:p>
        </w:tc>
      </w:tr>
      <w:tr w:rsidR="009B0397" w:rsidRPr="00682263" w:rsidTr="00A94868">
        <w:trPr>
          <w:trHeight w:val="4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64 010,28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89,72</w:t>
            </w:r>
          </w:p>
        </w:tc>
      </w:tr>
      <w:tr w:rsidR="009B0397" w:rsidRPr="00682263" w:rsidTr="00A94868">
        <w:trPr>
          <w:trHeight w:val="4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64 010,28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9B0397" w:rsidRPr="00682263" w:rsidTr="00A94868">
        <w:trPr>
          <w:trHeight w:val="480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Результат исполнения бюджета (дефицит / профицит)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25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-87 818,00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177 161,55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397" w:rsidRPr="00682263" w:rsidRDefault="009B0397" w:rsidP="0068226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8226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:rsidR="00104C90" w:rsidRDefault="00104C90" w:rsidP="00260BDB">
      <w:pPr>
        <w:pStyle w:val="a5"/>
        <w:jc w:val="both"/>
        <w:rPr>
          <w:sz w:val="28"/>
          <w:szCs w:val="28"/>
        </w:rPr>
      </w:pPr>
    </w:p>
    <w:sectPr w:rsidR="00104C90" w:rsidSect="00A9486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C35F7"/>
    <w:rsid w:val="000007CD"/>
    <w:rsid w:val="000040CC"/>
    <w:rsid w:val="00024FBB"/>
    <w:rsid w:val="00093A4C"/>
    <w:rsid w:val="00104C90"/>
    <w:rsid w:val="00110729"/>
    <w:rsid w:val="001865A0"/>
    <w:rsid w:val="00192632"/>
    <w:rsid w:val="00207330"/>
    <w:rsid w:val="0021482D"/>
    <w:rsid w:val="00242D0B"/>
    <w:rsid w:val="00260BDB"/>
    <w:rsid w:val="003A0122"/>
    <w:rsid w:val="003A7381"/>
    <w:rsid w:val="00422CF6"/>
    <w:rsid w:val="00463CC8"/>
    <w:rsid w:val="004740EE"/>
    <w:rsid w:val="004A19A1"/>
    <w:rsid w:val="004A78A0"/>
    <w:rsid w:val="004C5BFF"/>
    <w:rsid w:val="004E2656"/>
    <w:rsid w:val="0051616F"/>
    <w:rsid w:val="00522FB1"/>
    <w:rsid w:val="00561FFE"/>
    <w:rsid w:val="00577450"/>
    <w:rsid w:val="0058516C"/>
    <w:rsid w:val="00612912"/>
    <w:rsid w:val="00682263"/>
    <w:rsid w:val="006A28BC"/>
    <w:rsid w:val="006C2697"/>
    <w:rsid w:val="00725D0E"/>
    <w:rsid w:val="007B3DDF"/>
    <w:rsid w:val="007E4A88"/>
    <w:rsid w:val="00845E87"/>
    <w:rsid w:val="00867959"/>
    <w:rsid w:val="008C45ED"/>
    <w:rsid w:val="008F1EF9"/>
    <w:rsid w:val="008F232C"/>
    <w:rsid w:val="008F586A"/>
    <w:rsid w:val="00944312"/>
    <w:rsid w:val="009531F5"/>
    <w:rsid w:val="0096043C"/>
    <w:rsid w:val="009A5B2B"/>
    <w:rsid w:val="009B0397"/>
    <w:rsid w:val="009C54CD"/>
    <w:rsid w:val="009E43CE"/>
    <w:rsid w:val="00A026A4"/>
    <w:rsid w:val="00A20938"/>
    <w:rsid w:val="00A26426"/>
    <w:rsid w:val="00A5070D"/>
    <w:rsid w:val="00A57EF3"/>
    <w:rsid w:val="00A854B6"/>
    <w:rsid w:val="00A94868"/>
    <w:rsid w:val="00AA4BC0"/>
    <w:rsid w:val="00B40E0B"/>
    <w:rsid w:val="00B506D4"/>
    <w:rsid w:val="00B736A9"/>
    <w:rsid w:val="00B81BDE"/>
    <w:rsid w:val="00B83EC9"/>
    <w:rsid w:val="00BC58B0"/>
    <w:rsid w:val="00BF69BC"/>
    <w:rsid w:val="00C25991"/>
    <w:rsid w:val="00C523F8"/>
    <w:rsid w:val="00C569A3"/>
    <w:rsid w:val="00CC35F7"/>
    <w:rsid w:val="00CF1055"/>
    <w:rsid w:val="00D025A1"/>
    <w:rsid w:val="00D0584A"/>
    <w:rsid w:val="00D44DEF"/>
    <w:rsid w:val="00D900F2"/>
    <w:rsid w:val="00D90AB8"/>
    <w:rsid w:val="00DA4EF0"/>
    <w:rsid w:val="00DD7069"/>
    <w:rsid w:val="00E02EF5"/>
    <w:rsid w:val="00E63E9D"/>
    <w:rsid w:val="00E7347B"/>
    <w:rsid w:val="00F07775"/>
    <w:rsid w:val="00F173EA"/>
    <w:rsid w:val="00F214EE"/>
    <w:rsid w:val="00F61174"/>
    <w:rsid w:val="00F92AB9"/>
    <w:rsid w:val="00FA7561"/>
    <w:rsid w:val="00FB5B12"/>
    <w:rsid w:val="00FE183B"/>
    <w:rsid w:val="00FF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0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CC35F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4">
    <w:name w:val="Название Знак"/>
    <w:basedOn w:val="a0"/>
    <w:link w:val="a3"/>
    <w:uiPriority w:val="10"/>
    <w:rsid w:val="00CC35F7"/>
    <w:rPr>
      <w:rFonts w:ascii="Times New Roman" w:eastAsia="Times New Roman" w:hAnsi="Times New Roman" w:cs="Times New Roman"/>
      <w:sz w:val="32"/>
      <w:szCs w:val="20"/>
    </w:rPr>
  </w:style>
  <w:style w:type="paragraph" w:styleId="a5">
    <w:name w:val="Subtitle"/>
    <w:basedOn w:val="a"/>
    <w:link w:val="a6"/>
    <w:uiPriority w:val="11"/>
    <w:qFormat/>
    <w:rsid w:val="00CC35F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6">
    <w:name w:val="Подзаголовок Знак"/>
    <w:basedOn w:val="a0"/>
    <w:link w:val="a5"/>
    <w:uiPriority w:val="11"/>
    <w:rsid w:val="00CC35F7"/>
    <w:rPr>
      <w:rFonts w:ascii="Times New Roman" w:eastAsia="Times New Roman" w:hAnsi="Times New Roman" w:cs="Times New Roman"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10</Pages>
  <Words>3603</Words>
  <Characters>20540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admin</cp:lastModifiedBy>
  <cp:revision>62</cp:revision>
  <dcterms:created xsi:type="dcterms:W3CDTF">2018-11-22T07:00:00Z</dcterms:created>
  <dcterms:modified xsi:type="dcterms:W3CDTF">2020-05-27T13:55:00Z</dcterms:modified>
</cp:coreProperties>
</file>