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8F232C" w:rsidRDefault="008F232C" w:rsidP="00CC35F7">
      <w:pPr>
        <w:pStyle w:val="a3"/>
        <w:ind w:left="-426" w:firstLine="426"/>
        <w:rPr>
          <w:b/>
          <w:sz w:val="28"/>
          <w:szCs w:val="28"/>
        </w:rPr>
      </w:pPr>
    </w:p>
    <w:p w:rsidR="00CC35F7" w:rsidRDefault="00CC35F7" w:rsidP="00CC35F7">
      <w:pPr>
        <w:pStyle w:val="a3"/>
        <w:ind w:left="-426" w:firstLine="426"/>
        <w:rPr>
          <w:b/>
          <w:sz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 Каменского  муниципального района</w:t>
      </w:r>
    </w:p>
    <w:p w:rsidR="00CC35F7" w:rsidRDefault="00CC35F7" w:rsidP="00CC35F7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Воронежской области</w:t>
      </w:r>
    </w:p>
    <w:p w:rsidR="00CC35F7" w:rsidRDefault="00CC35F7" w:rsidP="00CC35F7">
      <w:pPr>
        <w:pStyle w:val="a5"/>
        <w:rPr>
          <w:b/>
          <w:sz w:val="28"/>
        </w:rPr>
      </w:pPr>
    </w:p>
    <w:p w:rsidR="00CC35F7" w:rsidRDefault="00CC35F7" w:rsidP="00CC35F7">
      <w:pPr>
        <w:pStyle w:val="a5"/>
        <w:rPr>
          <w:b/>
          <w:szCs w:val="32"/>
        </w:rPr>
      </w:pPr>
      <w:r>
        <w:rPr>
          <w:b/>
          <w:szCs w:val="32"/>
        </w:rPr>
        <w:t xml:space="preserve">             РЕШЕНИЕ</w:t>
      </w:r>
      <w:r>
        <w:rPr>
          <w:b/>
          <w:szCs w:val="32"/>
        </w:rPr>
        <w:tab/>
      </w:r>
      <w:r>
        <w:rPr>
          <w:b/>
          <w:szCs w:val="32"/>
        </w:rPr>
        <w:tab/>
      </w: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5"/>
        <w:jc w:val="both"/>
        <w:rPr>
          <w:sz w:val="28"/>
        </w:rPr>
      </w:pPr>
      <w:r>
        <w:rPr>
          <w:sz w:val="28"/>
        </w:rPr>
        <w:t xml:space="preserve">«  </w:t>
      </w:r>
      <w:r w:rsidR="004F5514">
        <w:rPr>
          <w:sz w:val="28"/>
        </w:rPr>
        <w:t>06</w:t>
      </w:r>
      <w:r>
        <w:rPr>
          <w:sz w:val="28"/>
        </w:rPr>
        <w:t xml:space="preserve">  » </w:t>
      </w:r>
      <w:r w:rsidR="004F5514">
        <w:rPr>
          <w:sz w:val="28"/>
        </w:rPr>
        <w:t xml:space="preserve">декабря     </w:t>
      </w:r>
      <w:r>
        <w:rPr>
          <w:sz w:val="28"/>
        </w:rPr>
        <w:t xml:space="preserve">   2018 г.                                                   № </w:t>
      </w:r>
      <w:r w:rsidR="004F5514">
        <w:rPr>
          <w:sz w:val="28"/>
        </w:rPr>
        <w:t>134</w:t>
      </w:r>
      <w:bookmarkStart w:id="0" w:name="_GoBack"/>
      <w:bookmarkEnd w:id="0"/>
    </w:p>
    <w:p w:rsidR="00CC35F7" w:rsidRDefault="00CC35F7" w:rsidP="00CC35F7">
      <w:pPr>
        <w:pStyle w:val="a5"/>
        <w:jc w:val="left"/>
        <w:rPr>
          <w:sz w:val="28"/>
        </w:rPr>
      </w:pP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Об исполнении  бюджета Дегтяренского 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  <w:r>
        <w:rPr>
          <w:sz w:val="28"/>
          <w:szCs w:val="28"/>
        </w:rPr>
        <w:t>сельского поселения за 9 месяцев 2018 года</w:t>
      </w:r>
    </w:p>
    <w:p w:rsidR="00CC35F7" w:rsidRDefault="00CC35F7" w:rsidP="00CC35F7">
      <w:pPr>
        <w:pStyle w:val="a5"/>
        <w:jc w:val="left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Рассмотрев отчет об исполнении бюджета Дегтяренского сельского поселения за 9 месяцев 2018 года Совет народных депутатов Дегтяренского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C35F7" w:rsidRDefault="00CC35F7" w:rsidP="00CC35F7">
      <w:pPr>
        <w:pStyle w:val="a5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CC35F7" w:rsidRDefault="00CC35F7" w:rsidP="00CC35F7">
      <w:pPr>
        <w:pStyle w:val="a5"/>
        <w:rPr>
          <w:b/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1.Принять к сведению отчет об исполнении   бюджета Дегтяренского сельского поселения за 9 месяцев 2018 года:</w:t>
      </w:r>
    </w:p>
    <w:p w:rsidR="00CC35F7" w:rsidRDefault="00CC35F7" w:rsidP="00CC35F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по доходам в сумме- </w:t>
      </w:r>
      <w:r w:rsidR="00522FB1" w:rsidRP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4 112 165,54</w:t>
      </w:r>
      <w:r w:rsidRPr="00522FB1">
        <w:rPr>
          <w:rFonts w:ascii="Times New Roman" w:hAnsi="Times New Roman" w:cs="Times New Roman"/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расходам в сумме- </w:t>
      </w:r>
      <w:r w:rsidR="00522FB1" w:rsidRPr="00522FB1">
        <w:rPr>
          <w:color w:val="000000"/>
          <w:sz w:val="28"/>
          <w:szCs w:val="28"/>
        </w:rPr>
        <w:t>4 858 665</w:t>
      </w:r>
      <w:r w:rsidR="00522FB1" w:rsidRPr="004740EE">
        <w:rPr>
          <w:rFonts w:ascii="Arial CYR" w:hAnsi="Arial CYR" w:cs="Arial CYR"/>
          <w:color w:val="000000"/>
          <w:sz w:val="16"/>
          <w:szCs w:val="16"/>
        </w:rPr>
        <w:t>,</w:t>
      </w:r>
      <w:r w:rsidR="00522FB1" w:rsidRPr="00522FB1">
        <w:rPr>
          <w:color w:val="000000"/>
          <w:sz w:val="28"/>
          <w:szCs w:val="28"/>
        </w:rPr>
        <w:t>87</w:t>
      </w:r>
      <w:r w:rsidRPr="00522FB1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профицит бюджета составил </w:t>
      </w:r>
      <w:r>
        <w:rPr>
          <w:color w:val="000000"/>
          <w:sz w:val="28"/>
          <w:szCs w:val="28"/>
        </w:rPr>
        <w:t>-</w:t>
      </w:r>
      <w:r w:rsidR="00522FB1" w:rsidRPr="004740EE">
        <w:rPr>
          <w:rFonts w:ascii="Arial CYR" w:hAnsi="Arial CYR" w:cs="Arial CYR"/>
          <w:color w:val="000000"/>
          <w:sz w:val="16"/>
          <w:szCs w:val="16"/>
        </w:rPr>
        <w:t>-</w:t>
      </w:r>
      <w:r w:rsidR="00522FB1" w:rsidRPr="00522FB1">
        <w:rPr>
          <w:color w:val="000000"/>
          <w:sz w:val="28"/>
          <w:szCs w:val="28"/>
        </w:rPr>
        <w:t>746 500,33</w:t>
      </w:r>
      <w:r w:rsidRPr="00522FB1">
        <w:rPr>
          <w:sz w:val="28"/>
          <w:szCs w:val="28"/>
        </w:rPr>
        <w:t>руб</w:t>
      </w:r>
      <w:r>
        <w:rPr>
          <w:sz w:val="28"/>
          <w:szCs w:val="28"/>
        </w:rPr>
        <w:t>.</w:t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C35F7" w:rsidRDefault="00CC35F7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Дегтяренского сельского поселения                   </w:t>
      </w:r>
      <w:proofErr w:type="spellStart"/>
      <w:r>
        <w:rPr>
          <w:sz w:val="28"/>
          <w:szCs w:val="28"/>
        </w:rPr>
        <w:t>С.И.Савченко</w:t>
      </w:r>
      <w:proofErr w:type="spellEnd"/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ОТЧЕТ ОБ ИСПОЛНЕНИИ  БЮДЖЕТА 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</w:p>
    <w:p w:rsidR="008C45ED" w:rsidRDefault="00FF6EDB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C45ED">
        <w:rPr>
          <w:sz w:val="28"/>
          <w:szCs w:val="28"/>
        </w:rPr>
        <w:t xml:space="preserve"> Дегтяренского сельского поселения за 9 месяцев 2018</w:t>
      </w:r>
      <w:r>
        <w:rPr>
          <w:sz w:val="28"/>
          <w:szCs w:val="28"/>
        </w:rPr>
        <w:t xml:space="preserve">  Доходы (рублей)</w:t>
      </w:r>
    </w:p>
    <w:p w:rsidR="008C45ED" w:rsidRDefault="008C45ED" w:rsidP="008C45ED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5B2B" w:rsidRDefault="009A5B2B" w:rsidP="00CC35F7">
      <w:pPr>
        <w:pStyle w:val="a5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2"/>
        <w:tblW w:w="10971" w:type="dxa"/>
        <w:tblLayout w:type="fixed"/>
        <w:tblLook w:val="04A0" w:firstRow="1" w:lastRow="0" w:firstColumn="1" w:lastColumn="0" w:noHBand="0" w:noVBand="1"/>
      </w:tblPr>
      <w:tblGrid>
        <w:gridCol w:w="4077"/>
        <w:gridCol w:w="567"/>
        <w:gridCol w:w="2268"/>
        <w:gridCol w:w="1276"/>
        <w:gridCol w:w="1418"/>
        <w:gridCol w:w="1290"/>
        <w:gridCol w:w="60"/>
        <w:gridCol w:w="15"/>
      </w:tblGrid>
      <w:tr w:rsidR="009A5B2B" w:rsidRPr="008F232C" w:rsidTr="009A5B2B">
        <w:trPr>
          <w:gridAfter w:val="2"/>
          <w:wAfter w:w="75" w:type="dxa"/>
          <w:trHeight w:val="259"/>
        </w:trPr>
        <w:tc>
          <w:tcPr>
            <w:tcW w:w="40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A5B2B" w:rsidRPr="008F232C" w:rsidRDefault="009A5B2B" w:rsidP="009A5B2B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9A5B2B" w:rsidRPr="008F232C" w:rsidTr="009A5B2B">
        <w:trPr>
          <w:gridAfter w:val="2"/>
          <w:wAfter w:w="75" w:type="dxa"/>
          <w:trHeight w:val="240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9A5B2B" w:rsidRPr="008F232C" w:rsidTr="009A5B2B">
        <w:trPr>
          <w:gridAfter w:val="2"/>
          <w:wAfter w:w="75" w:type="dxa"/>
          <w:trHeight w:val="285"/>
        </w:trPr>
        <w:tc>
          <w:tcPr>
            <w:tcW w:w="40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9A5B2B" w:rsidRPr="008F232C" w:rsidTr="009A5B2B">
        <w:trPr>
          <w:gridAfter w:val="2"/>
          <w:wAfter w:w="75" w:type="dxa"/>
          <w:trHeight w:val="28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9A5B2B" w:rsidRPr="008F232C" w:rsidTr="009A5B2B">
        <w:trPr>
          <w:gridAfter w:val="2"/>
          <w:wAfter w:w="75" w:type="dxa"/>
          <w:trHeight w:val="34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7 436 300,12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4 112 165,54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3 333 707,29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502 691,69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600 881,02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28 825,31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8 237,74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28 825,31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8 237,74</w:t>
            </w:r>
          </w:p>
        </w:tc>
      </w:tr>
      <w:tr w:rsidR="009A5B2B" w:rsidRPr="008F232C" w:rsidTr="009A5B2B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28 786,31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8 237,74</w:t>
            </w:r>
          </w:p>
        </w:tc>
      </w:tr>
      <w:tr w:rsidR="009A5B2B" w:rsidRPr="008F232C" w:rsidTr="009A5B2B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доходов</w:t>
            </w:r>
            <w:proofErr w:type="gramStart"/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,в</w:t>
            </w:r>
            <w:proofErr w:type="spellEnd"/>
            <w:proofErr w:type="gramEnd"/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28 762,26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8 237,74</w:t>
            </w:r>
          </w:p>
        </w:tc>
      </w:tr>
      <w:tr w:rsidR="009A5B2B" w:rsidRPr="008F232C" w:rsidTr="009A5B2B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Федераци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000 1 01 02010 01 3000 110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19,98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000 1 01 02030 01 1000 110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39,00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451 407,28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588 602,38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2 759,07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32 776,68</w:t>
            </w:r>
          </w:p>
        </w:tc>
      </w:tr>
      <w:tr w:rsidR="009A5B2B" w:rsidRPr="008F232C" w:rsidTr="009A5B2B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2 759,07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32 776,68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2 223,32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32 776,68</w:t>
            </w:r>
          </w:p>
        </w:tc>
      </w:tr>
      <w:tr w:rsidR="009A5B2B" w:rsidRPr="008F232C" w:rsidTr="009A5B2B">
        <w:trPr>
          <w:gridAfter w:val="2"/>
          <w:wAfter w:w="75" w:type="dxa"/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000 1 06 01030 10 2100 110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535,75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448 648,21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555 825,70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254 496,02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245 503,56</w:t>
            </w:r>
          </w:p>
        </w:tc>
      </w:tr>
      <w:tr w:rsidR="009A5B2B" w:rsidRPr="008F232C" w:rsidTr="009A5B2B">
        <w:trPr>
          <w:gridAfter w:val="2"/>
          <w:wAfter w:w="7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254 496,02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245 503,56</w:t>
            </w:r>
          </w:p>
        </w:tc>
      </w:tr>
      <w:tr w:rsidR="009A5B2B" w:rsidRPr="008F232C" w:rsidTr="009A5B2B">
        <w:trPr>
          <w:gridAfter w:val="2"/>
          <w:wAfter w:w="75" w:type="dxa"/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  <w:proofErr w:type="gramStart"/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254 496,44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245 503,56</w:t>
            </w:r>
          </w:p>
        </w:tc>
      </w:tr>
      <w:tr w:rsidR="009A5B2B" w:rsidRPr="008F232C" w:rsidTr="009A5B2B">
        <w:trPr>
          <w:gridAfter w:val="2"/>
          <w:wAfter w:w="7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000 1 06 06033 10 2100 110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-0,42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2"/>
          <w:wAfter w:w="7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194 152,19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310 322,14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194 152,19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310 322,14</w:t>
            </w:r>
          </w:p>
        </w:tc>
      </w:tr>
      <w:tr w:rsidR="009A5B2B" w:rsidRPr="008F232C" w:rsidTr="009A5B2B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189 677,86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310 322,14</w:t>
            </w:r>
          </w:p>
        </w:tc>
      </w:tr>
      <w:tr w:rsidR="009A5B2B" w:rsidRPr="008F232C" w:rsidTr="009A5B2B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000 1 06 06043 10 2100 110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4 474,33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000 1 08 04020 01 1000 110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7 500,00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4 040,90</w:t>
            </w:r>
          </w:p>
        </w:tc>
      </w:tr>
      <w:tr w:rsidR="009A5B2B" w:rsidRPr="008F232C" w:rsidTr="009A5B2B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4 040,90</w:t>
            </w:r>
          </w:p>
        </w:tc>
      </w:tr>
      <w:tr w:rsidR="009A5B2B" w:rsidRPr="008F232C" w:rsidTr="009A5B2B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4 040,90</w:t>
            </w:r>
          </w:p>
        </w:tc>
      </w:tr>
      <w:tr w:rsidR="009A5B2B" w:rsidRPr="008F232C" w:rsidTr="009A5B2B">
        <w:trPr>
          <w:gridAfter w:val="1"/>
          <w:wAfter w:w="15" w:type="dxa"/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12 959,10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4 040,90</w:t>
            </w:r>
          </w:p>
        </w:tc>
      </w:tr>
      <w:tr w:rsidR="009A5B2B" w:rsidRPr="008F232C" w:rsidTr="009A5B2B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ШТРАФЫ, САНКЦИИ,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000 1 16 90000 00 0000 140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000 1 16 90050 10 0000 140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6 342 300,12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3 609 473,85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2 732 826,27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6 342 300,12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3 609 473,85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2 732 826,27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Дотации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3 221 800,00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2 648 207,00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573 593,00</w:t>
            </w:r>
          </w:p>
        </w:tc>
      </w:tr>
      <w:tr w:rsidR="009A5B2B" w:rsidRPr="008F232C" w:rsidTr="009A5B2B">
        <w:trPr>
          <w:gridAfter w:val="1"/>
          <w:wAfter w:w="15" w:type="dxa"/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223 207,00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88 693,00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000 2 02 15001 10 0000 151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311 900,00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223 207,00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88 693,00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2 425 000,00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484 900,00</w:t>
            </w:r>
          </w:p>
        </w:tc>
      </w:tr>
      <w:tr w:rsidR="009A5B2B" w:rsidRPr="008F232C" w:rsidTr="009A5B2B">
        <w:trPr>
          <w:gridAfter w:val="1"/>
          <w:wAfter w:w="15" w:type="dxa"/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000 2 02 15002 10 0000 151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2 909 900,00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2 425 000,00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484 900,00</w:t>
            </w:r>
          </w:p>
        </w:tc>
      </w:tr>
      <w:tr w:rsidR="009A5B2B" w:rsidRPr="008F232C" w:rsidTr="009A5B2B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1 525 945,00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1 492 363,00</w:t>
            </w:r>
          </w:p>
        </w:tc>
      </w:tr>
      <w:tr w:rsidR="009A5B2B" w:rsidRPr="008F232C" w:rsidTr="009A5B2B">
        <w:trPr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000 2 02 20216 00 0000 151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1 492 363,00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1 492 363,00</w:t>
            </w:r>
          </w:p>
        </w:tc>
      </w:tr>
      <w:tr w:rsidR="009A5B2B" w:rsidRPr="008F232C" w:rsidTr="009A5B2B">
        <w:trPr>
          <w:trHeight w:val="13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000 2 02 20216 10 0000 151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1 492 363,00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1 492 363,00</w:t>
            </w:r>
          </w:p>
        </w:tc>
      </w:tr>
      <w:tr w:rsidR="009A5B2B" w:rsidRPr="008F232C" w:rsidTr="009A5B2B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000 2 02 29999 00 0000 151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000 2 02 29999 10 0000 151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33 582,00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20 100,00</w:t>
            </w:r>
          </w:p>
        </w:tc>
      </w:tr>
      <w:tr w:rsidR="009A5B2B" w:rsidRPr="008F232C" w:rsidTr="009A5B2B">
        <w:trPr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20 100,00</w:t>
            </w:r>
          </w:p>
        </w:tc>
      </w:tr>
      <w:tr w:rsidR="009A5B2B" w:rsidRPr="008F232C" w:rsidTr="009A5B2B">
        <w:trPr>
          <w:trHeight w:val="69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000 2 02 35118 10 0000 151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55 200,00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20 100,00</w:t>
            </w:r>
          </w:p>
        </w:tc>
      </w:tr>
      <w:tr w:rsidR="009A5B2B" w:rsidRPr="008F232C" w:rsidTr="009A5B2B">
        <w:trPr>
          <w:trHeight w:val="30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000 2 02 40000 00 0000 151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1 519 255,12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872 484,85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646 770,27</w:t>
            </w:r>
          </w:p>
        </w:tc>
      </w:tr>
      <w:tr w:rsidR="009A5B2B" w:rsidRPr="008F232C" w:rsidTr="009A5B2B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844 684,85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629 370,27</w:t>
            </w:r>
          </w:p>
        </w:tc>
      </w:tr>
      <w:tr w:rsidR="009A5B2B" w:rsidRPr="008F232C" w:rsidTr="009A5B2B">
        <w:trPr>
          <w:trHeight w:val="1140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000 2 02 40014 10 0000 151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1 474 055,12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844 684,85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629 370,27</w:t>
            </w:r>
          </w:p>
        </w:tc>
      </w:tr>
      <w:tr w:rsidR="009A5B2B" w:rsidRPr="008F232C" w:rsidTr="009A5B2B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000 2 02 45160 00 0000 151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trHeight w:val="91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000 2 02 45160 10 0000 151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27 800,00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</w:tr>
      <w:tr w:rsidR="009A5B2B" w:rsidRPr="008F232C" w:rsidTr="009A5B2B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000 2 02 49999 00 0000 151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17 400,00</w:t>
            </w:r>
          </w:p>
        </w:tc>
      </w:tr>
      <w:tr w:rsidR="009A5B2B" w:rsidRPr="008F232C" w:rsidTr="009A5B2B">
        <w:trPr>
          <w:trHeight w:val="465"/>
        </w:trPr>
        <w:tc>
          <w:tcPr>
            <w:tcW w:w="40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ind w:firstLineChars="200" w:firstLine="320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000 2 02 49999 10 0000 151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6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B2B" w:rsidRPr="008F232C" w:rsidRDefault="009A5B2B" w:rsidP="009A5B2B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8F232C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17 400,00</w:t>
            </w:r>
          </w:p>
        </w:tc>
      </w:tr>
    </w:tbl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FF6EDB" w:rsidP="00CC35F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Расходы за 9 месяцев 2018г (рублей)</w:t>
      </w: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74"/>
        <w:tblW w:w="12461" w:type="dxa"/>
        <w:tblLayout w:type="fixed"/>
        <w:tblLook w:val="04A0" w:firstRow="1" w:lastRow="0" w:firstColumn="1" w:lastColumn="0" w:noHBand="0" w:noVBand="1"/>
      </w:tblPr>
      <w:tblGrid>
        <w:gridCol w:w="4503"/>
        <w:gridCol w:w="708"/>
        <w:gridCol w:w="2268"/>
        <w:gridCol w:w="1324"/>
        <w:gridCol w:w="1370"/>
        <w:gridCol w:w="1275"/>
        <w:gridCol w:w="1013"/>
      </w:tblGrid>
      <w:tr w:rsidR="004740EE" w:rsidRPr="004740EE" w:rsidTr="00D90AB8">
        <w:trPr>
          <w:trHeight w:val="240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0EE" w:rsidRDefault="004740EE" w:rsidP="004740EE">
            <w:pPr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24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222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01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24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3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7 436 300,12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4 858 665,87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2 577 634,25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240"/>
        </w:trPr>
        <w:tc>
          <w:tcPr>
            <w:tcW w:w="450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487 230,00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137 770,00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375 142,00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000 0102 00 0 00 00000 129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112 088,00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1 176 800,00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884 953,15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291 846,85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834 800,00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566 279,43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268 520,57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834 800,00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566 279,43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268 520,57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437 613,00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128 666,43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317 614,72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22 885,28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317 614,72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22 885,28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62 222,71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255 392,01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441,00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000 0104 00 0 00 00000 853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1 059,00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000 0113 00 0 00 00000 853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75 300,00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55 200,00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20 100,00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68 900,00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18 500,00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38 709,00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69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11 691,00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1 600,00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000 0203 00 0 00 00000 244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000 0309 00 0 00 00000 240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10 000,00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2 316 418,12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1 220 623,12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000 0409 00 0 00 00000 244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1 095 795,00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19 636,64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000 0412 00 0 00 00000 244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363,36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567 200,00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530 073,97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37 126,03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37 112,03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482 000,00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37 112,03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444 887,97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000 0502 00 0 00 00000 851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85 186,00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371 582,00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79 594,00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000 0503 00 0 00 00000 244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291 988,00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205 114,75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lastRenderedPageBreak/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000 0702 00 0 00 00000 244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444 885,25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1 531 000,00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1 020 331,04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510 668,96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229 798,44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126 501,56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356 300,00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229 798,44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126 501,56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9 233,35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220 565,09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790 532,60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384 167,40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000 0801 00 0 00 00000 540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1 174 700,00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790 532,60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384 167,40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15 153,90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000 1001 00 0 00 00000 321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44 846,10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Массовый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65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18 000,00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300"/>
        </w:trPr>
        <w:tc>
          <w:tcPr>
            <w:tcW w:w="4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000 1102 00 0 00 00000 244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13" w:type="dxa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  <w:tr w:rsidR="004740EE" w:rsidRPr="004740EE" w:rsidTr="00D90AB8">
        <w:trPr>
          <w:trHeight w:val="48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</w:t>
            </w:r>
          </w:p>
        </w:tc>
        <w:tc>
          <w:tcPr>
            <w:tcW w:w="1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-746 500,33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  <w:r w:rsidRPr="004740EE"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01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4740EE" w:rsidRPr="004740EE" w:rsidRDefault="004740EE" w:rsidP="004740E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</w:rPr>
            </w:pPr>
          </w:p>
        </w:tc>
      </w:tr>
    </w:tbl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8F232C" w:rsidRDefault="008F232C" w:rsidP="00CC35F7">
      <w:pPr>
        <w:pStyle w:val="a5"/>
        <w:jc w:val="both"/>
        <w:rPr>
          <w:sz w:val="28"/>
          <w:szCs w:val="28"/>
        </w:rPr>
      </w:pPr>
    </w:p>
    <w:p w:rsidR="00CC35F7" w:rsidRDefault="00CC35F7" w:rsidP="00CC35F7">
      <w:pPr>
        <w:pStyle w:val="a5"/>
        <w:rPr>
          <w:b/>
          <w:sz w:val="48"/>
        </w:rPr>
      </w:pPr>
    </w:p>
    <w:p w:rsidR="00CC35F7" w:rsidRDefault="00CC35F7" w:rsidP="00CC35F7">
      <w:pPr>
        <w:pStyle w:val="a3"/>
        <w:ind w:left="-426" w:firstLine="426"/>
        <w:rPr>
          <w:sz w:val="28"/>
          <w:szCs w:val="28"/>
        </w:rPr>
      </w:pPr>
    </w:p>
    <w:p w:rsidR="00CC35F7" w:rsidRDefault="00CC35F7" w:rsidP="00CC35F7">
      <w:pPr>
        <w:pStyle w:val="a5"/>
        <w:rPr>
          <w:b/>
          <w:sz w:val="48"/>
        </w:rPr>
      </w:pPr>
    </w:p>
    <w:p w:rsidR="00B83EC9" w:rsidRDefault="00B83EC9"/>
    <w:sectPr w:rsidR="00B83EC9" w:rsidSect="00CF1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35F7"/>
    <w:rsid w:val="00192632"/>
    <w:rsid w:val="004740EE"/>
    <w:rsid w:val="004F5514"/>
    <w:rsid w:val="0051616F"/>
    <w:rsid w:val="00522FB1"/>
    <w:rsid w:val="006A28BC"/>
    <w:rsid w:val="00867959"/>
    <w:rsid w:val="008C45ED"/>
    <w:rsid w:val="008F232C"/>
    <w:rsid w:val="009A5B2B"/>
    <w:rsid w:val="00A26426"/>
    <w:rsid w:val="00B83EC9"/>
    <w:rsid w:val="00CC35F7"/>
    <w:rsid w:val="00CF1055"/>
    <w:rsid w:val="00D90AB8"/>
    <w:rsid w:val="00DD7069"/>
    <w:rsid w:val="00FF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4">
    <w:name w:val="Название Знак"/>
    <w:basedOn w:val="a0"/>
    <w:link w:val="a3"/>
    <w:uiPriority w:val="10"/>
    <w:rsid w:val="00CC35F7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Subtitle"/>
    <w:basedOn w:val="a"/>
    <w:link w:val="a6"/>
    <w:uiPriority w:val="11"/>
    <w:qFormat/>
    <w:rsid w:val="00CC35F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6">
    <w:name w:val="Подзаголовок Знак"/>
    <w:basedOn w:val="a0"/>
    <w:link w:val="a5"/>
    <w:uiPriority w:val="11"/>
    <w:rsid w:val="00CC35F7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3134</Words>
  <Characters>17870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admin</cp:lastModifiedBy>
  <cp:revision>11</cp:revision>
  <dcterms:created xsi:type="dcterms:W3CDTF">2018-11-22T07:00:00Z</dcterms:created>
  <dcterms:modified xsi:type="dcterms:W3CDTF">2018-12-07T10:19:00Z</dcterms:modified>
</cp:coreProperties>
</file>