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CE5" w:rsidRDefault="00310CE5" w:rsidP="00310CE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010CFF" w:rsidRPr="00010CFF" w:rsidRDefault="00010CFF" w:rsidP="00010CF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</w:t>
      </w:r>
      <w:r w:rsidRPr="00010C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овет народных депутатов </w:t>
      </w:r>
    </w:p>
    <w:p w:rsidR="00010CFF" w:rsidRPr="00010CFF" w:rsidRDefault="00F236B6" w:rsidP="00F236B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                              Дегтяренского </w:t>
      </w:r>
      <w:r w:rsidR="00010CFF" w:rsidRPr="00010C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сельского поселения   </w:t>
      </w:r>
    </w:p>
    <w:p w:rsidR="00010CFF" w:rsidRPr="00010CFF" w:rsidRDefault="00010CFF" w:rsidP="00010CF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10C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Каменского  муниципального района </w:t>
      </w:r>
    </w:p>
    <w:p w:rsidR="00010CFF" w:rsidRPr="00010CFF" w:rsidRDefault="00010CFF" w:rsidP="00010CF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10C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Воронежской области</w:t>
      </w:r>
    </w:p>
    <w:p w:rsidR="00010CFF" w:rsidRPr="00010CFF" w:rsidRDefault="00010CFF" w:rsidP="00010CFF">
      <w:pPr>
        <w:spacing w:before="120"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010CFF" w:rsidRPr="00010CFF" w:rsidRDefault="00010CFF" w:rsidP="00010CFF">
      <w:pPr>
        <w:spacing w:before="120"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10C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       РЕШЕНИЕ</w:t>
      </w:r>
      <w:r w:rsidR="004B048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</w:p>
    <w:p w:rsidR="00010CFF" w:rsidRDefault="00010CFF" w:rsidP="0053412A">
      <w:pPr>
        <w:spacing w:before="120"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10C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="00F236B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От 10 ноября </w:t>
      </w:r>
      <w:r w:rsidR="0053412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2017</w:t>
      </w:r>
      <w:r w:rsidRPr="00010C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года                                                                       № </w:t>
      </w:r>
      <w:r w:rsidR="0049269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89</w:t>
      </w:r>
      <w:r w:rsidR="004B048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</w:p>
    <w:p w:rsidR="00010CFF" w:rsidRPr="00010CFF" w:rsidRDefault="004B0483" w:rsidP="004B0483">
      <w:pPr>
        <w:spacing w:before="120"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="00010CFF" w:rsidRPr="00010CFF">
        <w:rPr>
          <w:rFonts w:ascii="Times New Roman" w:eastAsia="Calibri" w:hAnsi="Times New Roman" w:cs="Times New Roman"/>
          <w:b/>
          <w:sz w:val="28"/>
          <w:szCs w:val="28"/>
        </w:rPr>
        <w:t xml:space="preserve">«Об утверждении </w:t>
      </w:r>
      <w:hyperlink w:anchor="Par35" w:history="1">
        <w:proofErr w:type="gramStart"/>
        <w:r w:rsidR="00010CFF" w:rsidRPr="00010CFF">
          <w:rPr>
            <w:rFonts w:ascii="Times New Roman" w:eastAsia="Calibri" w:hAnsi="Times New Roman" w:cs="Times New Roman"/>
            <w:b/>
            <w:sz w:val="28"/>
            <w:szCs w:val="28"/>
          </w:rPr>
          <w:t>Положени</w:t>
        </w:r>
      </w:hyperlink>
      <w:r w:rsidR="00010CFF" w:rsidRPr="00010CFF">
        <w:rPr>
          <w:rFonts w:ascii="Times New Roman" w:eastAsia="Calibri" w:hAnsi="Times New Roman" w:cs="Times New Roman"/>
          <w:b/>
          <w:sz w:val="28"/>
          <w:szCs w:val="28"/>
        </w:rPr>
        <w:t>я</w:t>
      </w:r>
      <w:proofErr w:type="gramEnd"/>
      <w:r w:rsidR="00010CFF" w:rsidRPr="00010CFF">
        <w:rPr>
          <w:rFonts w:ascii="Times New Roman" w:eastAsia="Calibri" w:hAnsi="Times New Roman" w:cs="Times New Roman"/>
          <w:b/>
          <w:sz w:val="28"/>
          <w:szCs w:val="28"/>
        </w:rPr>
        <w:t xml:space="preserve"> о порядке </w:t>
      </w:r>
    </w:p>
    <w:p w:rsidR="00010CFF" w:rsidRPr="00010CFF" w:rsidRDefault="00010CFF" w:rsidP="00010C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10CFF">
        <w:rPr>
          <w:rFonts w:ascii="Times New Roman" w:eastAsia="Calibri" w:hAnsi="Times New Roman" w:cs="Times New Roman"/>
          <w:b/>
          <w:sz w:val="28"/>
          <w:szCs w:val="28"/>
        </w:rPr>
        <w:t xml:space="preserve">представления </w:t>
      </w:r>
      <w:r w:rsidRPr="00010CFF">
        <w:rPr>
          <w:rFonts w:ascii="Times New Roman" w:hAnsi="Times New Roman" w:cs="Times New Roman"/>
          <w:b/>
          <w:bCs/>
          <w:sz w:val="28"/>
          <w:szCs w:val="28"/>
        </w:rPr>
        <w:t>лицами,</w:t>
      </w:r>
      <w:r w:rsidR="00C9361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10CFF">
        <w:rPr>
          <w:rFonts w:ascii="Times New Roman" w:hAnsi="Times New Roman" w:cs="Times New Roman"/>
          <w:b/>
          <w:bCs/>
          <w:sz w:val="28"/>
          <w:szCs w:val="28"/>
        </w:rPr>
        <w:t xml:space="preserve">замещающими муниципальные </w:t>
      </w:r>
    </w:p>
    <w:p w:rsidR="00010CFF" w:rsidRPr="00010CFF" w:rsidRDefault="00C16593" w:rsidP="00010C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должности  Дегтяренского </w:t>
      </w:r>
      <w:r w:rsidR="00C93618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поселения, </w:t>
      </w:r>
    </w:p>
    <w:p w:rsidR="00010CFF" w:rsidRPr="00010CFF" w:rsidRDefault="00C93618" w:rsidP="00010C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010CFF" w:rsidRPr="00010CFF">
        <w:rPr>
          <w:rFonts w:ascii="Times New Roman" w:hAnsi="Times New Roman" w:cs="Times New Roman"/>
          <w:b/>
          <w:bCs/>
          <w:sz w:val="28"/>
          <w:szCs w:val="28"/>
        </w:rPr>
        <w:t xml:space="preserve">ведений о доходах, расходах, об имуществе и </w:t>
      </w:r>
    </w:p>
    <w:p w:rsidR="00010CFF" w:rsidRPr="00010CFF" w:rsidRDefault="00010CFF" w:rsidP="00010CF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proofErr w:type="gramStart"/>
      <w:r w:rsidRPr="00010CFF">
        <w:rPr>
          <w:rFonts w:ascii="Times New Roman" w:hAnsi="Times New Roman" w:cs="Times New Roman"/>
          <w:b/>
          <w:bCs/>
          <w:sz w:val="28"/>
          <w:szCs w:val="28"/>
        </w:rPr>
        <w:t>обязательствах</w:t>
      </w:r>
      <w:proofErr w:type="gramEnd"/>
      <w:r w:rsidRPr="00010CFF">
        <w:rPr>
          <w:rFonts w:ascii="Times New Roman" w:hAnsi="Times New Roman" w:cs="Times New Roman"/>
          <w:b/>
          <w:bCs/>
          <w:sz w:val="28"/>
          <w:szCs w:val="28"/>
        </w:rPr>
        <w:t xml:space="preserve"> имущественного характера</w:t>
      </w:r>
      <w:r w:rsidRPr="00010CFF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010CFF" w:rsidRDefault="00010CFF" w:rsidP="00010C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10CFF">
        <w:rPr>
          <w:rFonts w:ascii="Times New Roman" w:eastAsia="Calibri" w:hAnsi="Times New Roman" w:cs="Times New Roman"/>
          <w:sz w:val="28"/>
          <w:szCs w:val="28"/>
        </w:rPr>
        <w:t xml:space="preserve">В соответствии с Федеральным </w:t>
      </w:r>
      <w:hyperlink r:id="rId5" w:history="1">
        <w:r w:rsidRPr="00010CFF">
          <w:rPr>
            <w:rFonts w:ascii="Times New Roman" w:eastAsia="Calibri" w:hAnsi="Times New Roman" w:cs="Times New Roman"/>
            <w:sz w:val="28"/>
            <w:szCs w:val="28"/>
          </w:rPr>
          <w:t>законом</w:t>
        </w:r>
      </w:hyperlink>
      <w:r w:rsidRPr="00010CFF">
        <w:rPr>
          <w:rFonts w:ascii="Times New Roman" w:eastAsia="Calibri" w:hAnsi="Times New Roman" w:cs="Times New Roman"/>
          <w:sz w:val="28"/>
          <w:szCs w:val="28"/>
        </w:rPr>
        <w:t xml:space="preserve"> от 25.12.2008 N 273-ФЗ "О противодействии коррупции", Федеральным </w:t>
      </w:r>
      <w:hyperlink r:id="rId6" w:history="1">
        <w:r w:rsidRPr="00010CFF">
          <w:rPr>
            <w:rFonts w:ascii="Times New Roman" w:eastAsia="Calibri" w:hAnsi="Times New Roman" w:cs="Times New Roman"/>
            <w:sz w:val="28"/>
            <w:szCs w:val="28"/>
          </w:rPr>
          <w:t>законом</w:t>
        </w:r>
      </w:hyperlink>
      <w:r w:rsidRPr="00010CFF">
        <w:rPr>
          <w:rFonts w:ascii="Times New Roman" w:eastAsia="Calibri" w:hAnsi="Times New Roman" w:cs="Times New Roman"/>
          <w:sz w:val="28"/>
          <w:szCs w:val="28"/>
        </w:rPr>
        <w:t xml:space="preserve"> от 03.12.2012 N 230-ФЗ "О контроле за соответствием расходов лиц, замещающих государственные должности, и иных лиц их доходам", законом Воронежской области от 02.06.2017 г. № 45-ОЗ «</w:t>
      </w:r>
      <w:r w:rsidRPr="00010CFF">
        <w:rPr>
          <w:rFonts w:ascii="Times New Roman" w:hAnsi="Times New Roman" w:cs="Times New Roman"/>
          <w:sz w:val="28"/>
          <w:szCs w:val="28"/>
        </w:rPr>
        <w:t>О предоставлении гражданами, претендующими на замещение отдельных муниципальных должностей и должностей муниципальной службы, и лицами, замещающими указанные должности в органах местного</w:t>
      </w:r>
      <w:proofErr w:type="gramEnd"/>
      <w:r w:rsidRPr="00010CFF">
        <w:rPr>
          <w:rFonts w:ascii="Times New Roman" w:hAnsi="Times New Roman" w:cs="Times New Roman"/>
          <w:sz w:val="28"/>
          <w:szCs w:val="28"/>
        </w:rPr>
        <w:t xml:space="preserve"> самоуправления муниципальных образований Воронежской области, сведений о доходах, расходах, об имуществе и обязательствах имущественного характера</w:t>
      </w:r>
      <w:r w:rsidRPr="00010CFF">
        <w:rPr>
          <w:rFonts w:ascii="Times New Roman" w:eastAsia="Calibri" w:hAnsi="Times New Roman" w:cs="Times New Roman"/>
          <w:sz w:val="28"/>
          <w:szCs w:val="28"/>
        </w:rPr>
        <w:t>»</w:t>
      </w:r>
      <w:r w:rsidRPr="00010CFF">
        <w:rPr>
          <w:rFonts w:ascii="Times New Roman" w:hAnsi="Times New Roman" w:cs="Times New Roman"/>
          <w:sz w:val="24"/>
          <w:szCs w:val="24"/>
        </w:rPr>
        <w:t xml:space="preserve">, </w:t>
      </w:r>
      <w:r w:rsidR="00C16593">
        <w:rPr>
          <w:rFonts w:ascii="Times New Roman" w:eastAsia="Calibri" w:hAnsi="Times New Roman" w:cs="Times New Roman"/>
          <w:sz w:val="28"/>
          <w:szCs w:val="28"/>
        </w:rPr>
        <w:t xml:space="preserve">Совет народных депутатов Дегтяренского </w:t>
      </w:r>
      <w:r w:rsidRPr="00010CFF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решил:</w:t>
      </w:r>
    </w:p>
    <w:p w:rsidR="000073F0" w:rsidRPr="00010CFF" w:rsidRDefault="000073F0" w:rsidP="00010C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0CFF" w:rsidRPr="00C93618" w:rsidRDefault="00010CFF" w:rsidP="00010C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CFF">
        <w:rPr>
          <w:rFonts w:ascii="Times New Roman" w:eastAsia="Calibri" w:hAnsi="Times New Roman" w:cs="Times New Roman"/>
          <w:sz w:val="28"/>
          <w:szCs w:val="28"/>
        </w:rPr>
        <w:t xml:space="preserve">1. Утвердить </w:t>
      </w:r>
      <w:hyperlink w:anchor="Par35" w:history="1">
        <w:r w:rsidRPr="00010CFF">
          <w:rPr>
            <w:rFonts w:ascii="Times New Roman" w:eastAsia="Calibri" w:hAnsi="Times New Roman" w:cs="Times New Roman"/>
            <w:sz w:val="28"/>
            <w:szCs w:val="28"/>
          </w:rPr>
          <w:t>Положение</w:t>
        </w:r>
      </w:hyperlink>
      <w:r w:rsidRPr="00010CFF">
        <w:rPr>
          <w:rFonts w:ascii="Times New Roman" w:eastAsia="Calibri" w:hAnsi="Times New Roman" w:cs="Times New Roman"/>
          <w:sz w:val="28"/>
          <w:szCs w:val="28"/>
        </w:rPr>
        <w:t xml:space="preserve"> о порядке представления </w:t>
      </w:r>
      <w:r w:rsidR="00C936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10CFF">
        <w:rPr>
          <w:rFonts w:ascii="Times New Roman" w:hAnsi="Times New Roman" w:cs="Times New Roman"/>
          <w:bCs/>
          <w:sz w:val="28"/>
          <w:szCs w:val="28"/>
        </w:rPr>
        <w:t xml:space="preserve">лицами, замещающими муниципальные должности </w:t>
      </w:r>
      <w:r w:rsidR="00C16593">
        <w:rPr>
          <w:rFonts w:ascii="Times New Roman" w:hAnsi="Times New Roman" w:cs="Times New Roman"/>
          <w:bCs/>
          <w:sz w:val="28"/>
          <w:szCs w:val="28"/>
        </w:rPr>
        <w:t xml:space="preserve">Дегтяренского </w:t>
      </w:r>
      <w:r w:rsidRPr="00010CFF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поселения, сведений о доходах, расходах, об имуществе и обязательствах имущественного характера</w:t>
      </w:r>
      <w:r w:rsidR="000073F0">
        <w:rPr>
          <w:rFonts w:ascii="Times New Roman" w:eastAsia="Calibri" w:hAnsi="Times New Roman" w:cs="Times New Roman"/>
          <w:sz w:val="28"/>
          <w:szCs w:val="28"/>
        </w:rPr>
        <w:t xml:space="preserve"> согласно приложению №</w:t>
      </w:r>
      <w:r w:rsidRPr="00010CFF">
        <w:rPr>
          <w:rFonts w:ascii="Times New Roman" w:eastAsia="Calibri" w:hAnsi="Times New Roman" w:cs="Times New Roman"/>
          <w:sz w:val="28"/>
          <w:szCs w:val="28"/>
        </w:rPr>
        <w:t xml:space="preserve"> 1.</w:t>
      </w:r>
    </w:p>
    <w:p w:rsidR="00010CFF" w:rsidRPr="00C93618" w:rsidRDefault="00010CFF" w:rsidP="00010C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010CFF">
        <w:rPr>
          <w:rFonts w:ascii="Times New Roman" w:eastAsia="Calibri" w:hAnsi="Times New Roman" w:cs="Times New Roman"/>
          <w:sz w:val="28"/>
          <w:szCs w:val="28"/>
        </w:rPr>
        <w:t>2. Считать утратившим силу Ре</w:t>
      </w:r>
      <w:r w:rsidR="00C16593">
        <w:rPr>
          <w:rFonts w:ascii="Times New Roman" w:eastAsia="Calibri" w:hAnsi="Times New Roman" w:cs="Times New Roman"/>
          <w:sz w:val="28"/>
          <w:szCs w:val="28"/>
        </w:rPr>
        <w:t xml:space="preserve">шение Совета народных депутатов Дегтяренского </w:t>
      </w:r>
      <w:r w:rsidR="006249E5">
        <w:rPr>
          <w:rFonts w:ascii="Times New Roman" w:eastAsia="Calibri" w:hAnsi="Times New Roman" w:cs="Times New Roman"/>
          <w:sz w:val="28"/>
          <w:szCs w:val="28"/>
        </w:rPr>
        <w:t xml:space="preserve"> сельского  поселения от 26.07.2017 г. N 75</w:t>
      </w:r>
      <w:bookmarkStart w:id="0" w:name="_GoBack"/>
      <w:bookmarkEnd w:id="0"/>
      <w:r w:rsidRPr="00010CF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D5AFC" w:rsidRPr="003D5AFC">
        <w:rPr>
          <w:rFonts w:ascii="Times New Roman" w:eastAsia="Calibri" w:hAnsi="Times New Roman" w:cs="Times New Roman"/>
          <w:sz w:val="28"/>
          <w:szCs w:val="28"/>
        </w:rPr>
        <w:t>«</w:t>
      </w:r>
      <w:r w:rsidR="003D5AFC" w:rsidRPr="00F87DE6">
        <w:rPr>
          <w:rFonts w:ascii="Times New Roman" w:eastAsia="Calibri" w:hAnsi="Times New Roman" w:cs="Times New Roman"/>
          <w:sz w:val="28"/>
          <w:szCs w:val="28"/>
        </w:rPr>
        <w:t xml:space="preserve">Об утверждении </w:t>
      </w:r>
      <w:hyperlink w:anchor="Par35" w:history="1">
        <w:proofErr w:type="gramStart"/>
        <w:r w:rsidR="003D5AFC" w:rsidRPr="00F87DE6">
          <w:rPr>
            <w:rFonts w:ascii="Times New Roman" w:eastAsia="Calibri" w:hAnsi="Times New Roman" w:cs="Times New Roman"/>
            <w:sz w:val="28"/>
            <w:szCs w:val="28"/>
          </w:rPr>
          <w:t>Положени</w:t>
        </w:r>
      </w:hyperlink>
      <w:r w:rsidR="003D5AFC" w:rsidRPr="00F87DE6">
        <w:rPr>
          <w:rFonts w:ascii="Times New Roman" w:eastAsia="Calibri" w:hAnsi="Times New Roman" w:cs="Times New Roman"/>
          <w:sz w:val="28"/>
          <w:szCs w:val="28"/>
        </w:rPr>
        <w:t>я</w:t>
      </w:r>
      <w:proofErr w:type="gramEnd"/>
      <w:r w:rsidR="003D5AFC" w:rsidRPr="00F87DE6">
        <w:rPr>
          <w:rFonts w:ascii="Times New Roman" w:eastAsia="Calibri" w:hAnsi="Times New Roman" w:cs="Times New Roman"/>
          <w:sz w:val="28"/>
          <w:szCs w:val="28"/>
        </w:rPr>
        <w:t xml:space="preserve"> о порядке представления </w:t>
      </w:r>
      <w:r w:rsidR="003D5AFC" w:rsidRPr="00F87DE6">
        <w:rPr>
          <w:rFonts w:ascii="Times New Roman" w:hAnsi="Times New Roman" w:cs="Times New Roman"/>
          <w:bCs/>
          <w:sz w:val="28"/>
          <w:szCs w:val="28"/>
        </w:rPr>
        <w:t>гражданами, претендующими</w:t>
      </w:r>
      <w:r w:rsidR="003D5AFC" w:rsidRPr="00F87DE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D5AFC" w:rsidRPr="00F87DE6">
        <w:rPr>
          <w:rFonts w:ascii="Times New Roman" w:hAnsi="Times New Roman" w:cs="Times New Roman"/>
          <w:bCs/>
          <w:sz w:val="28"/>
          <w:szCs w:val="28"/>
        </w:rPr>
        <w:t xml:space="preserve">на замещение отдельных муниципальных должностей и должностей муниципальной службы </w:t>
      </w:r>
      <w:r w:rsidR="00C16593">
        <w:rPr>
          <w:rFonts w:ascii="Times New Roman" w:hAnsi="Times New Roman" w:cs="Times New Roman"/>
          <w:bCs/>
          <w:sz w:val="28"/>
          <w:szCs w:val="28"/>
        </w:rPr>
        <w:t xml:space="preserve"> Дегтяренского </w:t>
      </w:r>
      <w:r w:rsidR="003D5AFC" w:rsidRPr="00F87DE6">
        <w:rPr>
          <w:rFonts w:ascii="Times New Roman" w:hAnsi="Times New Roman" w:cs="Times New Roman"/>
          <w:bCs/>
          <w:sz w:val="28"/>
          <w:szCs w:val="28"/>
        </w:rPr>
        <w:t xml:space="preserve">сельского поселения, и лицами, замещающими муниципальные должности </w:t>
      </w:r>
      <w:r w:rsidR="00C16593">
        <w:rPr>
          <w:rFonts w:ascii="Times New Roman" w:hAnsi="Times New Roman" w:cs="Times New Roman"/>
          <w:bCs/>
          <w:sz w:val="28"/>
          <w:szCs w:val="28"/>
        </w:rPr>
        <w:t xml:space="preserve"> Дегтяренского </w:t>
      </w:r>
      <w:r w:rsidR="003D5AFC" w:rsidRPr="00716ED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D5AFC" w:rsidRPr="00F87DE6">
        <w:rPr>
          <w:rFonts w:ascii="Times New Roman" w:hAnsi="Times New Roman" w:cs="Times New Roman"/>
          <w:bCs/>
          <w:sz w:val="28"/>
          <w:szCs w:val="28"/>
        </w:rPr>
        <w:t>сельского поселения, сведений о доходах, расходах, об имуществе и обязательствах имущественного характера</w:t>
      </w:r>
      <w:r w:rsidRPr="003D5AFC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010CFF" w:rsidRPr="00010CFF" w:rsidRDefault="00010CFF" w:rsidP="00010C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0CFF">
        <w:rPr>
          <w:rFonts w:ascii="Times New Roman" w:eastAsia="Calibri" w:hAnsi="Times New Roman" w:cs="Times New Roman"/>
          <w:sz w:val="28"/>
          <w:szCs w:val="28"/>
        </w:rPr>
        <w:t>2. Решение вступает в силу со дня его официального обнародования.</w:t>
      </w:r>
    </w:p>
    <w:p w:rsidR="00C93618" w:rsidRDefault="00C93618" w:rsidP="00010CF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93618" w:rsidRDefault="00C93618" w:rsidP="00010CF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93618" w:rsidRDefault="00C93618" w:rsidP="00010CF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10CFF" w:rsidRPr="00010CFF" w:rsidRDefault="00C16593" w:rsidP="00010CF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Глава Дегтяренского</w:t>
      </w:r>
    </w:p>
    <w:p w:rsidR="00010CFF" w:rsidRDefault="00C16593" w:rsidP="00010CFF">
      <w:pPr>
        <w:tabs>
          <w:tab w:val="left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сельского поселения                                             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С.И.Савченко</w:t>
      </w:r>
      <w:proofErr w:type="spellEnd"/>
    </w:p>
    <w:p w:rsidR="00C93618" w:rsidRDefault="00C93618" w:rsidP="000073F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010CFF" w:rsidRPr="00010CFF" w:rsidRDefault="00010CFF" w:rsidP="00010CF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010CFF">
        <w:rPr>
          <w:rFonts w:ascii="Times New Roman" w:eastAsia="Calibri" w:hAnsi="Times New Roman" w:cs="Times New Roman"/>
          <w:sz w:val="28"/>
          <w:szCs w:val="28"/>
        </w:rPr>
        <w:t>риложение N 1  к решению</w:t>
      </w:r>
    </w:p>
    <w:p w:rsidR="00010CFF" w:rsidRPr="00010CFF" w:rsidRDefault="00010CFF" w:rsidP="00010CF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10CFF">
        <w:rPr>
          <w:rFonts w:ascii="Times New Roman" w:eastAsia="Calibri" w:hAnsi="Times New Roman" w:cs="Times New Roman"/>
          <w:sz w:val="28"/>
          <w:szCs w:val="28"/>
        </w:rPr>
        <w:t>Совета народных депутатов</w:t>
      </w:r>
    </w:p>
    <w:p w:rsidR="00010CFF" w:rsidRPr="00010CFF" w:rsidRDefault="00F41353" w:rsidP="00010CF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Дегтяренского </w:t>
      </w:r>
      <w:r w:rsidR="00010CFF" w:rsidRPr="00010CFF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</w:t>
      </w:r>
    </w:p>
    <w:p w:rsidR="00010CFF" w:rsidRPr="00010CFF" w:rsidRDefault="00010CFF" w:rsidP="0053412A">
      <w:pPr>
        <w:tabs>
          <w:tab w:val="left" w:pos="592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10CFF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F41353">
        <w:rPr>
          <w:rFonts w:ascii="Times New Roman" w:eastAsia="Calibri" w:hAnsi="Times New Roman" w:cs="Times New Roman"/>
          <w:sz w:val="28"/>
          <w:szCs w:val="28"/>
        </w:rPr>
        <w:t xml:space="preserve"> 10.11.</w:t>
      </w:r>
      <w:r w:rsidR="0053412A">
        <w:rPr>
          <w:rFonts w:ascii="Times New Roman" w:eastAsia="Calibri" w:hAnsi="Times New Roman" w:cs="Times New Roman"/>
          <w:sz w:val="28"/>
          <w:szCs w:val="28"/>
        </w:rPr>
        <w:t>2017</w:t>
      </w:r>
      <w:r w:rsidRPr="00010CFF">
        <w:rPr>
          <w:rFonts w:ascii="Times New Roman" w:eastAsia="Calibri" w:hAnsi="Times New Roman" w:cs="Times New Roman"/>
          <w:sz w:val="28"/>
          <w:szCs w:val="28"/>
        </w:rPr>
        <w:t xml:space="preserve"> г. № </w:t>
      </w:r>
      <w:r w:rsidR="00517BF7">
        <w:rPr>
          <w:rFonts w:ascii="Times New Roman" w:eastAsia="Calibri" w:hAnsi="Times New Roman" w:cs="Times New Roman"/>
          <w:sz w:val="28"/>
          <w:szCs w:val="28"/>
        </w:rPr>
        <w:t>89</w:t>
      </w:r>
    </w:p>
    <w:p w:rsidR="00010CFF" w:rsidRPr="00010CFF" w:rsidRDefault="00010CFF" w:rsidP="00010C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bookmarkStart w:id="1" w:name="Par35"/>
      <w:bookmarkEnd w:id="1"/>
    </w:p>
    <w:p w:rsidR="00010CFF" w:rsidRPr="00010CFF" w:rsidRDefault="00010CFF" w:rsidP="00C936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10CFF">
        <w:rPr>
          <w:rFonts w:ascii="Times New Roman" w:hAnsi="Times New Roman" w:cs="Times New Roman"/>
          <w:b/>
          <w:bCs/>
          <w:sz w:val="28"/>
          <w:szCs w:val="28"/>
        </w:rPr>
        <w:t>О представлении лицами,</w:t>
      </w:r>
      <w:r w:rsidR="00C9361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10CFF">
        <w:rPr>
          <w:rFonts w:ascii="Times New Roman" w:hAnsi="Times New Roman" w:cs="Times New Roman"/>
          <w:b/>
          <w:bCs/>
          <w:sz w:val="28"/>
          <w:szCs w:val="28"/>
        </w:rPr>
        <w:t xml:space="preserve">замещающими муниципальные должности </w:t>
      </w:r>
      <w:r w:rsidR="00F41353">
        <w:rPr>
          <w:rFonts w:ascii="Times New Roman" w:hAnsi="Times New Roman" w:cs="Times New Roman"/>
          <w:b/>
          <w:bCs/>
          <w:sz w:val="28"/>
          <w:szCs w:val="28"/>
        </w:rPr>
        <w:t xml:space="preserve"> Дегтяренского </w:t>
      </w:r>
      <w:r w:rsidRPr="00010CFF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поселения, сведений о доходах, расходах, об имуществе и обязател</w:t>
      </w:r>
      <w:r w:rsidR="00C93618">
        <w:rPr>
          <w:rFonts w:ascii="Times New Roman" w:hAnsi="Times New Roman" w:cs="Times New Roman"/>
          <w:b/>
          <w:bCs/>
          <w:sz w:val="28"/>
          <w:szCs w:val="28"/>
        </w:rPr>
        <w:t>ьствах имущественного характера</w:t>
      </w:r>
    </w:p>
    <w:p w:rsidR="00010CFF" w:rsidRPr="00010CFF" w:rsidRDefault="00010CFF" w:rsidP="00010C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0CFF" w:rsidRPr="00010CFF" w:rsidRDefault="00010CFF" w:rsidP="00010C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10CFF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bookmarkStart w:id="2" w:name="Par46"/>
      <w:bookmarkEnd w:id="2"/>
      <w:proofErr w:type="gramStart"/>
      <w:r w:rsidRPr="00010CFF">
        <w:rPr>
          <w:rFonts w:ascii="Times New Roman" w:hAnsi="Times New Roman" w:cs="Times New Roman"/>
          <w:sz w:val="28"/>
          <w:szCs w:val="28"/>
        </w:rPr>
        <w:t xml:space="preserve">Настоящим Положением определяется порядок представления лицами, замещающими муниципальные должности  </w:t>
      </w:r>
      <w:r w:rsidR="00F41353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="00F41353" w:rsidRPr="00F41353">
        <w:rPr>
          <w:rFonts w:ascii="Times New Roman" w:hAnsi="Times New Roman" w:cs="Times New Roman"/>
          <w:bCs/>
          <w:sz w:val="28"/>
          <w:szCs w:val="28"/>
        </w:rPr>
        <w:t>Дегтяренского</w:t>
      </w:r>
      <w:r w:rsidRPr="00F4135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10CFF">
        <w:rPr>
          <w:rFonts w:ascii="Times New Roman" w:hAnsi="Times New Roman" w:cs="Times New Roman"/>
          <w:bCs/>
          <w:sz w:val="28"/>
          <w:szCs w:val="28"/>
        </w:rPr>
        <w:t>сельского поселения</w:t>
      </w:r>
      <w:r w:rsidRPr="00010CFF">
        <w:rPr>
          <w:rFonts w:ascii="Times New Roman" w:hAnsi="Times New Roman" w:cs="Times New Roman"/>
          <w:sz w:val="28"/>
          <w:szCs w:val="28"/>
        </w:rPr>
        <w:t>, сведений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 (супругов) и несовершеннолетних детей (далее - сведения о доходах, расходах, об имуществе и обязательствах имущественного характера).</w:t>
      </w:r>
      <w:proofErr w:type="gramEnd"/>
    </w:p>
    <w:p w:rsidR="00010CFF" w:rsidRPr="00010CFF" w:rsidRDefault="00010CFF" w:rsidP="00010C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0CFF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proofErr w:type="gramStart"/>
      <w:r w:rsidRPr="00010CFF">
        <w:rPr>
          <w:rFonts w:ascii="Times New Roman" w:eastAsia="Calibri" w:hAnsi="Times New Roman" w:cs="Times New Roman"/>
          <w:sz w:val="28"/>
          <w:szCs w:val="28"/>
        </w:rPr>
        <w:t xml:space="preserve">Сведения о доходах, расходах, об имуществе и обязательствах имущественного характера представляются по утвержденной Указом Президента Российской Федерации от 23.06.2014 N 460 "Об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Федерации" форме </w:t>
      </w:r>
      <w:hyperlink r:id="rId7" w:history="1">
        <w:r w:rsidRPr="00010CFF">
          <w:rPr>
            <w:rFonts w:ascii="Times New Roman" w:eastAsia="Calibri" w:hAnsi="Times New Roman" w:cs="Times New Roman"/>
            <w:sz w:val="28"/>
            <w:szCs w:val="28"/>
          </w:rPr>
          <w:t>справки</w:t>
        </w:r>
      </w:hyperlink>
      <w:r w:rsidRPr="00010CFF">
        <w:rPr>
          <w:rFonts w:ascii="Times New Roman" w:eastAsia="Calibri" w:hAnsi="Times New Roman" w:cs="Times New Roman"/>
          <w:sz w:val="28"/>
          <w:szCs w:val="28"/>
        </w:rPr>
        <w:t xml:space="preserve"> ежегодно не позднее 30 апреля года, следующего за отчетным периодом </w:t>
      </w:r>
      <w:r w:rsidRPr="00010CFF">
        <w:rPr>
          <w:rFonts w:ascii="Times New Roman" w:hAnsi="Times New Roman" w:cs="Times New Roman"/>
          <w:sz w:val="28"/>
          <w:szCs w:val="28"/>
        </w:rPr>
        <w:t>в структурное подразделение по профилактике</w:t>
      </w:r>
      <w:proofErr w:type="gramEnd"/>
      <w:r w:rsidRPr="00010CFF">
        <w:rPr>
          <w:rFonts w:ascii="Times New Roman" w:hAnsi="Times New Roman" w:cs="Times New Roman"/>
          <w:sz w:val="28"/>
          <w:szCs w:val="28"/>
        </w:rPr>
        <w:t xml:space="preserve"> коррупционных и иных правонарушений правительства Воронежской области.</w:t>
      </w:r>
    </w:p>
    <w:p w:rsidR="00010CFF" w:rsidRPr="00010CFF" w:rsidRDefault="00C93618" w:rsidP="00010C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010CFF" w:rsidRPr="00010CFF">
        <w:rPr>
          <w:rFonts w:ascii="Times New Roman" w:eastAsia="Calibri" w:hAnsi="Times New Roman" w:cs="Times New Roman"/>
          <w:sz w:val="28"/>
          <w:szCs w:val="28"/>
        </w:rPr>
        <w:t>. Лицо, замещающее муниципальную должность, представляет ежегодно:</w:t>
      </w:r>
    </w:p>
    <w:p w:rsidR="00010CFF" w:rsidRPr="00010CFF" w:rsidRDefault="00010CFF" w:rsidP="00010C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0CFF">
        <w:rPr>
          <w:rFonts w:ascii="Times New Roman" w:hAnsi="Times New Roman" w:cs="Times New Roman"/>
          <w:sz w:val="28"/>
          <w:szCs w:val="28"/>
        </w:rPr>
        <w:t>а) сведения о своих доходах, полученных за отчетный период (с 1 января по 31 декабря) от всех источников (включая денежное содержание, пенсии, пособия, иные выплаты), расходах, а также сведения об имуществе, принадлежащем ему на праве собственности, и о своих обязательствах имущественного характера по состоянию на конец отчетного периода;</w:t>
      </w:r>
    </w:p>
    <w:p w:rsidR="00010CFF" w:rsidRPr="00010CFF" w:rsidRDefault="00010CFF" w:rsidP="00010C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10CFF">
        <w:rPr>
          <w:rFonts w:ascii="Times New Roman" w:hAnsi="Times New Roman" w:cs="Times New Roman"/>
          <w:sz w:val="28"/>
          <w:szCs w:val="28"/>
        </w:rPr>
        <w:t>б) сведения о доходах супруги (супруга) и несовершеннолетних детей, полученных за отчетный период (с 1 января по 31 декабря) от всех источников (включая заработную плату, пенсии, пособия, иные выплаты), расходах, а также сведения об имуществе, принадлежащем им на праве собственности, и об их обязательствах имущественного характера по состоянию на конец отчетного периода.</w:t>
      </w:r>
      <w:proofErr w:type="gramEnd"/>
    </w:p>
    <w:p w:rsidR="00010CFF" w:rsidRPr="00010CFF" w:rsidRDefault="00010CFF" w:rsidP="00010C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10CFF">
        <w:rPr>
          <w:rFonts w:ascii="Times New Roman" w:hAnsi="Times New Roman" w:cs="Times New Roman"/>
          <w:sz w:val="28"/>
          <w:szCs w:val="28"/>
        </w:rPr>
        <w:t xml:space="preserve">в) </w:t>
      </w:r>
      <w:r w:rsidR="00BC017E">
        <w:rPr>
          <w:rFonts w:ascii="Times New Roman" w:eastAsia="Calibri" w:hAnsi="Times New Roman" w:cs="Times New Roman"/>
          <w:sz w:val="28"/>
          <w:szCs w:val="28"/>
        </w:rPr>
        <w:t>сведения</w:t>
      </w:r>
      <w:r w:rsidRPr="00010CF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C017E">
        <w:rPr>
          <w:rFonts w:ascii="Times New Roman" w:eastAsia="Calibri" w:hAnsi="Times New Roman" w:cs="Times New Roman"/>
          <w:sz w:val="28"/>
          <w:szCs w:val="28"/>
        </w:rPr>
        <w:t>о своих расходах</w:t>
      </w:r>
      <w:r w:rsidRPr="00010CFF">
        <w:rPr>
          <w:rFonts w:ascii="Times New Roman" w:eastAsia="Calibri" w:hAnsi="Times New Roman" w:cs="Times New Roman"/>
          <w:sz w:val="28"/>
          <w:szCs w:val="28"/>
        </w:rPr>
        <w:t xml:space="preserve">, а также о расходах своих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совершенной лицом, замещающим муниципальную должность, его супругой (супругом) и (или) несовершеннолетними детьми в </w:t>
      </w:r>
      <w:r w:rsidRPr="00010CFF">
        <w:rPr>
          <w:rFonts w:ascii="Times New Roman" w:eastAsia="Calibri" w:hAnsi="Times New Roman" w:cs="Times New Roman"/>
          <w:sz w:val="28"/>
          <w:szCs w:val="28"/>
        </w:rPr>
        <w:lastRenderedPageBreak/>
        <w:t>течение календарного года, предшествующего году представления сведений (далее - отчетный</w:t>
      </w:r>
      <w:proofErr w:type="gramEnd"/>
      <w:r w:rsidRPr="00010CFF">
        <w:rPr>
          <w:rFonts w:ascii="Times New Roman" w:eastAsia="Calibri" w:hAnsi="Times New Roman" w:cs="Times New Roman"/>
          <w:sz w:val="28"/>
          <w:szCs w:val="28"/>
        </w:rPr>
        <w:t xml:space="preserve"> период), если общая сумма таких сделок превышает общий доход данного лица и его супруги (супруга) за три последних года, предшествующих отчетному периоду, и об источниках получения средств, за счет которых совершены эти сделки.</w:t>
      </w:r>
    </w:p>
    <w:p w:rsidR="00010CFF" w:rsidRPr="00010CFF" w:rsidRDefault="00C93618" w:rsidP="00010C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="00010CFF" w:rsidRPr="00010CF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="00010CFF" w:rsidRPr="00010CFF">
        <w:rPr>
          <w:rFonts w:ascii="Times New Roman" w:hAnsi="Times New Roman" w:cs="Times New Roman"/>
          <w:sz w:val="28"/>
          <w:szCs w:val="28"/>
        </w:rPr>
        <w:t>В случае если лицо, замещающее муниципальную должность, муниципальный служащий обнаружили, что в представленных ими в структурное подразделение по профилактике коррупционных и иных правонарушений правительства Воронежской области сведениях о доходах, расходах, об имуществе и обязательствах имущественного характера не отражены или не полностью отражены какие-либо сведения либо имеются ошибки, они вправе представить уточненные сведения в следующем порядке:</w:t>
      </w:r>
      <w:proofErr w:type="gramEnd"/>
    </w:p>
    <w:p w:rsidR="00010CFF" w:rsidRPr="00010CFF" w:rsidRDefault="00010CFF" w:rsidP="00010C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0CFF">
        <w:rPr>
          <w:rFonts w:ascii="Times New Roman" w:hAnsi="Times New Roman" w:cs="Times New Roman"/>
          <w:sz w:val="28"/>
          <w:szCs w:val="28"/>
        </w:rPr>
        <w:t>- лицо, замещающее муниципальную должность, муниципальный служащий может представить уточненные сведения в течение одного месяца после оконча</w:t>
      </w:r>
      <w:r w:rsidR="00C93618">
        <w:rPr>
          <w:rFonts w:ascii="Times New Roman" w:hAnsi="Times New Roman" w:cs="Times New Roman"/>
          <w:sz w:val="28"/>
          <w:szCs w:val="28"/>
        </w:rPr>
        <w:t xml:space="preserve">ния сроков, указанных </w:t>
      </w:r>
      <w:r w:rsidR="00C93618" w:rsidRPr="00716EDD">
        <w:rPr>
          <w:rFonts w:ascii="Times New Roman" w:hAnsi="Times New Roman" w:cs="Times New Roman"/>
          <w:sz w:val="28"/>
          <w:szCs w:val="28"/>
        </w:rPr>
        <w:t>в пункте 3</w:t>
      </w:r>
      <w:r w:rsidRPr="00716EDD">
        <w:rPr>
          <w:rFonts w:ascii="Times New Roman" w:hAnsi="Times New Roman" w:cs="Times New Roman"/>
          <w:sz w:val="28"/>
          <w:szCs w:val="28"/>
        </w:rPr>
        <w:t xml:space="preserve"> </w:t>
      </w:r>
      <w:r w:rsidRPr="00010CFF">
        <w:rPr>
          <w:rFonts w:ascii="Times New Roman" w:hAnsi="Times New Roman" w:cs="Times New Roman"/>
          <w:sz w:val="28"/>
          <w:szCs w:val="28"/>
        </w:rPr>
        <w:t>настоящего Положения.</w:t>
      </w:r>
    </w:p>
    <w:p w:rsidR="00010CFF" w:rsidRPr="00010CFF" w:rsidRDefault="00C93618" w:rsidP="00010C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</w:t>
      </w:r>
      <w:r w:rsidR="00010CFF" w:rsidRPr="00010CFF">
        <w:rPr>
          <w:rFonts w:ascii="Times New Roman" w:eastAsia="Calibri" w:hAnsi="Times New Roman" w:cs="Times New Roman"/>
          <w:sz w:val="28"/>
          <w:szCs w:val="28"/>
        </w:rPr>
        <w:t xml:space="preserve">. В случае непредставления по объективным причинам лицом, замещающим муниципальную должность, сведений о доходах, об имуществе и обязательствах имущественного характера супруги (супруга) и несовершеннолетних детей данный факт подлежит рассмотрению соответствующей комиссией </w:t>
      </w:r>
      <w:r w:rsidR="00010CFF" w:rsidRPr="00010CFF">
        <w:rPr>
          <w:rFonts w:ascii="Times New Roman" w:hAnsi="Times New Roman" w:cs="Times New Roman"/>
          <w:sz w:val="28"/>
          <w:szCs w:val="28"/>
        </w:rPr>
        <w:t>по соблюдению требований к служебному (должностному) поведению и урегулированию конфликта интересов</w:t>
      </w:r>
      <w:r w:rsidR="00010CFF" w:rsidRPr="00010CFF">
        <w:rPr>
          <w:rFonts w:ascii="Times New Roman" w:eastAsia="Calibri" w:hAnsi="Times New Roman" w:cs="Times New Roman"/>
          <w:sz w:val="28"/>
          <w:szCs w:val="28"/>
        </w:rPr>
        <w:t xml:space="preserve">, созданной в органе местного самоуправления </w:t>
      </w:r>
      <w:r w:rsidR="00F41353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="00F41353" w:rsidRPr="00F41353">
        <w:rPr>
          <w:rFonts w:ascii="Times New Roman" w:eastAsia="Calibri" w:hAnsi="Times New Roman" w:cs="Times New Roman"/>
          <w:sz w:val="28"/>
          <w:szCs w:val="28"/>
        </w:rPr>
        <w:t>Дегтяренского</w:t>
      </w:r>
      <w:r w:rsidR="00F41353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="00010CFF" w:rsidRPr="00010CFF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поселения.</w:t>
      </w:r>
    </w:p>
    <w:p w:rsidR="00010CFF" w:rsidRPr="00010CFF" w:rsidRDefault="00C93618" w:rsidP="00010C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</w:t>
      </w:r>
      <w:r w:rsidR="00010CFF" w:rsidRPr="00010CF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="00010CFF" w:rsidRPr="00010CFF">
        <w:rPr>
          <w:rFonts w:ascii="Times New Roman" w:hAnsi="Times New Roman" w:cs="Times New Roman"/>
          <w:bCs/>
          <w:sz w:val="28"/>
          <w:szCs w:val="28"/>
        </w:rPr>
        <w:t xml:space="preserve">Контроль за соответствием расходов муниципального служащего, его супруги (супруга) и несовершеннолетних детей их доходам осуществляется в порядке, предусмотренном Федеральным </w:t>
      </w:r>
      <w:hyperlink r:id="rId8" w:history="1">
        <w:r w:rsidR="00010CFF" w:rsidRPr="00010CFF">
          <w:rPr>
            <w:rFonts w:ascii="Times New Roman" w:hAnsi="Times New Roman" w:cs="Times New Roman"/>
            <w:bCs/>
            <w:sz w:val="28"/>
            <w:szCs w:val="28"/>
          </w:rPr>
          <w:t>законом</w:t>
        </w:r>
      </w:hyperlink>
      <w:r w:rsidR="00010CFF" w:rsidRPr="00010CFF">
        <w:rPr>
          <w:rFonts w:ascii="Times New Roman" w:hAnsi="Times New Roman" w:cs="Times New Roman"/>
          <w:bCs/>
          <w:sz w:val="28"/>
          <w:szCs w:val="28"/>
        </w:rPr>
        <w:t xml:space="preserve"> от 25 декабря 2008 года N 273-ФЗ "О противодействии коррупции" и Федеральным </w:t>
      </w:r>
      <w:hyperlink r:id="rId9" w:history="1">
        <w:r w:rsidR="00010CFF" w:rsidRPr="00010CFF">
          <w:rPr>
            <w:rFonts w:ascii="Times New Roman" w:hAnsi="Times New Roman" w:cs="Times New Roman"/>
            <w:bCs/>
            <w:sz w:val="28"/>
            <w:szCs w:val="28"/>
          </w:rPr>
          <w:t>законом</w:t>
        </w:r>
      </w:hyperlink>
      <w:r w:rsidR="00010CFF" w:rsidRPr="00010CFF">
        <w:rPr>
          <w:rFonts w:ascii="Times New Roman" w:hAnsi="Times New Roman" w:cs="Times New Roman"/>
          <w:bCs/>
          <w:sz w:val="28"/>
          <w:szCs w:val="28"/>
        </w:rPr>
        <w:t xml:space="preserve"> от 3 декабря 2012 года N 230-ФЗ "О контроле за соответствием расходов лиц, замещающих государственные должности, и иных лиц их доходам", нормативными правовыми актами Президента Российской Федерации</w:t>
      </w:r>
      <w:proofErr w:type="gramEnd"/>
      <w:r w:rsidR="00010CFF" w:rsidRPr="00010CFF">
        <w:rPr>
          <w:rFonts w:ascii="Times New Roman" w:hAnsi="Times New Roman" w:cs="Times New Roman"/>
          <w:bCs/>
          <w:sz w:val="28"/>
          <w:szCs w:val="28"/>
        </w:rPr>
        <w:t>, законами Воронежской области и иными нормативными правовыми актами Воронежской области, уполномоченным структурным подразделением по профилактике коррупционных и иных правонарушений правительства Воронежской области.</w:t>
      </w:r>
    </w:p>
    <w:p w:rsidR="00010CFF" w:rsidRPr="00010CFF" w:rsidRDefault="00C93618" w:rsidP="00010C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</w:t>
      </w:r>
      <w:r w:rsidR="00010CFF" w:rsidRPr="00010CF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010CFF" w:rsidRPr="00010CFF">
        <w:rPr>
          <w:rFonts w:ascii="Times New Roman" w:hAnsi="Times New Roman" w:cs="Times New Roman"/>
          <w:sz w:val="28"/>
          <w:szCs w:val="28"/>
        </w:rPr>
        <w:t>Сведения о доходах, расходах, об имуществе и обязательствах имущественного характера, представляемые в соответствии с настоящим Положением лицом, замещающим муниципальную должность, муниципальным служащим, являются сведениями конфиденциального характера, если федеральным законом они не отнесены к сведениям, составляющим государственную тайну.</w:t>
      </w:r>
    </w:p>
    <w:p w:rsidR="00010CFF" w:rsidRPr="00010CFF" w:rsidRDefault="00C93618" w:rsidP="00010C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</w:t>
      </w:r>
      <w:r w:rsidR="00010CFF" w:rsidRPr="00010CFF">
        <w:rPr>
          <w:rFonts w:ascii="Times New Roman" w:eastAsia="Calibri" w:hAnsi="Times New Roman" w:cs="Times New Roman"/>
          <w:sz w:val="28"/>
          <w:szCs w:val="28"/>
        </w:rPr>
        <w:t xml:space="preserve">. Муниципальные служащие, в должностные обязанности которых входит работа со сведениями о доходах, расходах, об имуществе и обязательствах имущественного характера, виновные в их разглашении или использовании в целях, не предусмотренных законодательством Российской </w:t>
      </w:r>
      <w:r w:rsidR="00010CFF" w:rsidRPr="00010CFF">
        <w:rPr>
          <w:rFonts w:ascii="Times New Roman" w:eastAsia="Calibri" w:hAnsi="Times New Roman" w:cs="Times New Roman"/>
          <w:sz w:val="28"/>
          <w:szCs w:val="28"/>
        </w:rPr>
        <w:lastRenderedPageBreak/>
        <w:t>Федерации, несут ответственность в соответствии с законодательством Российской Федерации.</w:t>
      </w:r>
    </w:p>
    <w:p w:rsidR="00010CFF" w:rsidRPr="00010CFF" w:rsidRDefault="00C93618" w:rsidP="00010C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9</w:t>
      </w:r>
      <w:r w:rsidR="00010CFF" w:rsidRPr="00010CFF">
        <w:rPr>
          <w:rFonts w:ascii="Times New Roman" w:eastAsia="Calibri" w:hAnsi="Times New Roman" w:cs="Times New Roman"/>
          <w:sz w:val="28"/>
          <w:szCs w:val="28"/>
        </w:rPr>
        <w:t>.</w:t>
      </w:r>
      <w:r w:rsidR="00010CFF" w:rsidRPr="00010CFF">
        <w:rPr>
          <w:rFonts w:ascii="Times New Roman" w:hAnsi="Times New Roman" w:cs="Times New Roman"/>
          <w:sz w:val="28"/>
          <w:szCs w:val="28"/>
        </w:rPr>
        <w:t xml:space="preserve"> Сведения о доходах, расходах, об имуществе и обязател</w:t>
      </w:r>
      <w:r>
        <w:rPr>
          <w:rFonts w:ascii="Times New Roman" w:hAnsi="Times New Roman" w:cs="Times New Roman"/>
          <w:sz w:val="28"/>
          <w:szCs w:val="28"/>
        </w:rPr>
        <w:t>ьствах имущественного характера</w:t>
      </w:r>
      <w:r w:rsidR="00010CFF" w:rsidRPr="00010CFF">
        <w:rPr>
          <w:rFonts w:ascii="Times New Roman" w:hAnsi="Times New Roman" w:cs="Times New Roman"/>
          <w:sz w:val="28"/>
          <w:szCs w:val="28"/>
        </w:rPr>
        <w:t xml:space="preserve"> представляемые лицом, замещающим муниципальную должность, муниципальным служащим ежегодно, и информация о результатах проверки достоверности и полноты этих сведений приобщаются к личному делу лица, замещающего муниципальную должность, муниципального служащего.</w:t>
      </w:r>
    </w:p>
    <w:p w:rsidR="00010CFF" w:rsidRPr="00010CFF" w:rsidRDefault="00C93618" w:rsidP="00010C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10</w:t>
      </w:r>
      <w:r w:rsidR="00010CFF" w:rsidRPr="00010CFF">
        <w:rPr>
          <w:rFonts w:ascii="Times New Roman" w:eastAsia="Calibri" w:hAnsi="Times New Roman" w:cs="Times New Roman"/>
          <w:sz w:val="28"/>
          <w:szCs w:val="28"/>
        </w:rPr>
        <w:t>. В случае непредставления или представления заведомо ложных сведений о доходах, расходах, об имуществе и обязательствах имущественного характера лицо, замещающее муниципальную должность, несет ответственность в соответствии с законодательством Российской Федерации.</w:t>
      </w:r>
    </w:p>
    <w:p w:rsidR="00B074CB" w:rsidRDefault="00B074CB"/>
    <w:sectPr w:rsidR="00B074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96D"/>
    <w:rsid w:val="000073F0"/>
    <w:rsid w:val="00010CFF"/>
    <w:rsid w:val="0004096D"/>
    <w:rsid w:val="000F6665"/>
    <w:rsid w:val="00310CE5"/>
    <w:rsid w:val="00394486"/>
    <w:rsid w:val="003D5AFC"/>
    <w:rsid w:val="0049269E"/>
    <w:rsid w:val="004B0483"/>
    <w:rsid w:val="004E0D58"/>
    <w:rsid w:val="00517BF7"/>
    <w:rsid w:val="0053412A"/>
    <w:rsid w:val="006249E5"/>
    <w:rsid w:val="0067614D"/>
    <w:rsid w:val="00716EDD"/>
    <w:rsid w:val="00755136"/>
    <w:rsid w:val="00B074CB"/>
    <w:rsid w:val="00BC017E"/>
    <w:rsid w:val="00C16593"/>
    <w:rsid w:val="00C43CA8"/>
    <w:rsid w:val="00C56C10"/>
    <w:rsid w:val="00C93618"/>
    <w:rsid w:val="00F236B6"/>
    <w:rsid w:val="00F41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0D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0D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0D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0D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3FFD6AE19503F4AFA69FC34A18093D9BC635BBEF1A5D8BE9CE80D0C1E0DaA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1B1F5B003CD87331F24008E647BB28F7D83D2FA13174EF615F7C79812F16C2B66C288D2016A00DFWB28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1B1F5B003CD87331F24008E647BB28F7D8DDEFC121B4EF615F7C79812F16C2B66C288D2016A00D9WB24G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51B1F5B003CD87331F24008E647BB28F7D8CD2FF13194EF615F7C79812F16C2B66C288D4W020G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3FFD6AE19503F4AFA69FC34A18093D9BF6A57B5F3A7D8BE9CE80D0C1E0DaA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1302</Words>
  <Characters>7422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11</cp:revision>
  <cp:lastPrinted>2017-11-30T08:02:00Z</cp:lastPrinted>
  <dcterms:created xsi:type="dcterms:W3CDTF">2017-11-22T10:47:00Z</dcterms:created>
  <dcterms:modified xsi:type="dcterms:W3CDTF">2017-11-30T08:05:00Z</dcterms:modified>
</cp:coreProperties>
</file>