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B0" w:rsidRDefault="00546FB0" w:rsidP="00546FB0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</w:t>
      </w:r>
    </w:p>
    <w:p w:rsidR="00546FB0" w:rsidRDefault="00546FB0" w:rsidP="00546FB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  Дегтяренского  сельского поселения</w:t>
      </w:r>
    </w:p>
    <w:p w:rsidR="00546FB0" w:rsidRDefault="00546FB0" w:rsidP="00546FB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Каменского муниципального района </w:t>
      </w:r>
    </w:p>
    <w:p w:rsidR="00546FB0" w:rsidRDefault="00546FB0" w:rsidP="00546FB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546FB0" w:rsidRDefault="00546FB0" w:rsidP="00546FB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546FB0" w:rsidRDefault="00546FB0" w:rsidP="00546FB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РЕШЕНИЕ</w:t>
      </w:r>
    </w:p>
    <w:p w:rsidR="00546FB0" w:rsidRDefault="00546FB0" w:rsidP="00546FB0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546FB0" w:rsidRPr="00D97916" w:rsidRDefault="00D97916" w:rsidP="00546FB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97916">
        <w:rPr>
          <w:rFonts w:ascii="Times New Roman" w:hAnsi="Times New Roman"/>
          <w:sz w:val="28"/>
          <w:szCs w:val="28"/>
        </w:rPr>
        <w:t xml:space="preserve">От 10 ноября </w:t>
      </w:r>
      <w:r w:rsidR="00546FB0" w:rsidRPr="00D97916">
        <w:rPr>
          <w:rFonts w:ascii="Times New Roman" w:hAnsi="Times New Roman"/>
          <w:sz w:val="28"/>
          <w:szCs w:val="28"/>
        </w:rPr>
        <w:t xml:space="preserve">2017 г.                                                                     </w:t>
      </w:r>
      <w:r w:rsidRPr="00D97916">
        <w:rPr>
          <w:rFonts w:ascii="Times New Roman" w:hAnsi="Times New Roman"/>
          <w:sz w:val="28"/>
          <w:szCs w:val="28"/>
        </w:rPr>
        <w:t xml:space="preserve">                   № 87</w:t>
      </w:r>
    </w:p>
    <w:p w:rsidR="00546FB0" w:rsidRPr="00D97916" w:rsidRDefault="00546FB0" w:rsidP="00546FB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6FB0" w:rsidRPr="00D97916" w:rsidRDefault="00546FB0" w:rsidP="00546F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7916">
        <w:rPr>
          <w:rFonts w:ascii="Times New Roman" w:hAnsi="Times New Roman"/>
          <w:sz w:val="28"/>
          <w:szCs w:val="28"/>
          <w:lang w:eastAsia="ru-RU"/>
        </w:rPr>
        <w:t xml:space="preserve">«Об утверждении Программы </w:t>
      </w:r>
    </w:p>
    <w:p w:rsidR="00546FB0" w:rsidRPr="00D97916" w:rsidRDefault="00546FB0" w:rsidP="00546F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7916">
        <w:rPr>
          <w:rFonts w:ascii="Times New Roman" w:hAnsi="Times New Roman"/>
          <w:sz w:val="28"/>
          <w:szCs w:val="28"/>
          <w:lang w:eastAsia="ru-RU"/>
        </w:rPr>
        <w:t xml:space="preserve">Комплексного развития </w:t>
      </w:r>
    </w:p>
    <w:p w:rsidR="00546FB0" w:rsidRPr="00D97916" w:rsidRDefault="00546FB0" w:rsidP="00546F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7916">
        <w:rPr>
          <w:rFonts w:ascii="Times New Roman" w:hAnsi="Times New Roman"/>
          <w:sz w:val="28"/>
          <w:szCs w:val="28"/>
          <w:lang w:eastAsia="ru-RU"/>
        </w:rPr>
        <w:t xml:space="preserve">социальной инфраструктуры </w:t>
      </w:r>
    </w:p>
    <w:p w:rsidR="00546FB0" w:rsidRPr="00D97916" w:rsidRDefault="00546FB0" w:rsidP="00546F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7916">
        <w:rPr>
          <w:rFonts w:ascii="Times New Roman" w:hAnsi="Times New Roman"/>
          <w:sz w:val="28"/>
          <w:szCs w:val="28"/>
          <w:lang w:eastAsia="ru-RU"/>
        </w:rPr>
        <w:t xml:space="preserve">Дегтяренского сельского </w:t>
      </w:r>
    </w:p>
    <w:p w:rsidR="00546FB0" w:rsidRPr="00D97916" w:rsidRDefault="0099661C" w:rsidP="00546FB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7916">
        <w:rPr>
          <w:rFonts w:ascii="Times New Roman" w:hAnsi="Times New Roman"/>
          <w:sz w:val="28"/>
          <w:szCs w:val="28"/>
          <w:lang w:eastAsia="ru-RU"/>
        </w:rPr>
        <w:t>поселения на 2017-2030</w:t>
      </w:r>
      <w:r w:rsidR="00546FB0" w:rsidRPr="00D97916">
        <w:rPr>
          <w:rFonts w:ascii="Times New Roman" w:hAnsi="Times New Roman"/>
          <w:sz w:val="28"/>
          <w:szCs w:val="28"/>
          <w:lang w:eastAsia="ru-RU"/>
        </w:rPr>
        <w:t>г»</w:t>
      </w:r>
      <w:bookmarkStart w:id="0" w:name="_GoBack"/>
      <w:bookmarkEnd w:id="0"/>
    </w:p>
    <w:p w:rsidR="00546FB0" w:rsidRPr="00D97916" w:rsidRDefault="00546FB0" w:rsidP="00546FB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6FB0" w:rsidRPr="00D97916" w:rsidRDefault="00546FB0" w:rsidP="00546FB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6FB0" w:rsidRPr="00D97916" w:rsidRDefault="00546FB0" w:rsidP="00546F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7916">
        <w:rPr>
          <w:rFonts w:ascii="Times New Roman" w:hAnsi="Times New Roman"/>
          <w:sz w:val="28"/>
          <w:szCs w:val="28"/>
          <w:lang w:eastAsia="ru-RU"/>
        </w:rPr>
        <w:t xml:space="preserve">В соответствии с требованиями Градостроительного кодекса РФ, требованиями к программам комплексного развития социальной инфраструктуры поселений, городских округов, утвержденных постановлением Правительства РФ от 1 октября </w:t>
      </w:r>
      <w:smartTag w:uri="urn:schemas-microsoft-com:office:smarttags" w:element="metricconverter">
        <w:smartTagPr>
          <w:attr w:name="ProductID" w:val="2015 г"/>
        </w:smartTagPr>
        <w:r w:rsidRPr="00D97916">
          <w:rPr>
            <w:rFonts w:ascii="Times New Roman" w:hAnsi="Times New Roman"/>
            <w:sz w:val="28"/>
            <w:szCs w:val="28"/>
            <w:lang w:eastAsia="ru-RU"/>
          </w:rPr>
          <w:t>2015 г</w:t>
        </w:r>
      </w:smartTag>
      <w:r w:rsidRPr="00D97916">
        <w:rPr>
          <w:rFonts w:ascii="Times New Roman" w:hAnsi="Times New Roman"/>
          <w:sz w:val="28"/>
          <w:szCs w:val="28"/>
          <w:lang w:eastAsia="ru-RU"/>
        </w:rPr>
        <w:t>. № 1050, руководствуясь Уставом Дегтяренского  сельского поселения Каменского муниципального района Воронежской  области, Совет народных депутатов   Дегтяренского  сельского поселения Каменского муниципального района</w:t>
      </w:r>
    </w:p>
    <w:p w:rsidR="00546FB0" w:rsidRPr="00D97916" w:rsidRDefault="00546FB0" w:rsidP="00546FB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6FB0" w:rsidRPr="00D97916" w:rsidRDefault="00546FB0" w:rsidP="00546FB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97916">
        <w:rPr>
          <w:rFonts w:ascii="Times New Roman" w:hAnsi="Times New Roman"/>
          <w:b/>
          <w:sz w:val="28"/>
          <w:szCs w:val="28"/>
        </w:rPr>
        <w:t>РЕШИЛ:</w:t>
      </w:r>
    </w:p>
    <w:p w:rsidR="00546FB0" w:rsidRPr="00D97916" w:rsidRDefault="00546FB0" w:rsidP="00546FB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6FB0" w:rsidRPr="00D97916" w:rsidRDefault="00546FB0" w:rsidP="00546FB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97916">
        <w:rPr>
          <w:rFonts w:ascii="Times New Roman" w:hAnsi="Times New Roman"/>
          <w:sz w:val="28"/>
          <w:szCs w:val="28"/>
        </w:rPr>
        <w:t xml:space="preserve">1.      Утвердить      Программу      комплексного      развития      социальной инфраструктуры   Дегтяренского   сельского  поселения  Каменского муниципального района на </w:t>
      </w:r>
      <w:r w:rsidR="0099661C" w:rsidRPr="00D97916">
        <w:rPr>
          <w:rFonts w:ascii="Times New Roman" w:hAnsi="Times New Roman"/>
          <w:color w:val="000000" w:themeColor="text1"/>
          <w:sz w:val="28"/>
          <w:szCs w:val="28"/>
        </w:rPr>
        <w:t>2017-2030</w:t>
      </w:r>
      <w:r w:rsidRPr="00D9791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97916">
        <w:rPr>
          <w:rFonts w:ascii="Times New Roman" w:hAnsi="Times New Roman"/>
          <w:sz w:val="28"/>
          <w:szCs w:val="28"/>
        </w:rPr>
        <w:t>г</w:t>
      </w:r>
      <w:r w:rsidRPr="00D97916">
        <w:rPr>
          <w:rFonts w:ascii="Times New Roman" w:hAnsi="Times New Roman"/>
          <w:color w:val="FF0000"/>
          <w:sz w:val="28"/>
          <w:szCs w:val="28"/>
        </w:rPr>
        <w:t>.</w:t>
      </w:r>
    </w:p>
    <w:p w:rsidR="00546FB0" w:rsidRPr="00D97916" w:rsidRDefault="00546FB0" w:rsidP="00546FB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97916">
        <w:rPr>
          <w:rFonts w:ascii="Times New Roman" w:hAnsi="Times New Roman"/>
          <w:sz w:val="28"/>
          <w:szCs w:val="28"/>
        </w:rPr>
        <w:t>2.  Обнародовать настоящее решение на территории  Дегтяренского сельского поселения и разместить на официальном сайте поселения в сети  Интернет.</w:t>
      </w:r>
    </w:p>
    <w:p w:rsidR="00546FB0" w:rsidRPr="00D97916" w:rsidRDefault="00546FB0" w:rsidP="00546FB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97916">
        <w:rPr>
          <w:rFonts w:ascii="Times New Roman" w:hAnsi="Times New Roman"/>
          <w:sz w:val="28"/>
          <w:szCs w:val="28"/>
        </w:rPr>
        <w:t>3. Настоящее   решение  вступает   в   силу   со   дня  его принятия.</w:t>
      </w:r>
    </w:p>
    <w:p w:rsidR="00546FB0" w:rsidRPr="00D97916" w:rsidRDefault="00546FB0" w:rsidP="00546FB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6FB0" w:rsidRPr="00D97916" w:rsidRDefault="00546FB0" w:rsidP="00546FB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6FB0" w:rsidRPr="00D97916" w:rsidRDefault="00546FB0" w:rsidP="00546FB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6FB0" w:rsidRPr="00D97916" w:rsidRDefault="00546FB0" w:rsidP="00546FB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46FB0" w:rsidRPr="00D97916" w:rsidRDefault="00546FB0" w:rsidP="00546FB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97916">
        <w:rPr>
          <w:rFonts w:ascii="Times New Roman" w:hAnsi="Times New Roman"/>
          <w:sz w:val="28"/>
          <w:szCs w:val="28"/>
        </w:rPr>
        <w:t>Глава  Дегтяренского</w:t>
      </w:r>
    </w:p>
    <w:p w:rsidR="00546FB0" w:rsidRDefault="00546FB0" w:rsidP="00546FB0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D97916">
        <w:rPr>
          <w:rFonts w:ascii="Times New Roman" w:hAnsi="Times New Roman"/>
          <w:sz w:val="28"/>
          <w:szCs w:val="28"/>
        </w:rPr>
        <w:t xml:space="preserve">сельское поселение                                                                 </w:t>
      </w:r>
      <w:proofErr w:type="spellStart"/>
      <w:r w:rsidRPr="00D97916">
        <w:rPr>
          <w:rFonts w:ascii="Times New Roman" w:hAnsi="Times New Roman"/>
          <w:sz w:val="28"/>
          <w:szCs w:val="28"/>
        </w:rPr>
        <w:t>С.И.Савченко</w:t>
      </w:r>
      <w:proofErr w:type="spellEnd"/>
    </w:p>
    <w:p w:rsidR="0028270A" w:rsidRDefault="0028270A"/>
    <w:sectPr w:rsidR="00282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B35"/>
    <w:rsid w:val="0028270A"/>
    <w:rsid w:val="00546FB0"/>
    <w:rsid w:val="0099661C"/>
    <w:rsid w:val="00D97916"/>
    <w:rsid w:val="00FF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F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9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F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9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6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2017-11-10T04:39:00Z</cp:lastPrinted>
  <dcterms:created xsi:type="dcterms:W3CDTF">2017-11-03T12:45:00Z</dcterms:created>
  <dcterms:modified xsi:type="dcterms:W3CDTF">2017-11-10T04:39:00Z</dcterms:modified>
</cp:coreProperties>
</file>