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1A" w:rsidRDefault="006A221A" w:rsidP="006A221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Дегтяренского сельского поселения</w:t>
      </w:r>
    </w:p>
    <w:p w:rsidR="006A221A" w:rsidRDefault="006A221A" w:rsidP="006A221A">
      <w:pPr>
        <w:pStyle w:val="a3"/>
        <w:ind w:firstLine="720"/>
        <w:rPr>
          <w:b/>
          <w:sz w:val="28"/>
        </w:rPr>
      </w:pPr>
      <w:r>
        <w:rPr>
          <w:b/>
          <w:sz w:val="28"/>
          <w:szCs w:val="28"/>
        </w:rPr>
        <w:t>Каменского муниципального района</w:t>
      </w:r>
    </w:p>
    <w:p w:rsidR="006A221A" w:rsidRDefault="006A221A" w:rsidP="006A221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A221A" w:rsidRDefault="006A221A" w:rsidP="006A221A">
      <w:pPr>
        <w:pStyle w:val="a7"/>
        <w:rPr>
          <w:b/>
          <w:sz w:val="28"/>
          <w:szCs w:val="28"/>
        </w:rPr>
      </w:pPr>
    </w:p>
    <w:p w:rsidR="006A221A" w:rsidRDefault="006A221A" w:rsidP="006A221A">
      <w:pPr>
        <w:pStyle w:val="a7"/>
        <w:tabs>
          <w:tab w:val="center" w:pos="4677"/>
          <w:tab w:val="left" w:pos="7080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</w:p>
    <w:p w:rsidR="006A221A" w:rsidRDefault="006A221A" w:rsidP="006A221A">
      <w:pPr>
        <w:pStyle w:val="a7"/>
        <w:rPr>
          <w:b/>
          <w:sz w:val="28"/>
          <w:szCs w:val="28"/>
        </w:rPr>
      </w:pPr>
    </w:p>
    <w:p w:rsidR="006A221A" w:rsidRDefault="007D35D7" w:rsidP="006A221A">
      <w:pPr>
        <w:pStyle w:val="a7"/>
        <w:rPr>
          <w:sz w:val="28"/>
          <w:szCs w:val="28"/>
        </w:rPr>
      </w:pPr>
      <w:r>
        <w:rPr>
          <w:sz w:val="28"/>
          <w:szCs w:val="28"/>
        </w:rPr>
        <w:t>«</w:t>
      </w:r>
      <w:r w:rsidR="00361357">
        <w:rPr>
          <w:sz w:val="28"/>
          <w:szCs w:val="28"/>
        </w:rPr>
        <w:t>26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8E6FEA">
        <w:rPr>
          <w:sz w:val="28"/>
          <w:szCs w:val="28"/>
        </w:rPr>
        <w:t xml:space="preserve"> июня </w:t>
      </w:r>
      <w:r w:rsidR="006A221A">
        <w:rPr>
          <w:sz w:val="28"/>
          <w:szCs w:val="28"/>
        </w:rPr>
        <w:t xml:space="preserve">2024г.                             </w:t>
      </w:r>
      <w:r w:rsidR="0058621F">
        <w:rPr>
          <w:sz w:val="28"/>
          <w:szCs w:val="28"/>
        </w:rPr>
        <w:t xml:space="preserve">                             </w:t>
      </w:r>
      <w:r w:rsidR="006A221A">
        <w:rPr>
          <w:sz w:val="28"/>
          <w:szCs w:val="28"/>
        </w:rPr>
        <w:t xml:space="preserve">    </w:t>
      </w:r>
      <w:r w:rsidR="0058621F">
        <w:rPr>
          <w:sz w:val="28"/>
          <w:szCs w:val="28"/>
        </w:rPr>
        <w:t xml:space="preserve">                            № 173</w:t>
      </w:r>
    </w:p>
    <w:p w:rsidR="006A221A" w:rsidRDefault="006A221A" w:rsidP="006A221A">
      <w:pPr>
        <w:pStyle w:val="a7"/>
        <w:rPr>
          <w:sz w:val="28"/>
          <w:szCs w:val="28"/>
        </w:rPr>
      </w:pPr>
    </w:p>
    <w:p w:rsidR="006A221A" w:rsidRPr="0058621F" w:rsidRDefault="006A221A" w:rsidP="006A221A">
      <w:pPr>
        <w:pStyle w:val="a7"/>
        <w:jc w:val="both"/>
        <w:rPr>
          <w:b/>
          <w:sz w:val="28"/>
          <w:szCs w:val="28"/>
        </w:rPr>
      </w:pPr>
      <w:r w:rsidRPr="0058621F">
        <w:rPr>
          <w:b/>
          <w:sz w:val="28"/>
          <w:szCs w:val="28"/>
        </w:rPr>
        <w:t xml:space="preserve">Об исполнении бюджета </w:t>
      </w:r>
    </w:p>
    <w:p w:rsidR="006A221A" w:rsidRPr="0058621F" w:rsidRDefault="006A221A" w:rsidP="006A221A">
      <w:pPr>
        <w:pStyle w:val="a7"/>
        <w:jc w:val="both"/>
        <w:rPr>
          <w:b/>
          <w:sz w:val="28"/>
          <w:szCs w:val="28"/>
        </w:rPr>
      </w:pPr>
      <w:r w:rsidRPr="0058621F">
        <w:rPr>
          <w:b/>
          <w:sz w:val="28"/>
          <w:szCs w:val="28"/>
        </w:rPr>
        <w:t xml:space="preserve">Дегтяренского сельского </w:t>
      </w:r>
    </w:p>
    <w:p w:rsidR="006A221A" w:rsidRPr="0058621F" w:rsidRDefault="006A221A" w:rsidP="006A221A">
      <w:pPr>
        <w:pStyle w:val="a7"/>
        <w:jc w:val="both"/>
        <w:rPr>
          <w:b/>
          <w:sz w:val="28"/>
          <w:szCs w:val="28"/>
        </w:rPr>
      </w:pPr>
      <w:r w:rsidRPr="0058621F">
        <w:rPr>
          <w:b/>
          <w:sz w:val="28"/>
          <w:szCs w:val="28"/>
        </w:rPr>
        <w:t>поселения за 2023 год</w:t>
      </w:r>
    </w:p>
    <w:p w:rsidR="006A221A" w:rsidRDefault="006A221A" w:rsidP="006A221A">
      <w:pPr>
        <w:pStyle w:val="a7"/>
        <w:jc w:val="both"/>
        <w:rPr>
          <w:sz w:val="28"/>
          <w:szCs w:val="28"/>
        </w:rPr>
      </w:pPr>
    </w:p>
    <w:p w:rsidR="006A221A" w:rsidRDefault="006A221A" w:rsidP="006A221A">
      <w:pPr>
        <w:ind w:firstLine="708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со статьей 264.5 Бюджетного кодекса Российской Федерации и статьей 49 Положения о бюджетном процессе в  Дегтяренском сельском поселении Каменского муниципального района  Совет народных депутатов  Дегтяренского сельского поселения Каменского муниципального района</w:t>
      </w:r>
      <w:r>
        <w:rPr>
          <w:sz w:val="20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Совет народных депутатов Де</w:t>
      </w:r>
      <w:r w:rsidR="0058621F">
        <w:rPr>
          <w:rFonts w:ascii="Times New Roman" w:hAnsi="Times New Roman" w:cs="Times New Roman"/>
          <w:sz w:val="28"/>
          <w:szCs w:val="28"/>
        </w:rPr>
        <w:t>гтяренского сельского поселения</w:t>
      </w:r>
    </w:p>
    <w:p w:rsidR="006A221A" w:rsidRDefault="006A221A" w:rsidP="006A221A">
      <w:pPr>
        <w:pStyle w:val="a7"/>
        <w:jc w:val="left"/>
        <w:rPr>
          <w:sz w:val="28"/>
          <w:szCs w:val="28"/>
        </w:rPr>
      </w:pPr>
    </w:p>
    <w:p w:rsidR="006A221A" w:rsidRDefault="006A221A" w:rsidP="006A221A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A221A" w:rsidRDefault="006A221A" w:rsidP="006A221A">
      <w:pPr>
        <w:pStyle w:val="a7"/>
        <w:jc w:val="both"/>
        <w:rPr>
          <w:sz w:val="28"/>
          <w:szCs w:val="28"/>
        </w:rPr>
      </w:pPr>
    </w:p>
    <w:p w:rsidR="006A221A" w:rsidRDefault="006A221A" w:rsidP="006A22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1.Утвердить отчет об исполнении  бюджета Дегтяренского сельского поселения за  2023 год по доходам в сумме 11 369 583 рубля 10 копеек и по расходам в сумме 11 690 445 рублей  39 копеек с превышением расходов над  доходами (дефицит бюджета) в сумме 320 862 рублей 29 копеек и со следующими показателями:</w:t>
      </w:r>
      <w:proofErr w:type="gramEnd"/>
    </w:p>
    <w:p w:rsidR="006A221A" w:rsidRDefault="006A221A" w:rsidP="006A22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 поступлению доходов в  бюджет Дегтяренского сельского поселения в 2023 году согласно приложению 1 к настоящему решению;</w:t>
      </w:r>
    </w:p>
    <w:p w:rsidR="006A221A" w:rsidRDefault="006A221A" w:rsidP="006A22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 распределению бюджетных ассигнований на 2023 году по разделам, подразделам, целевым статьям, группам  </w:t>
      </w:r>
      <w:proofErr w:type="gramStart"/>
      <w:r>
        <w:rPr>
          <w:sz w:val="28"/>
          <w:szCs w:val="28"/>
        </w:rPr>
        <w:t>видов расходов классификации расходов бюджета</w:t>
      </w:r>
      <w:proofErr w:type="gramEnd"/>
      <w:r>
        <w:rPr>
          <w:sz w:val="28"/>
          <w:szCs w:val="28"/>
        </w:rPr>
        <w:t xml:space="preserve"> Дегтяренского сельского поселения, согласно приложению 2 к настоящему решению;</w:t>
      </w:r>
    </w:p>
    <w:p w:rsidR="006A221A" w:rsidRDefault="006A221A" w:rsidP="006A22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  ведомственной структуре расходов  бюджета Дегтяренского сельского поселения в 2023 году согласно приложению 3 к настоящему решению</w:t>
      </w:r>
    </w:p>
    <w:p w:rsidR="006A221A" w:rsidRDefault="006A221A" w:rsidP="006A22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по распределению бюджетных ассигнований по целевым статьям (муниципальным программам), группам видов расходов, разделам, подразделам классификации расходов бюджета Дегтяренского сельского поселения в 2022 году согласно приложению 4 к настоящему решению.</w:t>
      </w:r>
    </w:p>
    <w:p w:rsidR="006A221A" w:rsidRDefault="0058621F" w:rsidP="006A221A">
      <w:pPr>
        <w:pStyle w:val="a7"/>
        <w:tabs>
          <w:tab w:val="left" w:pos="11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221A">
        <w:rPr>
          <w:sz w:val="28"/>
          <w:szCs w:val="28"/>
        </w:rPr>
        <w:t>- по источникам внутреннего финансирования  дефицита бюджета за 2023 год согласно приложению 5 к настоящему решению</w:t>
      </w:r>
    </w:p>
    <w:p w:rsidR="006A221A" w:rsidRDefault="006A221A" w:rsidP="006A221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обнародования.</w:t>
      </w:r>
    </w:p>
    <w:p w:rsidR="006A221A" w:rsidRDefault="006A221A" w:rsidP="006A221A">
      <w:pPr>
        <w:pStyle w:val="a5"/>
        <w:rPr>
          <w:lang w:eastAsia="ar-SA"/>
        </w:rPr>
      </w:pPr>
    </w:p>
    <w:p w:rsidR="00702A5C" w:rsidRPr="00A07A77" w:rsidRDefault="006A221A" w:rsidP="00A07A7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Дегтяренского сельского поселения               </w:t>
      </w:r>
      <w:r w:rsidR="0058621F">
        <w:rPr>
          <w:sz w:val="28"/>
          <w:szCs w:val="28"/>
        </w:rPr>
        <w:t xml:space="preserve">                   С.И. Савченко</w:t>
      </w:r>
    </w:p>
    <w:sectPr w:rsidR="00702A5C" w:rsidRPr="00A0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D"/>
    <w:rsid w:val="00361357"/>
    <w:rsid w:val="0058621F"/>
    <w:rsid w:val="006A221A"/>
    <w:rsid w:val="00702A5C"/>
    <w:rsid w:val="007D35D7"/>
    <w:rsid w:val="008E6FEA"/>
    <w:rsid w:val="009A4E5D"/>
    <w:rsid w:val="00A0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22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qFormat/>
    <w:rsid w:val="006A221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qFormat/>
    <w:rsid w:val="006A22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qFormat/>
    <w:rsid w:val="006A2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6A22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Подзаголовок Знак"/>
    <w:basedOn w:val="a0"/>
    <w:link w:val="a7"/>
    <w:qFormat/>
    <w:rsid w:val="006A221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A22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qFormat/>
    <w:rsid w:val="006A221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qFormat/>
    <w:rsid w:val="006A221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qFormat/>
    <w:rsid w:val="006A2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6A221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Подзаголовок Знак"/>
    <w:basedOn w:val="a0"/>
    <w:link w:val="a7"/>
    <w:qFormat/>
    <w:rsid w:val="006A221A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2024-06-10T08:44:00Z</dcterms:created>
  <dcterms:modified xsi:type="dcterms:W3CDTF">2024-08-09T12:41:00Z</dcterms:modified>
</cp:coreProperties>
</file>