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96" w:rsidRDefault="00C35D96" w:rsidP="00C35D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 Дегтяренского сельского поселения</w:t>
      </w:r>
    </w:p>
    <w:p w:rsidR="00C35D96" w:rsidRDefault="00C35D96" w:rsidP="00C35D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 муниципального района</w:t>
      </w:r>
    </w:p>
    <w:p w:rsidR="00C35D96" w:rsidRDefault="00C35D96" w:rsidP="00C35D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35D96" w:rsidRDefault="00C35D96" w:rsidP="00C35D96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D96" w:rsidRDefault="000B70AA" w:rsidP="00C35D9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D1903" w:rsidRDefault="000B70AA" w:rsidP="00511AF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«06» октября </w:t>
      </w:r>
      <w:r w:rsidR="00B955B5">
        <w:rPr>
          <w:rFonts w:ascii="Times New Roman" w:hAnsi="Times New Roman" w:cs="Times New Roman"/>
          <w:b/>
          <w:sz w:val="28"/>
          <w:szCs w:val="28"/>
        </w:rPr>
        <w:t>2023</w:t>
      </w:r>
      <w:r w:rsidR="00C35D9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955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D1903">
        <w:rPr>
          <w:rFonts w:ascii="Times New Roman" w:hAnsi="Times New Roman" w:cs="Times New Roman"/>
          <w:b/>
          <w:sz w:val="28"/>
          <w:szCs w:val="28"/>
        </w:rPr>
        <w:t xml:space="preserve"> 146</w:t>
      </w:r>
    </w:p>
    <w:p w:rsidR="0030351D" w:rsidRPr="0030351D" w:rsidRDefault="0030351D" w:rsidP="003035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AF4" w:rsidRPr="00511AF4" w:rsidRDefault="00511AF4" w:rsidP="00511AF4">
      <w:pPr>
        <w:spacing w:line="240" w:lineRule="auto"/>
        <w:ind w:right="1344"/>
        <w:rPr>
          <w:rFonts w:ascii="Times New Roman" w:hAnsi="Times New Roman"/>
          <w:b/>
          <w:bCs/>
          <w:sz w:val="28"/>
          <w:szCs w:val="28"/>
        </w:rPr>
      </w:pPr>
      <w:r w:rsidRPr="00511AF4">
        <w:rPr>
          <w:rFonts w:ascii="Times New Roman" w:hAnsi="Times New Roman"/>
          <w:b/>
          <w:bCs/>
          <w:sz w:val="28"/>
          <w:szCs w:val="28"/>
        </w:rPr>
        <w:t xml:space="preserve">О проекте внесения изменений и дополнений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Pr="00511AF4">
        <w:rPr>
          <w:rFonts w:ascii="Times New Roman" w:hAnsi="Times New Roman"/>
          <w:b/>
          <w:bCs/>
          <w:sz w:val="28"/>
          <w:szCs w:val="28"/>
        </w:rPr>
        <w:t>в Устав Дегтяренского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</w:t>
      </w:r>
      <w:r w:rsidRPr="00511AF4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аменского муниципального района                                      </w:t>
      </w:r>
      <w:r w:rsidRPr="00511AF4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  <w:r w:rsidRPr="00511A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11AF4" w:rsidRPr="00511AF4" w:rsidRDefault="00511AF4" w:rsidP="00511AF4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A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 w:rsidRPr="00511AF4">
        <w:rPr>
          <w:rFonts w:ascii="Times New Roman" w:hAnsi="Times New Roman"/>
          <w:bCs/>
          <w:sz w:val="28"/>
          <w:szCs w:val="28"/>
        </w:rPr>
        <w:t xml:space="preserve">Дегтяренского </w:t>
      </w:r>
      <w:r w:rsidRPr="00511AF4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Каменского муниципального района Воронежской области в соответствие с действующим законодательством, Совет народных депутатов  </w:t>
      </w:r>
      <w:r w:rsidRPr="00511AF4">
        <w:rPr>
          <w:rFonts w:ascii="Times New Roman" w:hAnsi="Times New Roman"/>
          <w:bCs/>
          <w:sz w:val="28"/>
          <w:szCs w:val="28"/>
        </w:rPr>
        <w:t xml:space="preserve">Дегтяренского </w:t>
      </w:r>
      <w:r w:rsidRPr="00511AF4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Каменского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1AF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511AF4" w:rsidRPr="00511AF4" w:rsidRDefault="00511AF4" w:rsidP="00511AF4">
      <w:pPr>
        <w:spacing w:line="240" w:lineRule="auto"/>
        <w:ind w:firstLine="850"/>
        <w:jc w:val="center"/>
        <w:rPr>
          <w:rFonts w:ascii="Times New Roman" w:hAnsi="Times New Roman"/>
          <w:b/>
          <w:sz w:val="28"/>
          <w:szCs w:val="28"/>
        </w:rPr>
      </w:pPr>
      <w:r w:rsidRPr="00511AF4">
        <w:rPr>
          <w:rFonts w:ascii="Times New Roman" w:hAnsi="Times New Roman"/>
          <w:b/>
          <w:sz w:val="28"/>
          <w:szCs w:val="28"/>
        </w:rPr>
        <w:t>РЕШИЛ:</w:t>
      </w:r>
    </w:p>
    <w:p w:rsidR="00511AF4" w:rsidRPr="00511AF4" w:rsidRDefault="00511AF4" w:rsidP="00511AF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AF4">
        <w:rPr>
          <w:rFonts w:ascii="Times New Roman" w:hAnsi="Times New Roman"/>
          <w:sz w:val="28"/>
          <w:szCs w:val="28"/>
        </w:rPr>
        <w:t xml:space="preserve">1. Принять проект внесения изменений и дополнений в Устав </w:t>
      </w:r>
      <w:r w:rsidRPr="00511AF4">
        <w:rPr>
          <w:rFonts w:ascii="Times New Roman" w:hAnsi="Times New Roman"/>
          <w:bCs/>
          <w:sz w:val="28"/>
          <w:szCs w:val="28"/>
        </w:rPr>
        <w:t xml:space="preserve"> Дегтяренского </w:t>
      </w:r>
      <w:r w:rsidRPr="00511AF4">
        <w:rPr>
          <w:rFonts w:ascii="Times New Roman" w:hAnsi="Times New Roman"/>
          <w:sz w:val="28"/>
          <w:szCs w:val="28"/>
        </w:rPr>
        <w:t>сельского поселения Каменского муниципального района Воронежской области.</w:t>
      </w:r>
    </w:p>
    <w:p w:rsidR="00B955B5" w:rsidRDefault="00511AF4" w:rsidP="00511AF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AF4">
        <w:rPr>
          <w:rFonts w:ascii="Times New Roman" w:hAnsi="Times New Roman"/>
          <w:sz w:val="28"/>
          <w:szCs w:val="28"/>
        </w:rPr>
        <w:t xml:space="preserve">2. Утвердить Порядок участия граждан </w:t>
      </w:r>
      <w:r w:rsidRPr="00511AF4">
        <w:rPr>
          <w:rFonts w:ascii="Times New Roman" w:hAnsi="Times New Roman"/>
          <w:bCs/>
          <w:sz w:val="28"/>
          <w:szCs w:val="28"/>
        </w:rPr>
        <w:t xml:space="preserve">Дегтяренского </w:t>
      </w:r>
      <w:r w:rsidRPr="00511AF4">
        <w:rPr>
          <w:rFonts w:ascii="Times New Roman" w:hAnsi="Times New Roman"/>
          <w:sz w:val="28"/>
          <w:szCs w:val="28"/>
        </w:rPr>
        <w:t xml:space="preserve">сельского поселения Каменского муниципального района Воронежской области в обсуждении проекта внесения изменений и дополнений в Устав </w:t>
      </w:r>
      <w:r w:rsidRPr="00511AF4">
        <w:rPr>
          <w:rFonts w:ascii="Times New Roman" w:hAnsi="Times New Roman"/>
          <w:bCs/>
          <w:sz w:val="28"/>
          <w:szCs w:val="28"/>
        </w:rPr>
        <w:t xml:space="preserve">Дегтяренского </w:t>
      </w:r>
      <w:r w:rsidRPr="00511AF4">
        <w:rPr>
          <w:rFonts w:ascii="Times New Roman" w:hAnsi="Times New Roman"/>
          <w:sz w:val="28"/>
          <w:szCs w:val="28"/>
        </w:rPr>
        <w:t xml:space="preserve">сельского поселения Каменского муниципального района Воронежской области и учета предложений по обсуждаемому проекту </w:t>
      </w:r>
    </w:p>
    <w:p w:rsidR="00511AF4" w:rsidRPr="00511AF4" w:rsidRDefault="00511AF4" w:rsidP="00511AF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1AF4">
        <w:rPr>
          <w:rFonts w:ascii="Times New Roman" w:hAnsi="Times New Roman"/>
          <w:sz w:val="28"/>
          <w:szCs w:val="28"/>
        </w:rPr>
        <w:t xml:space="preserve">3. Назначить проведение публичных слушаний по проекту внесения изменений и дополнений в Устав </w:t>
      </w:r>
      <w:r w:rsidRPr="00511AF4">
        <w:rPr>
          <w:rFonts w:ascii="Times New Roman" w:hAnsi="Times New Roman"/>
          <w:bCs/>
          <w:sz w:val="28"/>
          <w:szCs w:val="28"/>
        </w:rPr>
        <w:t>Дегтяренского</w:t>
      </w:r>
      <w:r w:rsidRPr="00511AF4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на </w:t>
      </w:r>
      <w:r w:rsidR="00A72D13">
        <w:rPr>
          <w:rFonts w:ascii="Times New Roman" w:hAnsi="Times New Roman"/>
          <w:sz w:val="28"/>
          <w:szCs w:val="28"/>
        </w:rPr>
        <w:t>30.10.</w:t>
      </w:r>
      <w:r w:rsidR="00A01ED2">
        <w:rPr>
          <w:rFonts w:ascii="Times New Roman" w:hAnsi="Times New Roman"/>
          <w:sz w:val="28"/>
          <w:szCs w:val="28"/>
        </w:rPr>
        <w:t>202</w:t>
      </w:r>
      <w:r w:rsidR="00B955B5">
        <w:rPr>
          <w:rFonts w:ascii="Times New Roman" w:hAnsi="Times New Roman"/>
          <w:sz w:val="28"/>
          <w:szCs w:val="28"/>
        </w:rPr>
        <w:t xml:space="preserve">3 </w:t>
      </w:r>
      <w:r w:rsidRPr="00511AF4">
        <w:rPr>
          <w:rFonts w:ascii="Times New Roman" w:hAnsi="Times New Roman"/>
          <w:sz w:val="28"/>
          <w:szCs w:val="28"/>
        </w:rPr>
        <w:t xml:space="preserve"> года в 9:00 ч. в здании Дегтяренского Дома Культуры по адресу: Воронежская обл., Каменский район, с. </w:t>
      </w:r>
      <w:proofErr w:type="gramStart"/>
      <w:r w:rsidRPr="00511AF4">
        <w:rPr>
          <w:rFonts w:ascii="Times New Roman" w:hAnsi="Times New Roman"/>
          <w:sz w:val="28"/>
          <w:szCs w:val="28"/>
        </w:rPr>
        <w:t>Дегтярное</w:t>
      </w:r>
      <w:proofErr w:type="gramEnd"/>
      <w:r w:rsidRPr="00511AF4">
        <w:rPr>
          <w:rFonts w:ascii="Times New Roman" w:hAnsi="Times New Roman"/>
          <w:sz w:val="28"/>
          <w:szCs w:val="28"/>
        </w:rPr>
        <w:t>, ул. Мира, д. 20 и утвердить оргкомитет по подготовке и проведени</w:t>
      </w:r>
      <w:r>
        <w:rPr>
          <w:rFonts w:ascii="Times New Roman" w:hAnsi="Times New Roman"/>
          <w:sz w:val="28"/>
          <w:szCs w:val="28"/>
        </w:rPr>
        <w:t xml:space="preserve">ю публичных слушаний в составе:                                     </w:t>
      </w:r>
      <w:r w:rsidRPr="00511AF4">
        <w:rPr>
          <w:rFonts w:ascii="Times New Roman" w:hAnsi="Times New Roman"/>
          <w:sz w:val="28"/>
          <w:szCs w:val="28"/>
        </w:rPr>
        <w:t>1) Савченко Сергей Иванович – глава Дег</w:t>
      </w:r>
      <w:r>
        <w:rPr>
          <w:rFonts w:ascii="Times New Roman" w:hAnsi="Times New Roman"/>
          <w:sz w:val="28"/>
          <w:szCs w:val="28"/>
        </w:rPr>
        <w:t xml:space="preserve">тяренского сельского поселения;                      </w:t>
      </w:r>
      <w:r w:rsidRPr="00511AF4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="00B955B5">
        <w:rPr>
          <w:rFonts w:ascii="Times New Roman" w:hAnsi="Times New Roman"/>
          <w:sz w:val="28"/>
          <w:szCs w:val="28"/>
        </w:rPr>
        <w:t>Пупыкина</w:t>
      </w:r>
      <w:proofErr w:type="spellEnd"/>
      <w:r w:rsidR="00B955B5">
        <w:rPr>
          <w:rFonts w:ascii="Times New Roman" w:hAnsi="Times New Roman"/>
          <w:sz w:val="28"/>
          <w:szCs w:val="28"/>
        </w:rPr>
        <w:t xml:space="preserve"> Наталья Владимировна</w:t>
      </w:r>
      <w:r w:rsidRPr="00511AF4">
        <w:rPr>
          <w:rFonts w:ascii="Times New Roman" w:hAnsi="Times New Roman"/>
          <w:sz w:val="28"/>
          <w:szCs w:val="28"/>
        </w:rPr>
        <w:t xml:space="preserve"> - ведущий специалист администрации;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11AF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AF4">
        <w:rPr>
          <w:rFonts w:ascii="Times New Roman" w:hAnsi="Times New Roman"/>
          <w:sz w:val="28"/>
          <w:szCs w:val="28"/>
        </w:rPr>
        <w:t>Головнева Татьяна Петровна – депутат Совета народных депутатов Дегтяренского сельского поселения.</w:t>
      </w:r>
    </w:p>
    <w:p w:rsidR="00511AF4" w:rsidRDefault="00511AF4" w:rsidP="00511AF4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511AF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решение.                                                                                                       </w:t>
      </w:r>
      <w:r w:rsidRPr="0051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11AF4">
        <w:rPr>
          <w:rFonts w:ascii="Times New Roman" w:hAnsi="Times New Roman"/>
          <w:sz w:val="28"/>
          <w:szCs w:val="28"/>
        </w:rPr>
        <w:t>5. Настоящее решение вступает в силу после его обнародования.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11AF4" w:rsidRPr="00511AF4" w:rsidRDefault="00511AF4" w:rsidP="00511A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511AF4">
        <w:rPr>
          <w:rFonts w:ascii="Times New Roman" w:hAnsi="Times New Roman"/>
          <w:sz w:val="28"/>
          <w:szCs w:val="28"/>
        </w:rPr>
        <w:t xml:space="preserve">Глава </w:t>
      </w:r>
      <w:r w:rsidRPr="00511AF4">
        <w:rPr>
          <w:rFonts w:ascii="Times New Roman" w:hAnsi="Times New Roman"/>
          <w:bCs/>
          <w:sz w:val="28"/>
          <w:szCs w:val="28"/>
        </w:rPr>
        <w:t>Дегтяренского</w:t>
      </w:r>
      <w:r w:rsidRPr="00511AF4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1AF4">
        <w:rPr>
          <w:rFonts w:ascii="Times New Roman" w:hAnsi="Times New Roman"/>
          <w:sz w:val="28"/>
          <w:szCs w:val="28"/>
        </w:rPr>
        <w:t xml:space="preserve">               С.И. Савченко</w:t>
      </w:r>
    </w:p>
    <w:p w:rsidR="00EC0751" w:rsidRPr="00511AF4" w:rsidRDefault="00511AF4" w:rsidP="00511AF4">
      <w:pPr>
        <w:jc w:val="right"/>
        <w:rPr>
          <w:rFonts w:ascii="Times New Roman" w:hAnsi="Times New Roman"/>
          <w:sz w:val="28"/>
          <w:szCs w:val="28"/>
        </w:rPr>
      </w:pPr>
      <w:r w:rsidRPr="00511A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EC0751" w:rsidRPr="00511AF4" w:rsidRDefault="00EC0751" w:rsidP="00511AF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AF4" w:rsidRDefault="00511AF4" w:rsidP="00511AF4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511AF4" w:rsidRPr="00511AF4" w:rsidRDefault="00AA3181" w:rsidP="00B955B5">
      <w:pPr>
        <w:tabs>
          <w:tab w:val="left" w:pos="960"/>
          <w:tab w:val="left" w:pos="60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3181">
        <w:rPr>
          <w:rFonts w:ascii="Times New Roman" w:eastAsia="Times New Roman" w:hAnsi="Times New Roman"/>
          <w:b/>
          <w:sz w:val="48"/>
          <w:szCs w:val="48"/>
          <w:lang w:eastAsia="ru-RU"/>
        </w:rPr>
        <w:tab/>
      </w:r>
    </w:p>
    <w:p w:rsidR="00B955B5" w:rsidRPr="00B955B5" w:rsidRDefault="00B955B5" w:rsidP="00B955B5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5B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955B5" w:rsidRPr="00B955B5" w:rsidRDefault="00B955B5" w:rsidP="00B955B5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 2023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№____</w:t>
      </w:r>
    </w:p>
    <w:p w:rsidR="00152397" w:rsidRDefault="00152397" w:rsidP="00B955B5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5B5" w:rsidRPr="00B955B5" w:rsidRDefault="00152397" w:rsidP="00B955B5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955B5" w:rsidRPr="00B95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в Устав                                                                                           Дегтяренского сельского поселения                                                                                            Каменского муниципального района                                                                           Воронежской области</w:t>
      </w:r>
      <w:r w:rsidR="001D3E4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Дегтяренского сельского поселения, Совет народных депутатов Дегтяренского сельского поселения Каменского муниципального района</w:t>
      </w: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B955B5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>1. Внести в Устав Дегтяренского сельского поселения Каменского муниципального района Воронежской области следующие изменения:</w:t>
      </w: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>Статью 9 Устава «Полномочия органов местного самоуправления по решению вопросов местного значения» дополнить частями 19.1 и 19.2 следующего содержания:</w:t>
      </w: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>«19.1 Полномочия по решению вопросов в сфере подготовки генерального плана Дегтяренского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</w:t>
      </w:r>
      <w:proofErr w:type="gramEnd"/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муниципальных образований Воронежской области и исполнительными органами государственной власти Воронежской области</w:t>
      </w:r>
      <w:proofErr w:type="gramStart"/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  <w:proofErr w:type="gramEnd"/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 xml:space="preserve">«19.2 Полномочия по утверждению правил землепользования и застройки Дегтяренского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>Нововоронеж</w:t>
      </w:r>
      <w:proofErr w:type="spellEnd"/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области.».</w:t>
      </w:r>
      <w:proofErr w:type="gramEnd"/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Настоящее решение вступает в силу на следующий день после его официального опубликования, осуществленного после его государственной регистрации, а также подлежит размещению на сайте администрации </w:t>
      </w:r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Дегтяренского сельского поселения Каменского муниципального района Воронежской области в сети Интернет.</w:t>
      </w: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55B5" w:rsidRPr="00B955B5" w:rsidRDefault="00B955B5" w:rsidP="00B955B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Дегтяренского сельского поселения          </w:t>
      </w:r>
      <w:r w:rsidR="000050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bookmarkStart w:id="0" w:name="_GoBack"/>
      <w:bookmarkEnd w:id="0"/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С.И.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55B5">
        <w:rPr>
          <w:rFonts w:ascii="Times New Roman" w:eastAsia="Times New Roman" w:hAnsi="Times New Roman" w:cs="Times New Roman"/>
          <w:bCs/>
          <w:sz w:val="28"/>
          <w:szCs w:val="28"/>
        </w:rPr>
        <w:t>Савченко</w:t>
      </w:r>
    </w:p>
    <w:sectPr w:rsidR="00B955B5" w:rsidRPr="00B955B5" w:rsidSect="00511AF4">
      <w:footerReference w:type="default" r:id="rId9"/>
      <w:pgSz w:w="11906" w:h="16838"/>
      <w:pgMar w:top="567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D2" w:rsidRDefault="000D72D2" w:rsidP="00486697">
      <w:pPr>
        <w:spacing w:after="0" w:line="240" w:lineRule="auto"/>
      </w:pPr>
      <w:r>
        <w:separator/>
      </w:r>
    </w:p>
  </w:endnote>
  <w:endnote w:type="continuationSeparator" w:id="0">
    <w:p w:rsidR="000D72D2" w:rsidRDefault="000D72D2" w:rsidP="0048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234972"/>
      <w:docPartObj>
        <w:docPartGallery w:val="Page Numbers (Bottom of Page)"/>
        <w:docPartUnique/>
      </w:docPartObj>
    </w:sdtPr>
    <w:sdtEndPr/>
    <w:sdtContent>
      <w:p w:rsidR="000A5DE9" w:rsidRDefault="00A86E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5DE9" w:rsidRDefault="000A5D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D2" w:rsidRDefault="000D72D2" w:rsidP="00486697">
      <w:pPr>
        <w:spacing w:after="0" w:line="240" w:lineRule="auto"/>
      </w:pPr>
      <w:r>
        <w:separator/>
      </w:r>
    </w:p>
  </w:footnote>
  <w:footnote w:type="continuationSeparator" w:id="0">
    <w:p w:rsidR="000D72D2" w:rsidRDefault="000D72D2" w:rsidP="0048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C18"/>
    <w:multiLevelType w:val="multilevel"/>
    <w:tmpl w:val="8B221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833E75"/>
    <w:multiLevelType w:val="hybridMultilevel"/>
    <w:tmpl w:val="F910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EDE4A18"/>
    <w:multiLevelType w:val="hybridMultilevel"/>
    <w:tmpl w:val="9FA4CB2E"/>
    <w:lvl w:ilvl="0" w:tplc="352EB52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48C"/>
    <w:rsid w:val="000050C5"/>
    <w:rsid w:val="000277C6"/>
    <w:rsid w:val="000416CA"/>
    <w:rsid w:val="000677E1"/>
    <w:rsid w:val="000A2A28"/>
    <w:rsid w:val="000A3CE6"/>
    <w:rsid w:val="000A5DE9"/>
    <w:rsid w:val="000B70AA"/>
    <w:rsid w:val="000C2DB2"/>
    <w:rsid w:val="000D183C"/>
    <w:rsid w:val="000D72D2"/>
    <w:rsid w:val="00106947"/>
    <w:rsid w:val="00131E29"/>
    <w:rsid w:val="00151987"/>
    <w:rsid w:val="00152397"/>
    <w:rsid w:val="00186E8F"/>
    <w:rsid w:val="001D3E4D"/>
    <w:rsid w:val="001E00E2"/>
    <w:rsid w:val="002D5332"/>
    <w:rsid w:val="0030351D"/>
    <w:rsid w:val="00384D87"/>
    <w:rsid w:val="003A0D27"/>
    <w:rsid w:val="003B726E"/>
    <w:rsid w:val="003E5AB1"/>
    <w:rsid w:val="0044551E"/>
    <w:rsid w:val="00475779"/>
    <w:rsid w:val="00486697"/>
    <w:rsid w:val="004A270A"/>
    <w:rsid w:val="004B14DC"/>
    <w:rsid w:val="00511AF4"/>
    <w:rsid w:val="00514F2C"/>
    <w:rsid w:val="0054148C"/>
    <w:rsid w:val="0054288B"/>
    <w:rsid w:val="0054564B"/>
    <w:rsid w:val="0056086D"/>
    <w:rsid w:val="00560CE1"/>
    <w:rsid w:val="00626484"/>
    <w:rsid w:val="00634371"/>
    <w:rsid w:val="00671E34"/>
    <w:rsid w:val="006941AA"/>
    <w:rsid w:val="006B091D"/>
    <w:rsid w:val="006D6A6F"/>
    <w:rsid w:val="007035F2"/>
    <w:rsid w:val="00704CE6"/>
    <w:rsid w:val="00713EFC"/>
    <w:rsid w:val="007E0228"/>
    <w:rsid w:val="00876EB5"/>
    <w:rsid w:val="0089094E"/>
    <w:rsid w:val="00892A95"/>
    <w:rsid w:val="008B4CAB"/>
    <w:rsid w:val="0093288C"/>
    <w:rsid w:val="0094390C"/>
    <w:rsid w:val="00A01ED2"/>
    <w:rsid w:val="00A441E2"/>
    <w:rsid w:val="00A72D13"/>
    <w:rsid w:val="00A86E08"/>
    <w:rsid w:val="00AA3181"/>
    <w:rsid w:val="00AA51D3"/>
    <w:rsid w:val="00B313B2"/>
    <w:rsid w:val="00B45CD7"/>
    <w:rsid w:val="00B72A15"/>
    <w:rsid w:val="00B955B5"/>
    <w:rsid w:val="00C043E7"/>
    <w:rsid w:val="00C35D96"/>
    <w:rsid w:val="00C371BB"/>
    <w:rsid w:val="00CE7A16"/>
    <w:rsid w:val="00D01A70"/>
    <w:rsid w:val="00D12050"/>
    <w:rsid w:val="00D4766B"/>
    <w:rsid w:val="00D94A3C"/>
    <w:rsid w:val="00D95379"/>
    <w:rsid w:val="00DB21D7"/>
    <w:rsid w:val="00DD6C44"/>
    <w:rsid w:val="00DE1ECE"/>
    <w:rsid w:val="00DE341C"/>
    <w:rsid w:val="00E22EDC"/>
    <w:rsid w:val="00E608EF"/>
    <w:rsid w:val="00E85560"/>
    <w:rsid w:val="00EC0751"/>
    <w:rsid w:val="00ED0753"/>
    <w:rsid w:val="00F20C87"/>
    <w:rsid w:val="00F477FA"/>
    <w:rsid w:val="00F817FA"/>
    <w:rsid w:val="00F82D0B"/>
    <w:rsid w:val="00F85101"/>
    <w:rsid w:val="00FB463D"/>
    <w:rsid w:val="00FD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93288C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8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69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8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69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1A70"/>
    <w:pPr>
      <w:ind w:left="720"/>
      <w:contextualSpacing/>
    </w:pPr>
  </w:style>
  <w:style w:type="paragraph" w:styleId="aa">
    <w:name w:val="No Spacing"/>
    <w:uiPriority w:val="1"/>
    <w:qFormat/>
    <w:rsid w:val="00C35D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93288C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8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69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8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E343-F2CB-458C-B6C2-20441494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2015-02-25T13:33:00Z</cp:lastPrinted>
  <dcterms:created xsi:type="dcterms:W3CDTF">2022-07-13T04:57:00Z</dcterms:created>
  <dcterms:modified xsi:type="dcterms:W3CDTF">2023-10-12T11:53:00Z</dcterms:modified>
</cp:coreProperties>
</file>