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6A" w:rsidRDefault="00B9636A" w:rsidP="001F5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9636A" w:rsidRDefault="00B9636A" w:rsidP="001F5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 Дегтяренского сельского поселения</w:t>
      </w:r>
    </w:p>
    <w:p w:rsidR="00B9636A" w:rsidRDefault="00B9636A" w:rsidP="00775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муниципального района</w:t>
      </w:r>
    </w:p>
    <w:p w:rsidR="00B9636A" w:rsidRDefault="00B9636A" w:rsidP="00775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                                    </w:t>
      </w:r>
    </w:p>
    <w:p w:rsidR="00B9636A" w:rsidRDefault="00B9636A" w:rsidP="001F51EA">
      <w:pPr>
        <w:jc w:val="center"/>
        <w:rPr>
          <w:b/>
          <w:sz w:val="28"/>
          <w:szCs w:val="28"/>
        </w:rPr>
      </w:pPr>
    </w:p>
    <w:p w:rsidR="00B9636A" w:rsidRDefault="00B9636A" w:rsidP="001F5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9636A" w:rsidRDefault="00B9636A" w:rsidP="001F51EA">
      <w:pPr>
        <w:jc w:val="center"/>
        <w:rPr>
          <w:b/>
          <w:sz w:val="28"/>
          <w:szCs w:val="28"/>
        </w:rPr>
      </w:pPr>
    </w:p>
    <w:p w:rsidR="00B9636A" w:rsidRDefault="007B558A" w:rsidP="001F51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От «  0</w:t>
      </w:r>
      <w:r w:rsidR="00063015">
        <w:rPr>
          <w:b/>
          <w:sz w:val="28"/>
          <w:szCs w:val="28"/>
        </w:rPr>
        <w:t>1  »   марта 2023</w:t>
      </w:r>
      <w:r w:rsidR="00B9636A">
        <w:rPr>
          <w:b/>
          <w:sz w:val="28"/>
          <w:szCs w:val="28"/>
        </w:rPr>
        <w:t xml:space="preserve"> года                        </w:t>
      </w:r>
      <w:r w:rsidR="00063015">
        <w:rPr>
          <w:b/>
          <w:sz w:val="28"/>
          <w:szCs w:val="28"/>
        </w:rPr>
        <w:t xml:space="preserve">                            № 111</w:t>
      </w:r>
    </w:p>
    <w:p w:rsidR="00B9636A" w:rsidRDefault="00B9636A" w:rsidP="001F51EA">
      <w:pPr>
        <w:rPr>
          <w:b/>
          <w:sz w:val="28"/>
          <w:szCs w:val="28"/>
        </w:rPr>
      </w:pPr>
    </w:p>
    <w:p w:rsidR="00B9636A" w:rsidRDefault="00B9636A" w:rsidP="00440A8C">
      <w:r>
        <w:rPr>
          <w:b/>
          <w:sz w:val="28"/>
          <w:szCs w:val="28"/>
        </w:rPr>
        <w:t>«</w:t>
      </w:r>
      <w:r>
        <w:t xml:space="preserve">Отчет главы Дегтяренского сельского поселения  </w:t>
      </w:r>
    </w:p>
    <w:p w:rsidR="00B9636A" w:rsidRDefault="00B9636A" w:rsidP="00440A8C">
      <w:r>
        <w:t xml:space="preserve">о  результатах работы    органа местного </w:t>
      </w:r>
    </w:p>
    <w:p w:rsidR="00B9636A" w:rsidRDefault="00B9636A" w:rsidP="00440A8C">
      <w:r>
        <w:t>самоуправления Дегтяренского сельского поселения</w:t>
      </w:r>
    </w:p>
    <w:p w:rsidR="00B9636A" w:rsidRPr="003147A8" w:rsidRDefault="00B9636A" w:rsidP="00440A8C">
      <w:pPr>
        <w:rPr>
          <w:b/>
          <w:sz w:val="28"/>
          <w:szCs w:val="28"/>
        </w:rPr>
      </w:pPr>
      <w:r>
        <w:t xml:space="preserve"> за 202</w:t>
      </w:r>
      <w:r w:rsidR="00063015">
        <w:t>2</w:t>
      </w:r>
      <w:r>
        <w:t>год.»</w:t>
      </w:r>
    </w:p>
    <w:p w:rsidR="00B9636A" w:rsidRPr="003147A8" w:rsidRDefault="00B9636A" w:rsidP="00440A8C">
      <w:pPr>
        <w:rPr>
          <w:b/>
          <w:sz w:val="28"/>
          <w:szCs w:val="28"/>
        </w:rPr>
      </w:pPr>
    </w:p>
    <w:p w:rsidR="00B9636A" w:rsidRDefault="00B9636A" w:rsidP="00AF65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В соответствии с Уставом Дегтяренского сельского поселения Каменского муниципального района Воронежской области заслушав и обсудив отчет главы Дегтяренского сельского поселения Савченко С.И. «О результатах деятельности за 202</w:t>
      </w:r>
      <w:r w:rsidR="00063015">
        <w:rPr>
          <w:sz w:val="28"/>
          <w:szCs w:val="28"/>
        </w:rPr>
        <w:t>2</w:t>
      </w:r>
      <w:r>
        <w:rPr>
          <w:sz w:val="28"/>
          <w:szCs w:val="28"/>
        </w:rPr>
        <w:t xml:space="preserve"> год» Совет народных депутатов  Дегтяренского сельского поселения отмечает, что  основным направлением  в работе органа местного самоуправления  Дегтяренского сельского поселения  за 202</w:t>
      </w:r>
      <w:r w:rsidR="00063015">
        <w:rPr>
          <w:sz w:val="28"/>
          <w:szCs w:val="28"/>
        </w:rPr>
        <w:t>2</w:t>
      </w:r>
      <w:r>
        <w:rPr>
          <w:sz w:val="28"/>
          <w:szCs w:val="28"/>
        </w:rPr>
        <w:t xml:space="preserve"> год  стала реализация полномочий в соответствии с Федеральным Законом от 06.10.2003</w:t>
      </w:r>
      <w:proofErr w:type="gramEnd"/>
      <w:r>
        <w:rPr>
          <w:sz w:val="28"/>
          <w:szCs w:val="28"/>
        </w:rPr>
        <w:t xml:space="preserve"> г. № 131- ФЗ « Об общих принципах организации местного самоуправления в Российской Федерации,</w:t>
      </w:r>
    </w:p>
    <w:p w:rsidR="00B9636A" w:rsidRDefault="00B9636A" w:rsidP="001F51EA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полномочий, установленных ФЗ от 06.10.2003 г. № 131 – ФЗ « Об общих принципах организации местного самоуправления в  РФ» велось  совершенствование нормативн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правовой базы.</w:t>
      </w:r>
    </w:p>
    <w:p w:rsidR="00B9636A" w:rsidRDefault="00B9636A" w:rsidP="001F51E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поселения проводилась работа по благоустройству населенных пунктов поселения, решались вопросы водоснабжения и сбора ТБО, решались вопросы по сбору налоговых платежей, ремонта клуба.</w:t>
      </w:r>
    </w:p>
    <w:p w:rsidR="00B9636A" w:rsidRDefault="00B9636A" w:rsidP="001F51EA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народных депутатов Дегтяренского сельского поселения</w:t>
      </w:r>
    </w:p>
    <w:p w:rsidR="00B9636A" w:rsidRDefault="00B9636A" w:rsidP="001F51EA">
      <w:pPr>
        <w:rPr>
          <w:sz w:val="28"/>
          <w:szCs w:val="28"/>
        </w:rPr>
      </w:pPr>
    </w:p>
    <w:p w:rsidR="00B9636A" w:rsidRDefault="00B9636A" w:rsidP="001F51E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9636A" w:rsidRDefault="00B9636A" w:rsidP="001F51EA">
      <w:pPr>
        <w:jc w:val="center"/>
        <w:rPr>
          <w:sz w:val="28"/>
          <w:szCs w:val="28"/>
        </w:rPr>
      </w:pPr>
    </w:p>
    <w:p w:rsidR="00B9636A" w:rsidRPr="00BB0D79" w:rsidRDefault="00B9636A" w:rsidP="001F51EA">
      <w:pPr>
        <w:numPr>
          <w:ilvl w:val="0"/>
          <w:numId w:val="1"/>
        </w:numPr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>Отчет главы Дегтяренского сельского поселения о результатах деятельности за 202</w:t>
      </w:r>
      <w:r w:rsidR="00063015">
        <w:rPr>
          <w:sz w:val="28"/>
          <w:szCs w:val="28"/>
        </w:rPr>
        <w:t>2</w:t>
      </w:r>
      <w:r>
        <w:rPr>
          <w:sz w:val="28"/>
          <w:szCs w:val="28"/>
        </w:rPr>
        <w:t xml:space="preserve"> год принять к сведению</w:t>
      </w:r>
    </w:p>
    <w:p w:rsidR="00B9636A" w:rsidRPr="00BB0D79" w:rsidRDefault="00B9636A" w:rsidP="00BB0D79">
      <w:pPr>
        <w:numPr>
          <w:ilvl w:val="0"/>
          <w:numId w:val="1"/>
        </w:numPr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 xml:space="preserve"> Работу администрации Дегтяренского сельского поселения признать удовлетворительной</w:t>
      </w:r>
      <w:r>
        <w:rPr>
          <w:color w:val="7030A0"/>
          <w:sz w:val="28"/>
          <w:szCs w:val="28"/>
        </w:rPr>
        <w:t xml:space="preserve">  </w:t>
      </w:r>
      <w:r w:rsidRPr="00BB0D79">
        <w:rPr>
          <w:sz w:val="28"/>
          <w:szCs w:val="28"/>
        </w:rPr>
        <w:t>(отчет прилагается).</w:t>
      </w:r>
    </w:p>
    <w:p w:rsidR="00B9636A" w:rsidRDefault="00B9636A" w:rsidP="001F51EA">
      <w:pPr>
        <w:ind w:left="360"/>
        <w:rPr>
          <w:sz w:val="28"/>
          <w:szCs w:val="28"/>
        </w:rPr>
      </w:pPr>
    </w:p>
    <w:p w:rsidR="00B9636A" w:rsidRDefault="00B9636A" w:rsidP="001F51E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обнародовать.</w:t>
      </w:r>
    </w:p>
    <w:p w:rsidR="00B9636A" w:rsidRDefault="00B9636A" w:rsidP="001F51EA">
      <w:pPr>
        <w:ind w:left="360"/>
        <w:rPr>
          <w:sz w:val="28"/>
          <w:szCs w:val="28"/>
        </w:rPr>
      </w:pPr>
    </w:p>
    <w:p w:rsidR="00B9636A" w:rsidRDefault="00B9636A" w:rsidP="001F51EA">
      <w:pPr>
        <w:rPr>
          <w:sz w:val="28"/>
          <w:szCs w:val="28"/>
        </w:rPr>
      </w:pPr>
    </w:p>
    <w:p w:rsidR="00B9636A" w:rsidRDefault="00B9636A" w:rsidP="001F51EA">
      <w:pPr>
        <w:rPr>
          <w:sz w:val="28"/>
          <w:szCs w:val="28"/>
        </w:rPr>
      </w:pPr>
    </w:p>
    <w:p w:rsidR="00B9636A" w:rsidRDefault="00B9636A" w:rsidP="001F51EA">
      <w:pPr>
        <w:rPr>
          <w:sz w:val="28"/>
          <w:szCs w:val="28"/>
        </w:rPr>
      </w:pPr>
    </w:p>
    <w:p w:rsidR="00B9636A" w:rsidRDefault="00B9636A" w:rsidP="001F51EA">
      <w:pPr>
        <w:rPr>
          <w:sz w:val="28"/>
          <w:szCs w:val="28"/>
        </w:rPr>
      </w:pPr>
      <w:r>
        <w:rPr>
          <w:sz w:val="28"/>
          <w:szCs w:val="28"/>
        </w:rPr>
        <w:t>Глава Дегтяренского сельского поселения                  С.И. Савченко</w:t>
      </w:r>
    </w:p>
    <w:p w:rsidR="00B9636A" w:rsidRDefault="00B9636A" w:rsidP="00DF6CD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</w:p>
    <w:p w:rsidR="00B9636A" w:rsidRDefault="00B9636A" w:rsidP="00DF6CD9">
      <w:pPr>
        <w:jc w:val="center"/>
        <w:rPr>
          <w:sz w:val="22"/>
          <w:szCs w:val="22"/>
        </w:rPr>
      </w:pP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logo" style="width:273.6pt;height:90.8pt;visibility:visible;mso-wrap-style:square">
            <v:imagedata r:id="rId7" o:title=" logo" cropright="49349f"/>
          </v:shape>
        </w:pict>
      </w:r>
    </w:p>
    <w:p w:rsidR="007976E5" w:rsidRPr="007976E5" w:rsidRDefault="007976E5" w:rsidP="007976E5">
      <w:pPr>
        <w:jc w:val="center"/>
        <w:rPr>
          <w:sz w:val="22"/>
          <w:szCs w:val="22"/>
        </w:rPr>
      </w:pPr>
    </w:p>
    <w:p w:rsidR="007976E5" w:rsidRPr="007976E5" w:rsidRDefault="007976E5" w:rsidP="007976E5">
      <w:pPr>
        <w:jc w:val="center"/>
        <w:rPr>
          <w:sz w:val="22"/>
          <w:szCs w:val="22"/>
        </w:rPr>
      </w:pPr>
    </w:p>
    <w:p w:rsidR="007976E5" w:rsidRPr="007976E5" w:rsidRDefault="007976E5" w:rsidP="007976E5">
      <w:pPr>
        <w:jc w:val="center"/>
        <w:rPr>
          <w:sz w:val="22"/>
          <w:szCs w:val="22"/>
        </w:rPr>
      </w:pPr>
    </w:p>
    <w:p w:rsidR="007976E5" w:rsidRPr="007976E5" w:rsidRDefault="007976E5" w:rsidP="007976E5">
      <w:pPr>
        <w:jc w:val="center"/>
        <w:rPr>
          <w:b/>
          <w:sz w:val="22"/>
          <w:szCs w:val="22"/>
        </w:rPr>
      </w:pPr>
    </w:p>
    <w:p w:rsidR="007976E5" w:rsidRPr="007976E5" w:rsidRDefault="007976E5" w:rsidP="007976E5">
      <w:pPr>
        <w:jc w:val="center"/>
        <w:rPr>
          <w:b/>
          <w:sz w:val="22"/>
          <w:szCs w:val="22"/>
        </w:rPr>
      </w:pPr>
    </w:p>
    <w:p w:rsidR="007976E5" w:rsidRPr="007976E5" w:rsidRDefault="007976E5" w:rsidP="007976E5">
      <w:pPr>
        <w:jc w:val="center"/>
        <w:rPr>
          <w:b/>
          <w:sz w:val="22"/>
          <w:szCs w:val="22"/>
        </w:rPr>
      </w:pPr>
    </w:p>
    <w:p w:rsidR="007976E5" w:rsidRPr="007976E5" w:rsidRDefault="007976E5" w:rsidP="007976E5">
      <w:pPr>
        <w:jc w:val="center"/>
        <w:rPr>
          <w:b/>
          <w:sz w:val="22"/>
          <w:szCs w:val="22"/>
        </w:rPr>
      </w:pPr>
    </w:p>
    <w:p w:rsidR="007976E5" w:rsidRPr="007976E5" w:rsidRDefault="007976E5" w:rsidP="007976E5">
      <w:pPr>
        <w:jc w:val="center"/>
        <w:rPr>
          <w:b/>
          <w:sz w:val="22"/>
          <w:szCs w:val="22"/>
        </w:rPr>
      </w:pPr>
    </w:p>
    <w:p w:rsidR="007976E5" w:rsidRPr="007976E5" w:rsidRDefault="007976E5" w:rsidP="007976E5">
      <w:pPr>
        <w:jc w:val="center"/>
        <w:rPr>
          <w:b/>
          <w:sz w:val="22"/>
          <w:szCs w:val="22"/>
        </w:rPr>
      </w:pPr>
    </w:p>
    <w:p w:rsidR="007976E5" w:rsidRPr="007976E5" w:rsidRDefault="007976E5" w:rsidP="007976E5">
      <w:pPr>
        <w:jc w:val="center"/>
        <w:rPr>
          <w:b/>
          <w:sz w:val="22"/>
          <w:szCs w:val="22"/>
        </w:rPr>
      </w:pPr>
      <w:r w:rsidRPr="007976E5">
        <w:rPr>
          <w:b/>
          <w:sz w:val="22"/>
          <w:szCs w:val="22"/>
        </w:rPr>
        <w:t>Д О К Л А Д</w:t>
      </w:r>
    </w:p>
    <w:p w:rsidR="007976E5" w:rsidRPr="007976E5" w:rsidRDefault="007976E5" w:rsidP="007976E5">
      <w:pPr>
        <w:jc w:val="center"/>
        <w:rPr>
          <w:b/>
          <w:sz w:val="22"/>
          <w:szCs w:val="22"/>
        </w:rPr>
      </w:pPr>
      <w:r w:rsidRPr="007976E5">
        <w:rPr>
          <w:b/>
          <w:sz w:val="22"/>
          <w:szCs w:val="22"/>
        </w:rPr>
        <w:t>Главы Дегтяренского сельского поселения Каменского муниципального района</w:t>
      </w:r>
    </w:p>
    <w:p w:rsidR="007976E5" w:rsidRPr="007976E5" w:rsidRDefault="007976E5" w:rsidP="007976E5">
      <w:pPr>
        <w:jc w:val="center"/>
        <w:rPr>
          <w:b/>
          <w:sz w:val="22"/>
          <w:szCs w:val="22"/>
        </w:rPr>
      </w:pPr>
      <w:r w:rsidRPr="007976E5">
        <w:rPr>
          <w:b/>
          <w:sz w:val="22"/>
          <w:szCs w:val="22"/>
        </w:rPr>
        <w:t>о проделанной работе за 2022 год и перспективах развития на 2023 год</w:t>
      </w:r>
    </w:p>
    <w:p w:rsidR="007976E5" w:rsidRPr="007976E5" w:rsidRDefault="007976E5" w:rsidP="007976E5">
      <w:pPr>
        <w:jc w:val="center"/>
        <w:rPr>
          <w:b/>
          <w:sz w:val="22"/>
          <w:szCs w:val="22"/>
        </w:rPr>
      </w:pPr>
    </w:p>
    <w:p w:rsidR="007976E5" w:rsidRPr="007976E5" w:rsidRDefault="007976E5" w:rsidP="007976E5">
      <w:pPr>
        <w:jc w:val="center"/>
        <w:rPr>
          <w:sz w:val="22"/>
          <w:szCs w:val="22"/>
        </w:rPr>
      </w:pPr>
    </w:p>
    <w:p w:rsidR="007976E5" w:rsidRPr="007976E5" w:rsidRDefault="007976E5" w:rsidP="007976E5">
      <w:pPr>
        <w:jc w:val="center"/>
        <w:rPr>
          <w:sz w:val="22"/>
          <w:szCs w:val="22"/>
        </w:rPr>
      </w:pPr>
    </w:p>
    <w:p w:rsidR="007976E5" w:rsidRPr="007976E5" w:rsidRDefault="007976E5" w:rsidP="007976E5">
      <w:pPr>
        <w:jc w:val="center"/>
        <w:rPr>
          <w:sz w:val="22"/>
          <w:szCs w:val="22"/>
        </w:rPr>
      </w:pPr>
    </w:p>
    <w:p w:rsidR="007976E5" w:rsidRPr="007976E5" w:rsidRDefault="007976E5" w:rsidP="007976E5">
      <w:pPr>
        <w:jc w:val="center"/>
        <w:rPr>
          <w:sz w:val="22"/>
          <w:szCs w:val="22"/>
        </w:rPr>
      </w:pPr>
    </w:p>
    <w:p w:rsidR="007976E5" w:rsidRPr="007976E5" w:rsidRDefault="007976E5" w:rsidP="007976E5">
      <w:pPr>
        <w:jc w:val="center"/>
        <w:rPr>
          <w:sz w:val="22"/>
          <w:szCs w:val="22"/>
        </w:rPr>
      </w:pPr>
    </w:p>
    <w:p w:rsidR="007976E5" w:rsidRPr="007976E5" w:rsidRDefault="007976E5" w:rsidP="007976E5">
      <w:pPr>
        <w:jc w:val="center"/>
        <w:rPr>
          <w:sz w:val="22"/>
          <w:szCs w:val="22"/>
        </w:rPr>
      </w:pPr>
    </w:p>
    <w:p w:rsidR="007976E5" w:rsidRPr="007976E5" w:rsidRDefault="007976E5" w:rsidP="007976E5">
      <w:pPr>
        <w:jc w:val="center"/>
        <w:rPr>
          <w:sz w:val="22"/>
          <w:szCs w:val="22"/>
        </w:rPr>
      </w:pPr>
    </w:p>
    <w:p w:rsidR="007976E5" w:rsidRPr="007976E5" w:rsidRDefault="007976E5" w:rsidP="007976E5">
      <w:pPr>
        <w:jc w:val="center"/>
        <w:rPr>
          <w:sz w:val="22"/>
          <w:szCs w:val="22"/>
        </w:rPr>
      </w:pPr>
    </w:p>
    <w:p w:rsidR="007976E5" w:rsidRPr="007976E5" w:rsidRDefault="007976E5" w:rsidP="007976E5">
      <w:pPr>
        <w:jc w:val="center"/>
        <w:rPr>
          <w:sz w:val="22"/>
          <w:szCs w:val="22"/>
        </w:rPr>
      </w:pPr>
    </w:p>
    <w:p w:rsidR="007976E5" w:rsidRPr="007976E5" w:rsidRDefault="007976E5" w:rsidP="007976E5">
      <w:pPr>
        <w:jc w:val="center"/>
        <w:rPr>
          <w:sz w:val="22"/>
          <w:szCs w:val="22"/>
        </w:rPr>
      </w:pPr>
    </w:p>
    <w:p w:rsidR="007976E5" w:rsidRPr="007976E5" w:rsidRDefault="007976E5" w:rsidP="007976E5">
      <w:pPr>
        <w:jc w:val="center"/>
        <w:rPr>
          <w:sz w:val="22"/>
          <w:szCs w:val="22"/>
        </w:rPr>
      </w:pPr>
    </w:p>
    <w:p w:rsidR="007976E5" w:rsidRPr="007976E5" w:rsidRDefault="007976E5" w:rsidP="007976E5">
      <w:pPr>
        <w:jc w:val="center"/>
        <w:rPr>
          <w:sz w:val="22"/>
          <w:szCs w:val="22"/>
        </w:rPr>
      </w:pPr>
    </w:p>
    <w:p w:rsidR="007976E5" w:rsidRPr="007976E5" w:rsidRDefault="007976E5" w:rsidP="007976E5">
      <w:pPr>
        <w:jc w:val="center"/>
        <w:rPr>
          <w:sz w:val="22"/>
          <w:szCs w:val="22"/>
        </w:rPr>
      </w:pPr>
    </w:p>
    <w:p w:rsidR="007976E5" w:rsidRPr="007976E5" w:rsidRDefault="007976E5" w:rsidP="007976E5">
      <w:pPr>
        <w:jc w:val="center"/>
        <w:rPr>
          <w:b/>
          <w:sz w:val="22"/>
          <w:szCs w:val="22"/>
        </w:rPr>
      </w:pPr>
    </w:p>
    <w:p w:rsidR="007976E5" w:rsidRPr="007976E5" w:rsidRDefault="007976E5" w:rsidP="007976E5">
      <w:pPr>
        <w:jc w:val="center"/>
        <w:rPr>
          <w:b/>
          <w:sz w:val="22"/>
          <w:szCs w:val="22"/>
        </w:rPr>
      </w:pP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>2023 г.</w:t>
      </w:r>
    </w:p>
    <w:p w:rsidR="007976E5" w:rsidRPr="007976E5" w:rsidRDefault="007976E5" w:rsidP="007976E5">
      <w:pPr>
        <w:jc w:val="center"/>
        <w:rPr>
          <w:b/>
          <w:sz w:val="22"/>
          <w:szCs w:val="22"/>
        </w:rPr>
      </w:pPr>
    </w:p>
    <w:p w:rsidR="007976E5" w:rsidRPr="007976E5" w:rsidRDefault="007976E5" w:rsidP="007976E5">
      <w:pPr>
        <w:jc w:val="center"/>
        <w:rPr>
          <w:b/>
          <w:sz w:val="22"/>
          <w:szCs w:val="22"/>
        </w:rPr>
      </w:pPr>
    </w:p>
    <w:p w:rsidR="007976E5" w:rsidRPr="007976E5" w:rsidRDefault="007976E5" w:rsidP="007976E5">
      <w:pPr>
        <w:jc w:val="center"/>
        <w:rPr>
          <w:b/>
          <w:bCs/>
          <w:sz w:val="22"/>
          <w:szCs w:val="22"/>
        </w:rPr>
      </w:pP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b/>
          <w:bCs/>
          <w:sz w:val="22"/>
          <w:szCs w:val="22"/>
        </w:rPr>
        <w:t>Отчет Главы Дегтяренского сельского поселения о работе администрации Дегтяренского сельского поселения за 2022 год.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Добрый день дорогие жители поселения, уважаемые коллеги и гости!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В соответствии c действующим законодательством, сегодня Вашему вниманию представляется отчет о работе администрации Дегтяренского сельского поселения за 2022 год.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>Главными задачами в работе администрации поселения остается исполнение полномочий в соответствии с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>Это, прежде всего: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>• исполнение бюджета поселения;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•обеспечение бесперебойной работы учреждений культуры, образования, 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  здравоохранения;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>• благоустройство территорий населенных пунктов;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• развитие инфраструктуры;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>• обеспечение жизнедеятельности поселения;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lastRenderedPageBreak/>
        <w:t xml:space="preserve">• взаимодействие с предприятиями и организациями всех форм собственности с целью укрепления </w:t>
      </w:r>
      <w:bookmarkStart w:id="0" w:name="_GoBack"/>
      <w:bookmarkEnd w:id="0"/>
      <w:r w:rsidRPr="007976E5">
        <w:rPr>
          <w:sz w:val="22"/>
          <w:szCs w:val="22"/>
        </w:rPr>
        <w:t>и развития социальной сферы поселения.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 </w:t>
      </w:r>
      <w:r w:rsidRPr="007976E5">
        <w:rPr>
          <w:b/>
          <w:bCs/>
          <w:sz w:val="22"/>
          <w:szCs w:val="22"/>
        </w:rPr>
        <w:t>Дегтяренское сельское поселение</w:t>
      </w:r>
      <w:r w:rsidRPr="007976E5">
        <w:rPr>
          <w:sz w:val="22"/>
          <w:szCs w:val="22"/>
        </w:rPr>
        <w:t xml:space="preserve"> расположено на западе Каменского муниципального района. В его состав входят 4 населенных пункта, площадью 8500 га. Административный центр поселения – с. </w:t>
      </w:r>
      <w:proofErr w:type="gramStart"/>
      <w:r w:rsidRPr="007976E5">
        <w:rPr>
          <w:sz w:val="22"/>
          <w:szCs w:val="22"/>
        </w:rPr>
        <w:t>Дегтярное</w:t>
      </w:r>
      <w:proofErr w:type="gramEnd"/>
      <w:r w:rsidRPr="007976E5">
        <w:rPr>
          <w:sz w:val="22"/>
          <w:szCs w:val="22"/>
        </w:rPr>
        <w:t xml:space="preserve"> находится в 23 км от поселка Каменка.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По состоянию на 01 января 2023г. численность населения составляет 608 чел. За 2022 год: умерло 5 чел, родилось 2 чел. Прибыло 6 чел., убыло 10 чел.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На территории поселения расположены: 1 общеобразовательная школа: МКОУ </w:t>
      </w:r>
      <w:proofErr w:type="spellStart"/>
      <w:r w:rsidRPr="007976E5">
        <w:rPr>
          <w:sz w:val="22"/>
          <w:szCs w:val="22"/>
        </w:rPr>
        <w:t>Дегтяренская</w:t>
      </w:r>
      <w:proofErr w:type="spellEnd"/>
      <w:r w:rsidRPr="007976E5">
        <w:rPr>
          <w:sz w:val="22"/>
          <w:szCs w:val="22"/>
        </w:rPr>
        <w:t xml:space="preserve"> ООШ (17 учеников), СДК, </w:t>
      </w:r>
      <w:proofErr w:type="spellStart"/>
      <w:r w:rsidRPr="007976E5">
        <w:rPr>
          <w:sz w:val="22"/>
          <w:szCs w:val="22"/>
        </w:rPr>
        <w:t>Гойкаловский</w:t>
      </w:r>
      <w:proofErr w:type="spellEnd"/>
      <w:r w:rsidRPr="007976E5">
        <w:rPr>
          <w:sz w:val="22"/>
          <w:szCs w:val="22"/>
        </w:rPr>
        <w:t xml:space="preserve"> СК, филиал районной библиотеки,  ФАП, отделение почты России, по хуторам выезжает автолавка,  мобильное отделение «Сбербанк России», 3 сельхозпредприятия.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В рамках </w:t>
      </w:r>
      <w:r w:rsidRPr="007976E5">
        <w:rPr>
          <w:b/>
          <w:bCs/>
          <w:sz w:val="22"/>
          <w:szCs w:val="22"/>
        </w:rPr>
        <w:t>нормотворческой деятельности</w:t>
      </w:r>
      <w:r w:rsidRPr="007976E5">
        <w:rPr>
          <w:sz w:val="22"/>
          <w:szCs w:val="22"/>
        </w:rPr>
        <w:t xml:space="preserve"> за 2022 год администрацией поселения принято 94 постановлений, 46 распоряжений, проведено 23 заседаний совета народных депутатов сельского поселения, принято 110 решений.  Проекты решений и постановлений администрации в обязательном порядке </w:t>
      </w:r>
      <w:proofErr w:type="gramStart"/>
      <w:r w:rsidRPr="007976E5">
        <w:rPr>
          <w:sz w:val="22"/>
          <w:szCs w:val="22"/>
        </w:rPr>
        <w:t>направляются в прокуратуру района и находятся</w:t>
      </w:r>
      <w:proofErr w:type="gramEnd"/>
      <w:r w:rsidRPr="007976E5">
        <w:rPr>
          <w:sz w:val="22"/>
          <w:szCs w:val="22"/>
        </w:rPr>
        <w:t xml:space="preserve"> под постоянным контролем Воронежского правового управления. Кроме того, аппаратом администрации  выдано 180 справок, рассмотрено 16 обращений.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 Информационным источником деятельности администрации поселения является официальный сайт, где размещается вся информация. </w:t>
      </w:r>
    </w:p>
    <w:p w:rsidR="007976E5" w:rsidRPr="007976E5" w:rsidRDefault="007976E5" w:rsidP="007976E5">
      <w:pPr>
        <w:jc w:val="center"/>
        <w:rPr>
          <w:b/>
          <w:bCs/>
          <w:sz w:val="22"/>
          <w:szCs w:val="22"/>
          <w:u w:val="single"/>
        </w:rPr>
      </w:pPr>
      <w:r w:rsidRPr="007976E5">
        <w:rPr>
          <w:sz w:val="22"/>
          <w:szCs w:val="22"/>
        </w:rPr>
        <w:t>Остановимся на основных вопросах, относящихся к полномочиям администрации сельского поселения: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b/>
          <w:bCs/>
          <w:sz w:val="22"/>
          <w:szCs w:val="22"/>
          <w:u w:val="single"/>
        </w:rPr>
        <w:t>1.Бюджет.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Формирование бюджета – наиболее важный и сложный вопрос в рамках реализации полномочий и является главным финансовым инструментом для достижения стабильности, социально-экономического развития поселения и показателей эффективности. </w:t>
      </w:r>
      <w:proofErr w:type="gramStart"/>
      <w:r w:rsidRPr="007976E5">
        <w:rPr>
          <w:sz w:val="22"/>
          <w:szCs w:val="22"/>
        </w:rPr>
        <w:t>Наше</w:t>
      </w:r>
      <w:proofErr w:type="gramEnd"/>
      <w:r w:rsidRPr="007976E5">
        <w:rPr>
          <w:sz w:val="22"/>
          <w:szCs w:val="22"/>
        </w:rPr>
        <w:t xml:space="preserve">  поселение, как и район в целом, является дотационным, т. е. своими налогами мы не обеспечиваем жизнедеятельность поселения. Поэтому пользуемся дотациями. Бюджетная политика в сфере расходов бюджета сельского поселения была направлена на решение социальных и экономических задач,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населения.</w:t>
      </w:r>
    </w:p>
    <w:p w:rsidR="007976E5" w:rsidRPr="007976E5" w:rsidRDefault="007976E5" w:rsidP="007976E5">
      <w:pPr>
        <w:jc w:val="center"/>
        <w:rPr>
          <w:sz w:val="22"/>
          <w:szCs w:val="22"/>
          <w:u w:val="single"/>
        </w:rPr>
      </w:pPr>
      <w:proofErr w:type="gramStart"/>
      <w:r w:rsidRPr="007976E5">
        <w:rPr>
          <w:sz w:val="22"/>
          <w:szCs w:val="22"/>
        </w:rPr>
        <w:t xml:space="preserve">В бюджет поселения в 2022г. </w:t>
      </w:r>
      <w:r w:rsidRPr="007976E5">
        <w:rPr>
          <w:sz w:val="22"/>
          <w:szCs w:val="22"/>
          <w:u w:val="single"/>
        </w:rPr>
        <w:t>поступило</w:t>
      </w:r>
      <w:r w:rsidRPr="007976E5">
        <w:rPr>
          <w:sz w:val="22"/>
          <w:szCs w:val="22"/>
        </w:rPr>
        <w:t xml:space="preserve"> всего 10 </w:t>
      </w:r>
      <w:proofErr w:type="spellStart"/>
      <w:r w:rsidRPr="007976E5">
        <w:rPr>
          <w:sz w:val="22"/>
          <w:szCs w:val="22"/>
        </w:rPr>
        <w:t>милл</w:t>
      </w:r>
      <w:proofErr w:type="spellEnd"/>
      <w:r w:rsidRPr="007976E5">
        <w:rPr>
          <w:sz w:val="22"/>
          <w:szCs w:val="22"/>
        </w:rPr>
        <w:t xml:space="preserve">. 813тыс. 546 </w:t>
      </w:r>
      <w:proofErr w:type="spellStart"/>
      <w:r w:rsidRPr="007976E5">
        <w:rPr>
          <w:sz w:val="22"/>
          <w:szCs w:val="22"/>
        </w:rPr>
        <w:t>руб</w:t>
      </w:r>
      <w:proofErr w:type="spellEnd"/>
      <w:r w:rsidRPr="007976E5">
        <w:rPr>
          <w:sz w:val="22"/>
          <w:szCs w:val="22"/>
        </w:rPr>
        <w:t xml:space="preserve">, в </w:t>
      </w:r>
      <w:proofErr w:type="spellStart"/>
      <w:r w:rsidRPr="007976E5">
        <w:rPr>
          <w:sz w:val="22"/>
          <w:szCs w:val="22"/>
        </w:rPr>
        <w:t>т.ч</w:t>
      </w:r>
      <w:proofErr w:type="spellEnd"/>
      <w:r w:rsidRPr="007976E5">
        <w:rPr>
          <w:sz w:val="22"/>
          <w:szCs w:val="22"/>
        </w:rPr>
        <w:t>. собственных средств (налоговые и неналоговые.</w:t>
      </w:r>
      <w:r w:rsidRPr="007976E5">
        <w:rPr>
          <w:sz w:val="22"/>
          <w:szCs w:val="22"/>
          <w:u w:val="single"/>
        </w:rPr>
        <w:t xml:space="preserve">         </w:t>
      </w:r>
      <w:proofErr w:type="gramEnd"/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Поступления от земельного налога  1мил  279 </w:t>
      </w:r>
      <w:proofErr w:type="spellStart"/>
      <w:proofErr w:type="gramStart"/>
      <w:r w:rsidRPr="007976E5">
        <w:rPr>
          <w:sz w:val="22"/>
          <w:szCs w:val="22"/>
        </w:rPr>
        <w:t>тыс</w:t>
      </w:r>
      <w:proofErr w:type="spellEnd"/>
      <w:proofErr w:type="gramEnd"/>
      <w:r w:rsidRPr="007976E5">
        <w:rPr>
          <w:sz w:val="22"/>
          <w:szCs w:val="22"/>
        </w:rPr>
        <w:t xml:space="preserve">  278 руб.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>подоходный налог 69  тыс. 875 руб.,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налог на имущество физических лиц   46 тыс. 253руб.,             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земельный налог  1 279 278 </w:t>
      </w:r>
      <w:proofErr w:type="spellStart"/>
      <w:r w:rsidRPr="007976E5">
        <w:rPr>
          <w:sz w:val="22"/>
          <w:szCs w:val="22"/>
        </w:rPr>
        <w:t>руб</w:t>
      </w:r>
      <w:proofErr w:type="spellEnd"/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госпошлина 700 </w:t>
      </w:r>
      <w:proofErr w:type="spellStart"/>
      <w:r w:rsidRPr="007976E5">
        <w:rPr>
          <w:sz w:val="22"/>
          <w:szCs w:val="22"/>
        </w:rPr>
        <w:t>руб</w:t>
      </w:r>
      <w:proofErr w:type="spellEnd"/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>прочие поступления от использования имуществ</w:t>
      </w:r>
      <w:proofErr w:type="gramStart"/>
      <w:r w:rsidRPr="007976E5">
        <w:rPr>
          <w:sz w:val="22"/>
          <w:szCs w:val="22"/>
        </w:rPr>
        <w:t>а(</w:t>
      </w:r>
      <w:proofErr w:type="gramEnd"/>
      <w:r w:rsidRPr="007976E5">
        <w:rPr>
          <w:sz w:val="22"/>
          <w:szCs w:val="22"/>
        </w:rPr>
        <w:t xml:space="preserve"> аренда)18 078 </w:t>
      </w:r>
      <w:proofErr w:type="spellStart"/>
      <w:r w:rsidRPr="007976E5">
        <w:rPr>
          <w:sz w:val="22"/>
          <w:szCs w:val="22"/>
        </w:rPr>
        <w:t>руб</w:t>
      </w:r>
      <w:proofErr w:type="spellEnd"/>
    </w:p>
    <w:p w:rsidR="007976E5" w:rsidRPr="007976E5" w:rsidRDefault="007976E5" w:rsidP="007976E5">
      <w:pPr>
        <w:jc w:val="center"/>
        <w:rPr>
          <w:sz w:val="22"/>
          <w:szCs w:val="22"/>
        </w:rPr>
      </w:pPr>
      <w:proofErr w:type="spellStart"/>
      <w:r w:rsidRPr="007976E5">
        <w:rPr>
          <w:sz w:val="22"/>
          <w:szCs w:val="22"/>
        </w:rPr>
        <w:t>безвоздмезные</w:t>
      </w:r>
      <w:proofErr w:type="spellEnd"/>
      <w:r w:rsidRPr="007976E5">
        <w:rPr>
          <w:sz w:val="22"/>
          <w:szCs w:val="22"/>
        </w:rPr>
        <w:t xml:space="preserve"> поступления </w:t>
      </w:r>
      <w:proofErr w:type="gramStart"/>
      <w:r w:rsidRPr="007976E5">
        <w:rPr>
          <w:sz w:val="22"/>
          <w:szCs w:val="22"/>
        </w:rPr>
        <w:t xml:space="preserve">( </w:t>
      </w:r>
      <w:proofErr w:type="gramEnd"/>
      <w:r w:rsidRPr="007976E5">
        <w:rPr>
          <w:sz w:val="22"/>
          <w:szCs w:val="22"/>
        </w:rPr>
        <w:t xml:space="preserve">возмещение коммунальных расходов от Ростелеком) 2 511 </w:t>
      </w:r>
      <w:proofErr w:type="spellStart"/>
      <w:r w:rsidRPr="007976E5">
        <w:rPr>
          <w:sz w:val="22"/>
          <w:szCs w:val="22"/>
        </w:rPr>
        <w:t>руб</w:t>
      </w:r>
      <w:proofErr w:type="spellEnd"/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доходы от реализации имущества, находящегося в собственности поселения (металлолом)   110 </w:t>
      </w:r>
      <w:proofErr w:type="spellStart"/>
      <w:proofErr w:type="gramStart"/>
      <w:r w:rsidRPr="007976E5">
        <w:rPr>
          <w:sz w:val="22"/>
          <w:szCs w:val="22"/>
        </w:rPr>
        <w:t>тыс</w:t>
      </w:r>
      <w:proofErr w:type="spellEnd"/>
      <w:proofErr w:type="gramEnd"/>
      <w:r w:rsidRPr="007976E5">
        <w:rPr>
          <w:sz w:val="22"/>
          <w:szCs w:val="22"/>
        </w:rPr>
        <w:t xml:space="preserve"> 940 </w:t>
      </w:r>
      <w:proofErr w:type="spellStart"/>
      <w:r w:rsidRPr="007976E5">
        <w:rPr>
          <w:sz w:val="22"/>
          <w:szCs w:val="22"/>
        </w:rPr>
        <w:t>руб</w:t>
      </w:r>
      <w:proofErr w:type="spellEnd"/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ЦЧ АПК  198 754 </w:t>
      </w:r>
      <w:proofErr w:type="spellStart"/>
      <w:r w:rsidRPr="007976E5">
        <w:rPr>
          <w:sz w:val="22"/>
          <w:szCs w:val="22"/>
        </w:rPr>
        <w:t>руб</w:t>
      </w:r>
      <w:proofErr w:type="spellEnd"/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Безвозмездные поступления из бюджетов всех уровней (федерального, областного и районного) в 2022  году составили – 9 мил. 087тыс. 155 руб.,          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  <w:u w:val="single"/>
        </w:rPr>
        <w:t>Расходы</w:t>
      </w:r>
      <w:r w:rsidRPr="007976E5">
        <w:rPr>
          <w:sz w:val="22"/>
          <w:szCs w:val="22"/>
        </w:rPr>
        <w:t xml:space="preserve"> бюджета поселения за 2022 год составили – 10 </w:t>
      </w:r>
      <w:proofErr w:type="spellStart"/>
      <w:r w:rsidRPr="007976E5">
        <w:rPr>
          <w:sz w:val="22"/>
          <w:szCs w:val="22"/>
        </w:rPr>
        <w:t>милл</w:t>
      </w:r>
      <w:proofErr w:type="spellEnd"/>
      <w:r w:rsidRPr="007976E5">
        <w:rPr>
          <w:sz w:val="22"/>
          <w:szCs w:val="22"/>
        </w:rPr>
        <w:t>. 419тыс  060 руб.,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Средства бюджета  были израсходованы </w:t>
      </w:r>
      <w:proofErr w:type="gramStart"/>
      <w:r w:rsidRPr="007976E5">
        <w:rPr>
          <w:sz w:val="22"/>
          <w:szCs w:val="22"/>
        </w:rPr>
        <w:t>на</w:t>
      </w:r>
      <w:proofErr w:type="gramEnd"/>
      <w:r w:rsidRPr="007976E5">
        <w:rPr>
          <w:sz w:val="22"/>
          <w:szCs w:val="22"/>
        </w:rPr>
        <w:t>: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>уплату земельного и имущественного налога –173 235 руб.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расходы на оплату электроэнергии уличного освещения – 144 тыс.2 98 руб.,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>за потребление газа котельными –720 тыс.   руб.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  <w:u w:val="single"/>
        </w:rPr>
        <w:t xml:space="preserve">Расходы на функционирование дома культуры и библиотеки </w:t>
      </w:r>
      <w:r w:rsidRPr="007976E5">
        <w:rPr>
          <w:sz w:val="22"/>
          <w:szCs w:val="22"/>
        </w:rPr>
        <w:t xml:space="preserve">–2 </w:t>
      </w:r>
      <w:proofErr w:type="spellStart"/>
      <w:r w:rsidRPr="007976E5">
        <w:rPr>
          <w:sz w:val="22"/>
          <w:szCs w:val="22"/>
        </w:rPr>
        <w:t>милл</w:t>
      </w:r>
      <w:proofErr w:type="spellEnd"/>
      <w:r w:rsidRPr="007976E5">
        <w:rPr>
          <w:sz w:val="22"/>
          <w:szCs w:val="22"/>
        </w:rPr>
        <w:t xml:space="preserve"> 070 тыс. 715 руб</w:t>
      </w:r>
      <w:proofErr w:type="gramStart"/>
      <w:r w:rsidRPr="007976E5">
        <w:rPr>
          <w:sz w:val="22"/>
          <w:szCs w:val="22"/>
        </w:rPr>
        <w:t>.(</w:t>
      </w:r>
      <w:proofErr w:type="gramEnd"/>
      <w:r w:rsidRPr="007976E5">
        <w:rPr>
          <w:sz w:val="22"/>
          <w:szCs w:val="22"/>
        </w:rPr>
        <w:t xml:space="preserve">трансферты на з/п работников </w:t>
      </w:r>
      <w:proofErr w:type="spellStart"/>
      <w:r w:rsidRPr="007976E5">
        <w:rPr>
          <w:sz w:val="22"/>
          <w:szCs w:val="22"/>
        </w:rPr>
        <w:t>культуры,техобслуживание</w:t>
      </w:r>
      <w:proofErr w:type="spellEnd"/>
      <w:r w:rsidRPr="007976E5">
        <w:rPr>
          <w:sz w:val="22"/>
          <w:szCs w:val="22"/>
        </w:rPr>
        <w:t xml:space="preserve"> </w:t>
      </w:r>
      <w:proofErr w:type="spellStart"/>
      <w:r w:rsidRPr="007976E5">
        <w:rPr>
          <w:sz w:val="22"/>
          <w:szCs w:val="22"/>
        </w:rPr>
        <w:t>газ.оборудования</w:t>
      </w:r>
      <w:proofErr w:type="spellEnd"/>
      <w:r w:rsidRPr="007976E5">
        <w:rPr>
          <w:sz w:val="22"/>
          <w:szCs w:val="22"/>
        </w:rPr>
        <w:t xml:space="preserve"> ,интернет, </w:t>
      </w:r>
      <w:proofErr w:type="spellStart"/>
      <w:r w:rsidRPr="007976E5">
        <w:rPr>
          <w:sz w:val="22"/>
          <w:szCs w:val="22"/>
        </w:rPr>
        <w:t>электоэнергия,газ</w:t>
      </w:r>
      <w:proofErr w:type="spellEnd"/>
      <w:r w:rsidRPr="007976E5">
        <w:rPr>
          <w:sz w:val="22"/>
          <w:szCs w:val="22"/>
        </w:rPr>
        <w:t xml:space="preserve">, )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На разработку проектно-сметной документации на </w:t>
      </w:r>
      <w:proofErr w:type="spellStart"/>
      <w:r w:rsidRPr="007976E5">
        <w:rPr>
          <w:sz w:val="22"/>
          <w:szCs w:val="22"/>
        </w:rPr>
        <w:t>перебуривание</w:t>
      </w:r>
      <w:proofErr w:type="spellEnd"/>
      <w:r w:rsidRPr="007976E5">
        <w:rPr>
          <w:sz w:val="22"/>
          <w:szCs w:val="22"/>
        </w:rPr>
        <w:t xml:space="preserve"> скважины в х. </w:t>
      </w:r>
      <w:proofErr w:type="spellStart"/>
      <w:r w:rsidRPr="007976E5">
        <w:rPr>
          <w:sz w:val="22"/>
          <w:szCs w:val="22"/>
        </w:rPr>
        <w:t>Хвощеватый</w:t>
      </w:r>
      <w:proofErr w:type="spellEnd"/>
      <w:r w:rsidRPr="007976E5">
        <w:rPr>
          <w:sz w:val="22"/>
          <w:szCs w:val="22"/>
        </w:rPr>
        <w:t xml:space="preserve">,  потрачено 113 тыс. </w:t>
      </w:r>
      <w:proofErr w:type="spellStart"/>
      <w:r w:rsidRPr="007976E5">
        <w:rPr>
          <w:sz w:val="22"/>
          <w:szCs w:val="22"/>
        </w:rPr>
        <w:t>руб</w:t>
      </w:r>
      <w:proofErr w:type="spellEnd"/>
      <w:r w:rsidRPr="007976E5">
        <w:rPr>
          <w:sz w:val="22"/>
          <w:szCs w:val="22"/>
        </w:rPr>
        <w:t xml:space="preserve">, </w:t>
      </w:r>
      <w:proofErr w:type="spellStart"/>
      <w:r w:rsidRPr="007976E5">
        <w:rPr>
          <w:sz w:val="22"/>
          <w:szCs w:val="22"/>
        </w:rPr>
        <w:t>руб</w:t>
      </w:r>
      <w:proofErr w:type="spellEnd"/>
      <w:r w:rsidRPr="007976E5">
        <w:rPr>
          <w:sz w:val="22"/>
          <w:szCs w:val="22"/>
        </w:rPr>
        <w:t xml:space="preserve">, на подготовку технической документации на водопроводные сети и сооружения  израсходовано 258  тыс. 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  <w:u w:val="single"/>
        </w:rPr>
        <w:t>Затраты на обслуживание и функционирование котельных</w:t>
      </w:r>
      <w:r w:rsidRPr="007976E5">
        <w:rPr>
          <w:sz w:val="22"/>
          <w:szCs w:val="22"/>
        </w:rPr>
        <w:t xml:space="preserve"> – 2 милл.356 тыс. 295 руб.,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lastRenderedPageBreak/>
        <w:t>за счет выделенных сре</w:t>
      </w:r>
      <w:proofErr w:type="gramStart"/>
      <w:r w:rsidRPr="007976E5">
        <w:rPr>
          <w:sz w:val="22"/>
          <w:szCs w:val="22"/>
        </w:rPr>
        <w:t>дств пр</w:t>
      </w:r>
      <w:proofErr w:type="gramEnd"/>
      <w:r w:rsidRPr="007976E5">
        <w:rPr>
          <w:sz w:val="22"/>
          <w:szCs w:val="22"/>
        </w:rPr>
        <w:t>иобретены в котельную два газовых котла, теплообменник, насосы, затворы, фланцы на 596тыс. 060 руб.,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>На военно-учетное дело  - 99 тыс. руб.,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Отсыпка и содержание дорог — 2 55 871 </w:t>
      </w:r>
      <w:proofErr w:type="spellStart"/>
      <w:r w:rsidRPr="007976E5">
        <w:rPr>
          <w:sz w:val="22"/>
          <w:szCs w:val="22"/>
        </w:rPr>
        <w:t>руб</w:t>
      </w:r>
      <w:proofErr w:type="spellEnd"/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Расходы по благоустройству составили – 331 тыс. 870 руб., в </w:t>
      </w:r>
      <w:proofErr w:type="spellStart"/>
      <w:r w:rsidRPr="007976E5">
        <w:rPr>
          <w:sz w:val="22"/>
          <w:szCs w:val="22"/>
        </w:rPr>
        <w:t>т</w:t>
      </w:r>
      <w:proofErr w:type="gramStart"/>
      <w:r w:rsidRPr="007976E5">
        <w:rPr>
          <w:sz w:val="22"/>
          <w:szCs w:val="22"/>
        </w:rPr>
        <w:t>.ч</w:t>
      </w:r>
      <w:proofErr w:type="spellEnd"/>
      <w:proofErr w:type="gramEnd"/>
      <w:r w:rsidRPr="007976E5">
        <w:rPr>
          <w:sz w:val="22"/>
          <w:szCs w:val="22"/>
        </w:rPr>
        <w:t xml:space="preserve"> на благоустройство кладбища  в с. Дегтярное 20 тыс. 800 руб.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>Социальная  политика 150 тыс. руб. (газовое оборудование для многодетной семьи)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>Наполнение бюджета, и как следствие развитие поселения, непосредственно зависит от уплаты налогов. В течение года, совместно с налоговой инспекцией, районной комиссией по мобилизации доходов вёлся мониторинг уплаты налогов должниками, проводились индивидуальные беседы. Однако</w:t>
      </w:r>
      <w:proofErr w:type="gramStart"/>
      <w:r w:rsidRPr="007976E5">
        <w:rPr>
          <w:sz w:val="22"/>
          <w:szCs w:val="22"/>
        </w:rPr>
        <w:t>,</w:t>
      </w:r>
      <w:proofErr w:type="gramEnd"/>
      <w:r w:rsidRPr="007976E5">
        <w:rPr>
          <w:sz w:val="22"/>
          <w:szCs w:val="22"/>
        </w:rPr>
        <w:t xml:space="preserve"> задолженность по земельному налогу и налогу на имущество сохраняется (246 тыс. 220 руб.)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b/>
          <w:bCs/>
          <w:sz w:val="22"/>
          <w:szCs w:val="22"/>
          <w:u w:val="single"/>
        </w:rPr>
        <w:t>2. Организация сбора и вывоза бытовых отходов и мусора.</w:t>
      </w:r>
      <w:r w:rsidRPr="007976E5">
        <w:rPr>
          <w:sz w:val="22"/>
          <w:szCs w:val="22"/>
        </w:rPr>
        <w:t xml:space="preserve">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>В 2022 г утилизацию ТКО осуществлял региональный оператор.</w:t>
      </w:r>
    </w:p>
    <w:p w:rsidR="007976E5" w:rsidRPr="007976E5" w:rsidRDefault="007976E5" w:rsidP="007976E5">
      <w:pPr>
        <w:jc w:val="center"/>
        <w:rPr>
          <w:b/>
          <w:bCs/>
          <w:sz w:val="22"/>
          <w:szCs w:val="22"/>
        </w:rPr>
      </w:pPr>
      <w:r w:rsidRPr="007976E5">
        <w:rPr>
          <w:sz w:val="22"/>
          <w:szCs w:val="22"/>
        </w:rPr>
        <w:t xml:space="preserve">На территории поселения установлено 18 контейнеров. Расценки пользования данной услугой определены региональным оператором.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b/>
          <w:bCs/>
          <w:sz w:val="22"/>
          <w:szCs w:val="22"/>
        </w:rPr>
        <w:t xml:space="preserve">         3. </w:t>
      </w:r>
      <w:r w:rsidRPr="007976E5">
        <w:rPr>
          <w:b/>
          <w:bCs/>
          <w:sz w:val="22"/>
          <w:szCs w:val="22"/>
          <w:u w:val="single"/>
        </w:rPr>
        <w:t>Водоснабжение.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 </w:t>
      </w:r>
      <w:r w:rsidRPr="007976E5">
        <w:rPr>
          <w:sz w:val="22"/>
          <w:szCs w:val="22"/>
        </w:rPr>
        <w:tab/>
        <w:t xml:space="preserve">Доля домовладений, подключенных к центральному водоснабжению 82%. На балансе поселения находится: 5 действующих артезианских скважин, 4 водонапорные башни, 32 км водопроводных сетей, в настоящее время объекты водоснабжения оформляются в собственность Дегтяренского сельского поселения. </w:t>
      </w:r>
      <w:proofErr w:type="gramStart"/>
      <w:r w:rsidRPr="007976E5">
        <w:rPr>
          <w:sz w:val="22"/>
          <w:szCs w:val="22"/>
        </w:rPr>
        <w:t xml:space="preserve">В с. Дегтярное и х. </w:t>
      </w:r>
      <w:proofErr w:type="spellStart"/>
      <w:r w:rsidRPr="007976E5">
        <w:rPr>
          <w:sz w:val="22"/>
          <w:szCs w:val="22"/>
        </w:rPr>
        <w:t>Хвощеватый</w:t>
      </w:r>
      <w:proofErr w:type="spellEnd"/>
      <w:r w:rsidRPr="007976E5">
        <w:rPr>
          <w:sz w:val="22"/>
          <w:szCs w:val="22"/>
        </w:rPr>
        <w:t xml:space="preserve"> частично  объекты водоснабжения  оформлены в собственность, в настоящее время оформлен  договор с обслуживающей  организацией ПО «Водоканал-Дегтярное).  </w:t>
      </w:r>
      <w:proofErr w:type="gramEnd"/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На территории Дегтяренского сельского поселения  имеется 7 водозаборных колонок общего пользования, 8 общественных колодцев, а так же 3 колодца требующих ремонта. 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ab/>
        <w:t xml:space="preserve">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В 2022 г была осуществлена аварийная замена 2 глубинных насосов, было устранено  7 порывов водопроводных сетей,  в течение года ремонтировалась автоматика для подкачки воды в  х. Свистовка. Изношенность водяных сетей, все еще актуальный вопрос, что диктует необходимость работы в данном направлении и в текущем 2023 году.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 В </w:t>
      </w:r>
      <w:proofErr w:type="spellStart"/>
      <w:r w:rsidRPr="007976E5">
        <w:rPr>
          <w:sz w:val="22"/>
          <w:szCs w:val="22"/>
        </w:rPr>
        <w:t>с</w:t>
      </w:r>
      <w:proofErr w:type="gramStart"/>
      <w:r w:rsidRPr="007976E5">
        <w:rPr>
          <w:sz w:val="22"/>
          <w:szCs w:val="22"/>
        </w:rPr>
        <w:t>.Д</w:t>
      </w:r>
      <w:proofErr w:type="gramEnd"/>
      <w:r w:rsidRPr="007976E5">
        <w:rPr>
          <w:sz w:val="22"/>
          <w:szCs w:val="22"/>
        </w:rPr>
        <w:t>егтярное</w:t>
      </w:r>
      <w:proofErr w:type="spellEnd"/>
      <w:r w:rsidRPr="007976E5">
        <w:rPr>
          <w:sz w:val="22"/>
          <w:szCs w:val="22"/>
        </w:rPr>
        <w:t xml:space="preserve">, </w:t>
      </w:r>
      <w:proofErr w:type="spellStart"/>
      <w:r w:rsidRPr="007976E5">
        <w:rPr>
          <w:sz w:val="22"/>
          <w:szCs w:val="22"/>
        </w:rPr>
        <w:t>х.Гойкалово</w:t>
      </w:r>
      <w:proofErr w:type="spellEnd"/>
      <w:r w:rsidRPr="007976E5">
        <w:rPr>
          <w:sz w:val="22"/>
          <w:szCs w:val="22"/>
        </w:rPr>
        <w:t xml:space="preserve">, и х.  Свистовка объекты водоснабжения оформлены как бесхозяйные, в настоящее время готовятся документы в суд для оформления в собственность.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В 2022 году поданы заявки ТОС : замена башни </w:t>
      </w:r>
      <w:proofErr w:type="spellStart"/>
      <w:r w:rsidRPr="007976E5">
        <w:rPr>
          <w:sz w:val="22"/>
          <w:szCs w:val="22"/>
        </w:rPr>
        <w:t>Рожновского</w:t>
      </w:r>
      <w:proofErr w:type="spellEnd"/>
      <w:r w:rsidRPr="007976E5">
        <w:rPr>
          <w:sz w:val="22"/>
          <w:szCs w:val="22"/>
        </w:rPr>
        <w:t xml:space="preserve"> в х. Гойкалово</w:t>
      </w:r>
      <w:proofErr w:type="gramStart"/>
      <w:r w:rsidRPr="007976E5">
        <w:rPr>
          <w:sz w:val="22"/>
          <w:szCs w:val="22"/>
        </w:rPr>
        <w:t xml:space="preserve"> ,</w:t>
      </w:r>
      <w:proofErr w:type="gramEnd"/>
      <w:r w:rsidRPr="007976E5">
        <w:rPr>
          <w:sz w:val="22"/>
          <w:szCs w:val="22"/>
        </w:rPr>
        <w:t xml:space="preserve"> ремонт водопроводных сетей с установкой пожарных гидрантов.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b/>
          <w:bCs/>
          <w:sz w:val="22"/>
          <w:szCs w:val="22"/>
          <w:u w:val="single"/>
        </w:rPr>
        <w:t>4. Уличное освещение.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На сегодняшний день в поселении 84 фонаря. За администрацией поселения числится 39 фонарей, за которые она осуществляет оплату, расположение фонарей </w:t>
      </w:r>
      <w:proofErr w:type="gramStart"/>
      <w:r w:rsidRPr="007976E5">
        <w:rPr>
          <w:sz w:val="22"/>
          <w:szCs w:val="22"/>
        </w:rPr>
        <w:t>утверждено советом народных депутатов Дегтяренского сельского поселения и согласовано</w:t>
      </w:r>
      <w:proofErr w:type="gramEnd"/>
      <w:r w:rsidRPr="007976E5">
        <w:rPr>
          <w:sz w:val="22"/>
          <w:szCs w:val="22"/>
        </w:rPr>
        <w:t xml:space="preserve"> с РЭС. Помимо этого в поселении имеются 40 личных фонарей.</w:t>
      </w:r>
    </w:p>
    <w:p w:rsidR="007976E5" w:rsidRPr="007976E5" w:rsidRDefault="007976E5" w:rsidP="007976E5">
      <w:pPr>
        <w:jc w:val="center"/>
        <w:rPr>
          <w:b/>
          <w:bCs/>
          <w:sz w:val="22"/>
          <w:szCs w:val="22"/>
          <w:u w:val="single"/>
        </w:rPr>
      </w:pPr>
      <w:r w:rsidRPr="007976E5">
        <w:rPr>
          <w:sz w:val="22"/>
          <w:szCs w:val="22"/>
        </w:rPr>
        <w:t xml:space="preserve">Обслуживание сетей уличного освещения производили Каменский РЭС. На текущий год с РЭС также заключен договор.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b/>
          <w:bCs/>
          <w:sz w:val="22"/>
          <w:szCs w:val="22"/>
          <w:u w:val="single"/>
        </w:rPr>
        <w:t>5. Дороги.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>На территории поселения расположены дороги местного значения, а также грунтовые внутрихозяйственные дороги, соединяющие населенные пункты поселения между собой со смежными поселениями. Протяженность дорог составляет 37 км 600м, асфальтированных дорог- 1 км 500 м. и отсыпанных щебеночной смесью – 23 км 787 м. Пассажирские перевозки осуществляет автотранспортное предприятие МУП «Каменский транспортник». Обслуживание дорог между селами, а так же центральных (проездных) улиц осуществляет  ООО «</w:t>
      </w:r>
      <w:proofErr w:type="spellStart"/>
      <w:r w:rsidRPr="007976E5">
        <w:rPr>
          <w:sz w:val="22"/>
          <w:szCs w:val="22"/>
        </w:rPr>
        <w:t>Автодор</w:t>
      </w:r>
      <w:proofErr w:type="spellEnd"/>
      <w:r w:rsidRPr="007976E5">
        <w:rPr>
          <w:sz w:val="22"/>
          <w:szCs w:val="22"/>
        </w:rPr>
        <w:t xml:space="preserve">» г. Острогожск. Администрация сельского поселения осуществляет обслуживание остальных дорог по улицам сел.  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В 2022 году было отремонтировано 2 км 347 м. дорог общего пользования  местного значения.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Ремонт асфальтного покрытия в </w:t>
      </w:r>
      <w:proofErr w:type="spellStart"/>
      <w:r w:rsidRPr="007976E5">
        <w:rPr>
          <w:sz w:val="22"/>
          <w:szCs w:val="22"/>
        </w:rPr>
        <w:t>с</w:t>
      </w:r>
      <w:proofErr w:type="gramStart"/>
      <w:r w:rsidRPr="007976E5">
        <w:rPr>
          <w:sz w:val="22"/>
          <w:szCs w:val="22"/>
        </w:rPr>
        <w:t>.Д</w:t>
      </w:r>
      <w:proofErr w:type="gramEnd"/>
      <w:r w:rsidRPr="007976E5">
        <w:rPr>
          <w:sz w:val="22"/>
          <w:szCs w:val="22"/>
        </w:rPr>
        <w:t>егтярное</w:t>
      </w:r>
      <w:proofErr w:type="spellEnd"/>
      <w:r w:rsidRPr="007976E5">
        <w:rPr>
          <w:sz w:val="22"/>
          <w:szCs w:val="22"/>
        </w:rPr>
        <w:t xml:space="preserve"> ул. Мира -150 м;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Отсыпка щебнем в х. </w:t>
      </w:r>
      <w:proofErr w:type="spellStart"/>
      <w:r w:rsidRPr="007976E5">
        <w:rPr>
          <w:sz w:val="22"/>
          <w:szCs w:val="22"/>
        </w:rPr>
        <w:t>Хвощеватый</w:t>
      </w:r>
      <w:proofErr w:type="spellEnd"/>
      <w:r w:rsidRPr="007976E5">
        <w:rPr>
          <w:sz w:val="22"/>
          <w:szCs w:val="22"/>
        </w:rPr>
        <w:t xml:space="preserve"> ул. Длинная -350 м. и с. </w:t>
      </w:r>
      <w:proofErr w:type="gramStart"/>
      <w:r w:rsidRPr="007976E5">
        <w:rPr>
          <w:sz w:val="22"/>
          <w:szCs w:val="22"/>
        </w:rPr>
        <w:t>Дегтярное</w:t>
      </w:r>
      <w:proofErr w:type="gramEnd"/>
      <w:r w:rsidRPr="007976E5">
        <w:rPr>
          <w:sz w:val="22"/>
          <w:szCs w:val="22"/>
        </w:rPr>
        <w:t xml:space="preserve"> ул. Новоселов – 300 м;</w:t>
      </w:r>
    </w:p>
    <w:p w:rsidR="007976E5" w:rsidRPr="007976E5" w:rsidRDefault="007976E5" w:rsidP="007976E5">
      <w:pPr>
        <w:jc w:val="center"/>
        <w:rPr>
          <w:b/>
          <w:bCs/>
          <w:sz w:val="22"/>
          <w:szCs w:val="22"/>
          <w:u w:val="single"/>
        </w:rPr>
      </w:pPr>
      <w:r w:rsidRPr="007976E5">
        <w:rPr>
          <w:sz w:val="22"/>
          <w:szCs w:val="22"/>
        </w:rPr>
        <w:t xml:space="preserve">В 2022 г. регулярно производилась очистка дорог во всех селах, для чего были заключены договора.  На 2023 год так же заключены договора на очистку дорог от снега. В летний период </w:t>
      </w:r>
      <w:proofErr w:type="spellStart"/>
      <w:r w:rsidRPr="007976E5">
        <w:rPr>
          <w:sz w:val="22"/>
          <w:szCs w:val="22"/>
        </w:rPr>
        <w:t>обкос</w:t>
      </w:r>
      <w:proofErr w:type="spellEnd"/>
      <w:r w:rsidRPr="007976E5">
        <w:rPr>
          <w:sz w:val="22"/>
          <w:szCs w:val="22"/>
        </w:rPr>
        <w:t xml:space="preserve"> обочин  дорог по всему поселению.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b/>
          <w:bCs/>
          <w:sz w:val="22"/>
          <w:szCs w:val="22"/>
          <w:u w:val="single"/>
        </w:rPr>
        <w:t>6.Газификация.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lastRenderedPageBreak/>
        <w:tab/>
        <w:t xml:space="preserve">На 1 января 2023 г в Дегтяренском  сельском поселении процент газификации составляет 75 %. Газифицированы все социальные объекты. В 2022 г. 1 домовладение подключено к газопроводу по программе </w:t>
      </w:r>
      <w:proofErr w:type="spellStart"/>
      <w:r w:rsidRPr="007976E5">
        <w:rPr>
          <w:sz w:val="22"/>
          <w:szCs w:val="22"/>
        </w:rPr>
        <w:t>догазификации</w:t>
      </w:r>
      <w:proofErr w:type="spellEnd"/>
      <w:proofErr w:type="gramStart"/>
      <w:r w:rsidRPr="007976E5">
        <w:rPr>
          <w:sz w:val="22"/>
          <w:szCs w:val="22"/>
        </w:rPr>
        <w:t xml:space="preserve"> .</w:t>
      </w:r>
      <w:proofErr w:type="gramEnd"/>
      <w:r w:rsidRPr="007976E5">
        <w:rPr>
          <w:sz w:val="22"/>
          <w:szCs w:val="22"/>
        </w:rPr>
        <w:t xml:space="preserve">   В 2022 г. в котельной с. Дегтярное  проведены следующие работы: 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замена теплообменника в котельной с. </w:t>
      </w:r>
      <w:proofErr w:type="gramStart"/>
      <w:r w:rsidRPr="007976E5">
        <w:rPr>
          <w:sz w:val="22"/>
          <w:szCs w:val="22"/>
        </w:rPr>
        <w:t>Дегтярное</w:t>
      </w:r>
      <w:proofErr w:type="gramEnd"/>
      <w:r w:rsidRPr="007976E5">
        <w:rPr>
          <w:sz w:val="22"/>
          <w:szCs w:val="22"/>
        </w:rPr>
        <w:t xml:space="preserve">, в котельной произведена замена двух газовых котлов, установлено 2 циркуляционных насоса, 10 задвижек, установлена </w:t>
      </w:r>
      <w:proofErr w:type="spellStart"/>
      <w:r w:rsidRPr="007976E5">
        <w:rPr>
          <w:sz w:val="22"/>
          <w:szCs w:val="22"/>
        </w:rPr>
        <w:t>хим</w:t>
      </w:r>
      <w:proofErr w:type="spellEnd"/>
      <w:r w:rsidRPr="007976E5">
        <w:rPr>
          <w:sz w:val="22"/>
          <w:szCs w:val="22"/>
        </w:rPr>
        <w:t>-водоподготовка, так же в котельных произведен текущий ремонт. В октябре 2022 года проведен ремонт теплотрассы котельной с. Дегтярное на участке: котельная-школа ( грунтовка и изоляция трубопроводов)</w:t>
      </w:r>
      <w:proofErr w:type="gramStart"/>
      <w:r w:rsidRPr="007976E5">
        <w:rPr>
          <w:sz w:val="22"/>
          <w:szCs w:val="22"/>
        </w:rPr>
        <w:t xml:space="preserve"> .</w:t>
      </w:r>
      <w:proofErr w:type="gramEnd"/>
    </w:p>
    <w:p w:rsidR="007976E5" w:rsidRPr="007976E5" w:rsidRDefault="007976E5" w:rsidP="007976E5">
      <w:pPr>
        <w:jc w:val="center"/>
        <w:rPr>
          <w:b/>
          <w:bCs/>
          <w:sz w:val="22"/>
          <w:szCs w:val="22"/>
          <w:u w:val="single"/>
        </w:rPr>
      </w:pPr>
      <w:r w:rsidRPr="007976E5">
        <w:rPr>
          <w:sz w:val="22"/>
          <w:szCs w:val="22"/>
        </w:rPr>
        <w:t xml:space="preserve"> Заключены договора на обслуживание котельных, теплотрасс.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b/>
          <w:bCs/>
          <w:sz w:val="22"/>
          <w:szCs w:val="22"/>
          <w:u w:val="single"/>
        </w:rPr>
        <w:t>7. Места захоронения.</w:t>
      </w:r>
      <w:r w:rsidRPr="007976E5">
        <w:rPr>
          <w:b/>
          <w:bCs/>
          <w:sz w:val="22"/>
          <w:szCs w:val="22"/>
          <w:u w:val="single"/>
        </w:rPr>
        <w:tab/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ab/>
        <w:t xml:space="preserve"> На территории поселения находится 4 места захоронения, все земельные участки под кладбищами оформлены в собственность администрации поселения.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     В настоящее время на территории поселения установлено 2 ограждения кладбищ</w:t>
      </w:r>
      <w:proofErr w:type="gramStart"/>
      <w:r w:rsidRPr="007976E5">
        <w:rPr>
          <w:sz w:val="22"/>
          <w:szCs w:val="22"/>
        </w:rPr>
        <w:t xml:space="preserve"> .</w:t>
      </w:r>
      <w:proofErr w:type="gramEnd"/>
      <w:r w:rsidRPr="007976E5">
        <w:rPr>
          <w:sz w:val="22"/>
          <w:szCs w:val="22"/>
        </w:rPr>
        <w:t xml:space="preserve">  В течение года систематически производилась уборка и очистка территорий от мусора, поросли, завозился песок, организовывались отдельно и совместно с местными жителями субботники. Ритуальные услуги населению оказывают салоны </w:t>
      </w:r>
      <w:proofErr w:type="gramStart"/>
      <w:r w:rsidRPr="007976E5">
        <w:rPr>
          <w:sz w:val="22"/>
          <w:szCs w:val="22"/>
        </w:rPr>
        <w:t>ритуальных</w:t>
      </w:r>
      <w:proofErr w:type="gramEnd"/>
      <w:r w:rsidRPr="007976E5">
        <w:rPr>
          <w:sz w:val="22"/>
          <w:szCs w:val="22"/>
        </w:rPr>
        <w:t xml:space="preserve"> услуг расположенные в п. Каменка.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b/>
          <w:bCs/>
          <w:sz w:val="22"/>
          <w:szCs w:val="22"/>
          <w:u w:val="single"/>
        </w:rPr>
        <w:t>8. Защита населения.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Одним из главных мероприятий по защите населения от чрезвычайных ситуаций природного и техногенного характера является его своевременное оповещение и информирование о возможности или угрозе возникновения опасности.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>Специалисты администрации сельского поселения регулярно проводят плановые инструктажи жителей сельского поселения о правилах пожарной безопасности, в том числе с лицами, относящимися к группе риска, с одинокими престарелыми. Проводят по дворовой обход граждан, с целью проведения инструктажа о мерах пожарной безопасности в жилье при обращении с огнем, при использовании бытовых электронагревательных и отопительных приборов.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На водонапорных башнях установлены пожарные гидранты, либо краны  для забора воды. </w:t>
      </w:r>
    </w:p>
    <w:p w:rsidR="007976E5" w:rsidRPr="007976E5" w:rsidRDefault="007976E5" w:rsidP="007976E5">
      <w:pPr>
        <w:jc w:val="center"/>
        <w:rPr>
          <w:b/>
          <w:bCs/>
          <w:sz w:val="22"/>
          <w:szCs w:val="22"/>
          <w:u w:val="single"/>
        </w:rPr>
      </w:pPr>
      <w:r w:rsidRPr="007976E5">
        <w:rPr>
          <w:sz w:val="22"/>
          <w:szCs w:val="22"/>
        </w:rPr>
        <w:t xml:space="preserve">Для усиления защиты населения от чрезвычайных ситуаций в доме культуры с. </w:t>
      </w:r>
      <w:proofErr w:type="gramStart"/>
      <w:r w:rsidRPr="007976E5">
        <w:rPr>
          <w:sz w:val="22"/>
          <w:szCs w:val="22"/>
        </w:rPr>
        <w:t>Дегтярное</w:t>
      </w:r>
      <w:proofErr w:type="gramEnd"/>
      <w:r w:rsidRPr="007976E5">
        <w:rPr>
          <w:sz w:val="22"/>
          <w:szCs w:val="22"/>
        </w:rPr>
        <w:t xml:space="preserve"> установлена автоматическая пожарная сигнализация и система оповещения и управления эвакуацией людей при пожаре. Ежегодно заправляются огнетушители. Также в каждом населенном пункте имеется экстренная система оповещения - рында, за которой закреплен человек. В случае возникновения чрезвычайной ситуации в поселении создана группа добровольцев, которая осуществляет первоочередные мероприятия.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b/>
          <w:bCs/>
          <w:sz w:val="22"/>
          <w:szCs w:val="22"/>
          <w:u w:val="single"/>
        </w:rPr>
        <w:t>9. Земельные участки.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В 2022г продолжалась работа по инвентаризации земельных участков, заполнялась база по поселению.   </w:t>
      </w:r>
    </w:p>
    <w:p w:rsidR="007976E5" w:rsidRPr="007976E5" w:rsidRDefault="007976E5" w:rsidP="007976E5">
      <w:pPr>
        <w:jc w:val="center"/>
        <w:rPr>
          <w:b/>
          <w:bCs/>
          <w:sz w:val="22"/>
          <w:szCs w:val="22"/>
          <w:u w:val="single"/>
        </w:rPr>
      </w:pPr>
      <w:r w:rsidRPr="007976E5">
        <w:rPr>
          <w:sz w:val="22"/>
          <w:szCs w:val="22"/>
        </w:rPr>
        <w:t xml:space="preserve">         В 2023 г администрацией поселения будет продолжена работа по оформлению земельных участков и сооружений, находящихся в реестре Дегтяренского сельского поселения. Так же обращаю внимание жителей на необходимость оформления личных земельных участков и строений в частную собственность, в настоящее время оформление земельных участков приобретенных до 1998 г производится бесплатно.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b/>
          <w:bCs/>
          <w:sz w:val="22"/>
          <w:szCs w:val="22"/>
          <w:u w:val="single"/>
        </w:rPr>
        <w:t>10. Благоустройство.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Любой человек, приезжающий в сельское поселение, прежде всего, обращает внимание на чистоту и порядок, состояние дорог и общий архитектурный вид. Проблема благоустройства – это не только финансы, но и человеческий фактор.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Основные работы по благоустройству, содержанию территории поселения обеспечиваются администрацией сельского поселения с привлечением жителей поселения, работников культуры, образования, организаций.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Регулярно проводятся субботники по уборке территорий поселения,  несанкционированных свалок, посадок, детских площадок, кладбищ, придомовых территорий, производится побелка деревьев, покос травы вокруг скважин и по улицам. Огромную работу в этом направлении осуществляют сами собственники домовладений, которым, </w:t>
      </w:r>
      <w:proofErr w:type="gramStart"/>
      <w:r w:rsidRPr="007976E5">
        <w:rPr>
          <w:sz w:val="22"/>
          <w:szCs w:val="22"/>
        </w:rPr>
        <w:t>согласно правил</w:t>
      </w:r>
      <w:proofErr w:type="gramEnd"/>
      <w:r w:rsidRPr="007976E5">
        <w:rPr>
          <w:sz w:val="22"/>
          <w:szCs w:val="22"/>
        </w:rPr>
        <w:t xml:space="preserve"> благоустройства поселения, вменены обязанности по содержанию придомовых территорий.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В течение года производилась вырубка поросли деревьев и кустарников, спиливание аварийных и засохших деревьев по центральным улицам, на территории СДК, кладбищах. 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>К годовщине победы в Великой Отечественной войне был произведен косметический ремонт воинского захоронения № 126 с. Дегтярное</w:t>
      </w:r>
      <w:proofErr w:type="gramStart"/>
      <w:r w:rsidRPr="007976E5">
        <w:rPr>
          <w:sz w:val="22"/>
          <w:szCs w:val="22"/>
        </w:rPr>
        <w:t xml:space="preserve"> ,</w:t>
      </w:r>
      <w:proofErr w:type="gramEnd"/>
      <w:r w:rsidRPr="007976E5">
        <w:rPr>
          <w:sz w:val="22"/>
          <w:szCs w:val="22"/>
        </w:rPr>
        <w:t xml:space="preserve"> территория освобождена от сорной растительности.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lastRenderedPageBreak/>
        <w:t xml:space="preserve">          На территории Дегтяренского сельского поселения организованы 4 ТОС. В прошлые годы ими были реализованы 2 проекта. В рамках реализации общественных инициатив в 2022 г были поданы заявки от ТОС « </w:t>
      </w:r>
      <w:proofErr w:type="spellStart"/>
      <w:r w:rsidRPr="007976E5">
        <w:rPr>
          <w:sz w:val="22"/>
          <w:szCs w:val="22"/>
        </w:rPr>
        <w:t>Гойкаловский</w:t>
      </w:r>
      <w:proofErr w:type="spellEnd"/>
      <w:r w:rsidRPr="007976E5">
        <w:rPr>
          <w:sz w:val="22"/>
          <w:szCs w:val="22"/>
        </w:rPr>
        <w:t xml:space="preserve">, весной руководитель ТОС будет защищать свой проект, т.е. будет принимать участие в областном конкурсе. Победители конкурса станут известны в апреле 2023 года.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>Особо отмечаем  ООО ЦЧ АПК филиал «Центральный»  за постоянную оказываемую помощь, сотрудничество и понимание.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С  начала проведения специальной военной операции России на Украине с Дегтяренского сельского поселения ушло защищать нашу с Вами Родину 3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 мобилизованных: </w:t>
      </w:r>
      <w:proofErr w:type="spellStart"/>
      <w:r w:rsidRPr="007976E5">
        <w:rPr>
          <w:sz w:val="22"/>
          <w:szCs w:val="22"/>
        </w:rPr>
        <w:t>Урывский</w:t>
      </w:r>
      <w:proofErr w:type="spellEnd"/>
      <w:r w:rsidRPr="007976E5">
        <w:rPr>
          <w:sz w:val="22"/>
          <w:szCs w:val="22"/>
        </w:rPr>
        <w:t xml:space="preserve"> Ю.А., </w:t>
      </w:r>
      <w:proofErr w:type="spellStart"/>
      <w:r w:rsidRPr="007976E5">
        <w:rPr>
          <w:sz w:val="22"/>
          <w:szCs w:val="22"/>
        </w:rPr>
        <w:t>Калекаев</w:t>
      </w:r>
      <w:proofErr w:type="spellEnd"/>
      <w:r w:rsidRPr="007976E5">
        <w:rPr>
          <w:sz w:val="22"/>
          <w:szCs w:val="22"/>
        </w:rPr>
        <w:t xml:space="preserve"> М.В., Фисин Б.А., 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sz w:val="22"/>
          <w:szCs w:val="22"/>
        </w:rPr>
        <w:t xml:space="preserve"> Хочу сказать им огромное спасибо за верность долгу, за патриотизм, за твёрдую решимость защищать нас с вами. Огромная благодарность матерям за их сыновей и низкий Вам поклон. Так же спасибо жителям Дегтяренского сельского поселения за постоянную поддержку наших ребят, за гуманитарную помощь.</w:t>
      </w:r>
    </w:p>
    <w:p w:rsidR="007976E5" w:rsidRPr="007976E5" w:rsidRDefault="007976E5" w:rsidP="007976E5">
      <w:pPr>
        <w:jc w:val="center"/>
        <w:rPr>
          <w:sz w:val="22"/>
          <w:szCs w:val="22"/>
          <w:u w:val="single"/>
        </w:rPr>
      </w:pPr>
    </w:p>
    <w:p w:rsidR="007976E5" w:rsidRPr="007976E5" w:rsidRDefault="007976E5" w:rsidP="007976E5">
      <w:pPr>
        <w:jc w:val="center"/>
        <w:rPr>
          <w:i/>
          <w:iCs/>
          <w:sz w:val="22"/>
          <w:szCs w:val="22"/>
        </w:rPr>
      </w:pPr>
      <w:r w:rsidRPr="007976E5">
        <w:rPr>
          <w:sz w:val="22"/>
          <w:szCs w:val="22"/>
          <w:u w:val="single"/>
        </w:rPr>
        <w:t>Основные задачи   администрации Дегтяренского  сельского поселения на  2023 год:</w:t>
      </w:r>
    </w:p>
    <w:p w:rsidR="007976E5" w:rsidRPr="007976E5" w:rsidRDefault="007976E5" w:rsidP="007976E5">
      <w:pPr>
        <w:jc w:val="center"/>
        <w:rPr>
          <w:i/>
          <w:iCs/>
          <w:sz w:val="22"/>
          <w:szCs w:val="22"/>
        </w:rPr>
      </w:pPr>
      <w:r w:rsidRPr="007976E5">
        <w:rPr>
          <w:i/>
          <w:iCs/>
          <w:sz w:val="22"/>
          <w:szCs w:val="22"/>
        </w:rPr>
        <w:t>-увеличение  собираемости налогов, снижение недоимки  по местным налогам;</w:t>
      </w:r>
    </w:p>
    <w:p w:rsidR="007976E5" w:rsidRPr="007976E5" w:rsidRDefault="007976E5" w:rsidP="007976E5">
      <w:pPr>
        <w:jc w:val="center"/>
        <w:rPr>
          <w:i/>
          <w:iCs/>
          <w:sz w:val="22"/>
          <w:szCs w:val="22"/>
        </w:rPr>
      </w:pPr>
      <w:r w:rsidRPr="007976E5">
        <w:rPr>
          <w:i/>
          <w:iCs/>
          <w:sz w:val="22"/>
          <w:szCs w:val="22"/>
        </w:rPr>
        <w:t>-реализации инициатив  населения  в рамках работы ТОС, инициативного бюджетирования;</w:t>
      </w:r>
    </w:p>
    <w:p w:rsidR="007976E5" w:rsidRPr="007976E5" w:rsidRDefault="007976E5" w:rsidP="007976E5">
      <w:pPr>
        <w:jc w:val="center"/>
        <w:rPr>
          <w:i/>
          <w:iCs/>
          <w:sz w:val="22"/>
          <w:szCs w:val="22"/>
        </w:rPr>
      </w:pPr>
      <w:r w:rsidRPr="007976E5">
        <w:rPr>
          <w:i/>
          <w:iCs/>
          <w:sz w:val="22"/>
          <w:szCs w:val="22"/>
        </w:rPr>
        <w:t>-ремонт дорог местного значения;</w:t>
      </w:r>
    </w:p>
    <w:p w:rsidR="007976E5" w:rsidRPr="007976E5" w:rsidRDefault="007976E5" w:rsidP="007976E5">
      <w:pPr>
        <w:jc w:val="center"/>
        <w:rPr>
          <w:i/>
          <w:iCs/>
          <w:sz w:val="22"/>
          <w:szCs w:val="22"/>
        </w:rPr>
      </w:pPr>
      <w:r w:rsidRPr="007976E5">
        <w:rPr>
          <w:i/>
          <w:iCs/>
          <w:sz w:val="22"/>
          <w:szCs w:val="22"/>
        </w:rPr>
        <w:t>-увеличение уровня освещенности улиц за счет предоставления гражданам фонарей уличного освещения для освещения придомовых территорий;</w:t>
      </w:r>
    </w:p>
    <w:p w:rsidR="007976E5" w:rsidRPr="007976E5" w:rsidRDefault="007976E5" w:rsidP="007976E5">
      <w:pPr>
        <w:jc w:val="center"/>
        <w:rPr>
          <w:i/>
          <w:iCs/>
          <w:sz w:val="22"/>
          <w:szCs w:val="22"/>
        </w:rPr>
      </w:pPr>
      <w:r w:rsidRPr="007976E5">
        <w:rPr>
          <w:i/>
          <w:iCs/>
          <w:sz w:val="22"/>
          <w:szCs w:val="22"/>
        </w:rPr>
        <w:t xml:space="preserve">- ремонт </w:t>
      </w:r>
      <w:proofErr w:type="spellStart"/>
      <w:r w:rsidRPr="007976E5">
        <w:rPr>
          <w:i/>
          <w:iCs/>
          <w:sz w:val="22"/>
          <w:szCs w:val="22"/>
        </w:rPr>
        <w:t>вроиского</w:t>
      </w:r>
      <w:proofErr w:type="spellEnd"/>
      <w:r w:rsidRPr="007976E5">
        <w:rPr>
          <w:i/>
          <w:iCs/>
          <w:sz w:val="22"/>
          <w:szCs w:val="22"/>
        </w:rPr>
        <w:t xml:space="preserve"> захоронения № 126 в с. </w:t>
      </w:r>
      <w:proofErr w:type="gramStart"/>
      <w:r w:rsidRPr="007976E5">
        <w:rPr>
          <w:i/>
          <w:iCs/>
          <w:sz w:val="22"/>
          <w:szCs w:val="22"/>
        </w:rPr>
        <w:t>Дегтярное</w:t>
      </w:r>
      <w:proofErr w:type="gramEnd"/>
      <w:r w:rsidRPr="007976E5">
        <w:rPr>
          <w:i/>
          <w:iCs/>
          <w:sz w:val="22"/>
          <w:szCs w:val="22"/>
        </w:rPr>
        <w:t>.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i/>
          <w:iCs/>
          <w:sz w:val="22"/>
          <w:szCs w:val="22"/>
        </w:rPr>
        <w:t xml:space="preserve">- строительство ФАП </w:t>
      </w:r>
      <w:proofErr w:type="gramStart"/>
      <w:r w:rsidRPr="007976E5">
        <w:rPr>
          <w:i/>
          <w:iCs/>
          <w:sz w:val="22"/>
          <w:szCs w:val="22"/>
        </w:rPr>
        <w:t>в</w:t>
      </w:r>
      <w:proofErr w:type="gramEnd"/>
      <w:r w:rsidRPr="007976E5">
        <w:rPr>
          <w:i/>
          <w:iCs/>
          <w:sz w:val="22"/>
          <w:szCs w:val="22"/>
        </w:rPr>
        <w:t xml:space="preserve"> с. Дегтярное.</w:t>
      </w:r>
    </w:p>
    <w:p w:rsidR="007976E5" w:rsidRPr="007976E5" w:rsidRDefault="007976E5" w:rsidP="007976E5">
      <w:pPr>
        <w:jc w:val="center"/>
        <w:rPr>
          <w:b/>
          <w:bCs/>
          <w:i/>
          <w:iCs/>
          <w:sz w:val="22"/>
          <w:szCs w:val="22"/>
        </w:rPr>
      </w:pPr>
      <w:r w:rsidRPr="007976E5">
        <w:rPr>
          <w:sz w:val="22"/>
          <w:szCs w:val="22"/>
        </w:rPr>
        <w:t>Задач, которые решает администрация нашего сельского поселения в течение дня и в течение всего календарного года довольно много. Специалисты администрации каждодневно находятся в тесном сотрудничестве с жителями поселения, отделами администрации Каменского района. И, на мой взгляд, при таком совместном участии в решении поставленных задач, все выполнимо!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  <w:r w:rsidRPr="007976E5">
        <w:rPr>
          <w:b/>
          <w:bCs/>
          <w:i/>
          <w:iCs/>
          <w:sz w:val="22"/>
          <w:szCs w:val="22"/>
        </w:rPr>
        <w:t>Хочу выразить искреннюю благодарность всем жителям Дегтяренского сельского поселения за помощь в нашей общей работе.</w:t>
      </w:r>
    </w:p>
    <w:p w:rsidR="007976E5" w:rsidRPr="007976E5" w:rsidRDefault="007976E5" w:rsidP="007976E5">
      <w:pPr>
        <w:jc w:val="center"/>
        <w:rPr>
          <w:sz w:val="22"/>
          <w:szCs w:val="22"/>
        </w:rPr>
      </w:pPr>
    </w:p>
    <w:p w:rsidR="00063015" w:rsidRDefault="00063015" w:rsidP="00DF6CD9">
      <w:pPr>
        <w:jc w:val="center"/>
        <w:rPr>
          <w:sz w:val="22"/>
          <w:szCs w:val="22"/>
        </w:rPr>
      </w:pPr>
    </w:p>
    <w:p w:rsidR="00063015" w:rsidRDefault="00063015" w:rsidP="00DF6CD9">
      <w:pPr>
        <w:jc w:val="center"/>
        <w:rPr>
          <w:sz w:val="22"/>
          <w:szCs w:val="22"/>
        </w:rPr>
      </w:pPr>
    </w:p>
    <w:sectPr w:rsidR="00063015" w:rsidSect="0034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E98"/>
    <w:multiLevelType w:val="hybridMultilevel"/>
    <w:tmpl w:val="0DA27278"/>
    <w:lvl w:ilvl="0" w:tplc="FD343F1E">
      <w:start w:val="1"/>
      <w:numFmt w:val="decimal"/>
      <w:lvlText w:val="%1."/>
      <w:lvlJc w:val="left"/>
      <w:pPr>
        <w:ind w:left="645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">
    <w:nsid w:val="298D4A77"/>
    <w:multiLevelType w:val="hybridMultilevel"/>
    <w:tmpl w:val="7034FA52"/>
    <w:lvl w:ilvl="0" w:tplc="A656A480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A237B0"/>
    <w:multiLevelType w:val="hybridMultilevel"/>
    <w:tmpl w:val="9668B96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0CB04B9"/>
    <w:multiLevelType w:val="hybridMultilevel"/>
    <w:tmpl w:val="48CA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38D"/>
    <w:rsid w:val="00004122"/>
    <w:rsid w:val="00042C0D"/>
    <w:rsid w:val="00063015"/>
    <w:rsid w:val="00063BA4"/>
    <w:rsid w:val="0006726D"/>
    <w:rsid w:val="00071FF7"/>
    <w:rsid w:val="00074421"/>
    <w:rsid w:val="00091138"/>
    <w:rsid w:val="00094ED6"/>
    <w:rsid w:val="00096532"/>
    <w:rsid w:val="000D5779"/>
    <w:rsid w:val="00143622"/>
    <w:rsid w:val="0014743A"/>
    <w:rsid w:val="00150621"/>
    <w:rsid w:val="00151754"/>
    <w:rsid w:val="00172510"/>
    <w:rsid w:val="0018663B"/>
    <w:rsid w:val="001A6DF4"/>
    <w:rsid w:val="001C187E"/>
    <w:rsid w:val="001C4C76"/>
    <w:rsid w:val="001D569F"/>
    <w:rsid w:val="001D5B61"/>
    <w:rsid w:val="001E27BD"/>
    <w:rsid w:val="001F51EA"/>
    <w:rsid w:val="00203BBA"/>
    <w:rsid w:val="00213EF0"/>
    <w:rsid w:val="00216FFD"/>
    <w:rsid w:val="0022404C"/>
    <w:rsid w:val="00235B1A"/>
    <w:rsid w:val="002360A4"/>
    <w:rsid w:val="00237D73"/>
    <w:rsid w:val="0024573F"/>
    <w:rsid w:val="002462FD"/>
    <w:rsid w:val="0027152F"/>
    <w:rsid w:val="002821D9"/>
    <w:rsid w:val="002850D7"/>
    <w:rsid w:val="00293A8D"/>
    <w:rsid w:val="002B1E84"/>
    <w:rsid w:val="002B2E43"/>
    <w:rsid w:val="002B5418"/>
    <w:rsid w:val="002E1C7E"/>
    <w:rsid w:val="002E79C1"/>
    <w:rsid w:val="002F3F91"/>
    <w:rsid w:val="003019F9"/>
    <w:rsid w:val="003074CC"/>
    <w:rsid w:val="003147A8"/>
    <w:rsid w:val="0032103A"/>
    <w:rsid w:val="00326953"/>
    <w:rsid w:val="00341CE8"/>
    <w:rsid w:val="00360FEC"/>
    <w:rsid w:val="003622F8"/>
    <w:rsid w:val="003754F0"/>
    <w:rsid w:val="00387564"/>
    <w:rsid w:val="003B0D02"/>
    <w:rsid w:val="003C5829"/>
    <w:rsid w:val="003E7018"/>
    <w:rsid w:val="003F3726"/>
    <w:rsid w:val="00401949"/>
    <w:rsid w:val="00426C92"/>
    <w:rsid w:val="004356CB"/>
    <w:rsid w:val="00440A8C"/>
    <w:rsid w:val="00490A2E"/>
    <w:rsid w:val="0049436A"/>
    <w:rsid w:val="004958FA"/>
    <w:rsid w:val="004A593B"/>
    <w:rsid w:val="004A760D"/>
    <w:rsid w:val="004A7959"/>
    <w:rsid w:val="004B3983"/>
    <w:rsid w:val="004B3D48"/>
    <w:rsid w:val="004C03F7"/>
    <w:rsid w:val="0050197B"/>
    <w:rsid w:val="00525B72"/>
    <w:rsid w:val="00533967"/>
    <w:rsid w:val="00541245"/>
    <w:rsid w:val="00572778"/>
    <w:rsid w:val="00577F67"/>
    <w:rsid w:val="0058617A"/>
    <w:rsid w:val="005C4CD5"/>
    <w:rsid w:val="005D7D69"/>
    <w:rsid w:val="005E2A64"/>
    <w:rsid w:val="005E5185"/>
    <w:rsid w:val="005E6F50"/>
    <w:rsid w:val="005F22C1"/>
    <w:rsid w:val="0060035C"/>
    <w:rsid w:val="006039FF"/>
    <w:rsid w:val="00605F7B"/>
    <w:rsid w:val="006368C4"/>
    <w:rsid w:val="00637BE0"/>
    <w:rsid w:val="0064168C"/>
    <w:rsid w:val="00646DD7"/>
    <w:rsid w:val="006531A2"/>
    <w:rsid w:val="00696703"/>
    <w:rsid w:val="006B1081"/>
    <w:rsid w:val="006C66DB"/>
    <w:rsid w:val="006C6AD1"/>
    <w:rsid w:val="006D238D"/>
    <w:rsid w:val="006E208C"/>
    <w:rsid w:val="006E3DC7"/>
    <w:rsid w:val="00705F22"/>
    <w:rsid w:val="0074298E"/>
    <w:rsid w:val="00775839"/>
    <w:rsid w:val="0078639A"/>
    <w:rsid w:val="00796026"/>
    <w:rsid w:val="0079694F"/>
    <w:rsid w:val="007976E5"/>
    <w:rsid w:val="007B558A"/>
    <w:rsid w:val="007C5B5E"/>
    <w:rsid w:val="00814BC6"/>
    <w:rsid w:val="00837D1D"/>
    <w:rsid w:val="00844D78"/>
    <w:rsid w:val="008644C9"/>
    <w:rsid w:val="008773B7"/>
    <w:rsid w:val="00885297"/>
    <w:rsid w:val="008A5A95"/>
    <w:rsid w:val="008C1DC3"/>
    <w:rsid w:val="008E3681"/>
    <w:rsid w:val="00900C47"/>
    <w:rsid w:val="0093385E"/>
    <w:rsid w:val="00942A4D"/>
    <w:rsid w:val="00960F90"/>
    <w:rsid w:val="00986BFA"/>
    <w:rsid w:val="009A0328"/>
    <w:rsid w:val="009A4243"/>
    <w:rsid w:val="009B706F"/>
    <w:rsid w:val="009D7B10"/>
    <w:rsid w:val="009E6DF7"/>
    <w:rsid w:val="00A12BE3"/>
    <w:rsid w:val="00A543A1"/>
    <w:rsid w:val="00A77A6C"/>
    <w:rsid w:val="00A937F9"/>
    <w:rsid w:val="00AB64A2"/>
    <w:rsid w:val="00AD047B"/>
    <w:rsid w:val="00AD5121"/>
    <w:rsid w:val="00AF6575"/>
    <w:rsid w:val="00B276BA"/>
    <w:rsid w:val="00B309BD"/>
    <w:rsid w:val="00B31650"/>
    <w:rsid w:val="00B355A5"/>
    <w:rsid w:val="00B757E0"/>
    <w:rsid w:val="00B94C04"/>
    <w:rsid w:val="00B9636A"/>
    <w:rsid w:val="00BA1947"/>
    <w:rsid w:val="00BB0D79"/>
    <w:rsid w:val="00BD0BD2"/>
    <w:rsid w:val="00BF3043"/>
    <w:rsid w:val="00BF605A"/>
    <w:rsid w:val="00C11565"/>
    <w:rsid w:val="00C130AD"/>
    <w:rsid w:val="00C14C15"/>
    <w:rsid w:val="00C25335"/>
    <w:rsid w:val="00C25E07"/>
    <w:rsid w:val="00C8315B"/>
    <w:rsid w:val="00C8632E"/>
    <w:rsid w:val="00C90236"/>
    <w:rsid w:val="00C94AD9"/>
    <w:rsid w:val="00CB20BF"/>
    <w:rsid w:val="00CC2903"/>
    <w:rsid w:val="00CE01E9"/>
    <w:rsid w:val="00CE2B83"/>
    <w:rsid w:val="00CF484E"/>
    <w:rsid w:val="00D00872"/>
    <w:rsid w:val="00D01479"/>
    <w:rsid w:val="00D06E4C"/>
    <w:rsid w:val="00D078B9"/>
    <w:rsid w:val="00D16AE4"/>
    <w:rsid w:val="00D26982"/>
    <w:rsid w:val="00D31E3A"/>
    <w:rsid w:val="00D46AC2"/>
    <w:rsid w:val="00D621E3"/>
    <w:rsid w:val="00D63237"/>
    <w:rsid w:val="00D904FB"/>
    <w:rsid w:val="00DA6262"/>
    <w:rsid w:val="00DB5B4D"/>
    <w:rsid w:val="00DB7DE0"/>
    <w:rsid w:val="00DD2F6E"/>
    <w:rsid w:val="00DD3BD7"/>
    <w:rsid w:val="00DE45F0"/>
    <w:rsid w:val="00DE61E9"/>
    <w:rsid w:val="00DF2F30"/>
    <w:rsid w:val="00DF6CD9"/>
    <w:rsid w:val="00E01907"/>
    <w:rsid w:val="00E24386"/>
    <w:rsid w:val="00E33D6D"/>
    <w:rsid w:val="00E37518"/>
    <w:rsid w:val="00E6681D"/>
    <w:rsid w:val="00E75486"/>
    <w:rsid w:val="00E7579B"/>
    <w:rsid w:val="00EA18B8"/>
    <w:rsid w:val="00EA60FB"/>
    <w:rsid w:val="00EC79C7"/>
    <w:rsid w:val="00ED3AEA"/>
    <w:rsid w:val="00EE58FB"/>
    <w:rsid w:val="00EF59B2"/>
    <w:rsid w:val="00F127CE"/>
    <w:rsid w:val="00F3122D"/>
    <w:rsid w:val="00F34AB8"/>
    <w:rsid w:val="00F36C72"/>
    <w:rsid w:val="00F374A7"/>
    <w:rsid w:val="00F508BE"/>
    <w:rsid w:val="00F722C0"/>
    <w:rsid w:val="00F80AD0"/>
    <w:rsid w:val="00FA3E87"/>
    <w:rsid w:val="00FA5A72"/>
    <w:rsid w:val="00FA6E32"/>
    <w:rsid w:val="00FB2F30"/>
    <w:rsid w:val="00FB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6C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368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368C4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locked/>
    <w:rsid w:val="00071FF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7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3AE1-3557-4828-894E-F0F12F5D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2022-03-09T14:11:00Z</cp:lastPrinted>
  <dcterms:created xsi:type="dcterms:W3CDTF">2021-02-03T05:43:00Z</dcterms:created>
  <dcterms:modified xsi:type="dcterms:W3CDTF">2023-03-10T09:27:00Z</dcterms:modified>
</cp:coreProperties>
</file>